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GREATER ME ISLAMIC TERRORISM STRIKES FEAR DEEP IN HEART OF PAKISTANI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Greater Middle East Islamic terrorism strikes fear deep in the heart of Pakistani Anglicans</w:t>
      </w:r>
    </w:p>
    <w:p>
      <w:pPr>
        <w:spacing w:after="160"/>
      </w:pPr>
      <w:r>
        <w:rPr>
          <w:rFonts w:ascii="Arial" w:cs="Arial" w:eastAsia="Arial" w:hAnsi="Arial"/>
          <w:sz w:val="22"/>
          <w:szCs w:val="22"/>
        </w:rPr>
        <w:t xml:space="preserve">Priests' names concealed to protect lives</w:t>
      </w:r>
    </w:p>
    <w:p>
      <w:pPr>
        <w:spacing w:after="160"/>
      </w:pPr>
      <w:r>
        <w:rPr>
          <w:rFonts w:ascii="Arial" w:cs="Arial" w:eastAsia="Arial" w:hAnsi="Arial"/>
          <w:sz w:val="22"/>
          <w:szCs w:val="22"/>
        </w:rPr>
        <w:t xml:space="preserve">A WORLD EXCLUSIVE</w:t>
      </w:r>
    </w:p>
    <w:p>
      <w:pPr>
        <w:spacing w:after="160"/>
      </w:pPr>
      <w:r>
        <w:rPr>
          <w:rFonts w:ascii="Arial" w:cs="Arial" w:eastAsia="Arial" w:hAnsi="Arial"/>
          <w:sz w:val="22"/>
          <w:szCs w:val="22"/>
        </w:rPr>
        <w:t xml:space="preserve">VOL EDITOR'S NOTE: The names of both the American Episcopal priest and his location, and the name of the Pakistani priest and his location have been withheld to protect the lives of the Pakistani Anglican priest and his family.</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23, 2013</w:t>
      </w:r>
    </w:p>
    <w:p>
      <w:pPr>
        <w:spacing w:after="160"/>
      </w:pPr>
      <w:r>
        <w:rPr>
          <w:rFonts w:ascii="Arial" w:cs="Arial" w:eastAsia="Arial" w:hAnsi="Arial"/>
          <w:sz w:val="22"/>
          <w:szCs w:val="22"/>
        </w:rPr>
        <w:t xml:space="preserve">The call came 4:30 Sunday afternoon. A tearful voice on the other end asks "Have you been watching what is going on in Pakistan?"</w:t>
      </w:r>
    </w:p>
    <w:p>
      <w:pPr>
        <w:spacing w:after="160"/>
      </w:pPr>
      <w:r>
        <w:rPr>
          <w:rFonts w:ascii="Arial" w:cs="Arial" w:eastAsia="Arial" w:hAnsi="Arial"/>
          <w:sz w:val="22"/>
          <w:szCs w:val="22"/>
        </w:rPr>
        <w:t xml:space="preserve">"I didn't have the heart to tell her that all there is on Sunday afternoon on American TV is football," the Episcopal priest confessed. Scrambling, he quickly got online to see what she was talking about.</w:t>
      </w:r>
    </w:p>
    <w:p>
      <w:pPr>
        <w:spacing w:after="160"/>
      </w:pPr>
      <w:r>
        <w:rPr>
          <w:rFonts w:ascii="Arial" w:cs="Arial" w:eastAsia="Arial" w:hAnsi="Arial"/>
          <w:sz w:val="22"/>
          <w:szCs w:val="22"/>
        </w:rPr>
        <w:t xml:space="preserve">"She" is the wife of an Anglican priest in Pakistan. It was 2:30 in the Monday morning there and her husband was not home.</w:t>
      </w:r>
    </w:p>
    <w:p>
      <w:pPr>
        <w:spacing w:after="160"/>
      </w:pPr>
      <w:r>
        <w:rPr>
          <w:rFonts w:ascii="Arial" w:cs="Arial" w:eastAsia="Arial" w:hAnsi="Arial"/>
          <w:sz w:val="22"/>
          <w:szCs w:val="22"/>
        </w:rPr>
        <w:t xml:space="preserve">The Pakistani Anglican priest had his hands full. He was busy ministering in the aftermath of the twin suicide bombings Sunday morning at All Saints Memorial Church in Peshawar, Pakistan that left at least 78 dead with at least another 125 others being simultaneously injured, some of whom are critical. As the day wore on, the official death toll kept inching upward: dozens ... 40 ... 43 ... 50 ... 55 ... 61 ... 66 ... 75 ... 78 ...81 ...</w:t>
      </w:r>
    </w:p>
    <w:p>
      <w:pPr>
        <w:spacing w:after="160"/>
      </w:pPr>
      <w:r>
        <w:rPr>
          <w:rFonts w:ascii="Arial" w:cs="Arial" w:eastAsia="Arial" w:hAnsi="Arial"/>
          <w:sz w:val="22"/>
          <w:szCs w:val="22"/>
        </w:rPr>
        <w:t xml:space="preserve">At 2:30 in the morning, the Anglican clergyman was ministering to those left behind ... Those trying to find God in the aftermath ... Those who are shell-shocked ... Those who are mourning ...Those who would have to prepare for immediate funerals for Islamic law dictates their loved ones must be buried within 24 hours ... Those who cannot pray because they cannot not get past the grief and the tears. His worrying wife was on the phone to an American Episcopal priest, also trying to find answers to "why" and calm her fears.</w:t>
      </w:r>
    </w:p>
    <w:p>
      <w:pPr>
        <w:spacing w:after="160"/>
      </w:pPr>
      <w:r>
        <w:rPr>
          <w:rFonts w:ascii="Arial" w:cs="Arial" w:eastAsia="Arial" w:hAnsi="Arial"/>
          <w:sz w:val="22"/>
          <w:szCs w:val="22"/>
        </w:rPr>
        <w:t xml:space="preserve">The American Episcopal priest was incensed.</w:t>
      </w:r>
    </w:p>
    <w:p>
      <w:pPr>
        <w:spacing w:after="160"/>
      </w:pPr>
      <w:r>
        <w:rPr>
          <w:rFonts w:ascii="Arial" w:cs="Arial" w:eastAsia="Arial" w:hAnsi="Arial"/>
          <w:sz w:val="22"/>
          <w:szCs w:val="22"/>
        </w:rPr>
        <w:t xml:space="preserve">"The media is ignoring the story," he said. "Christians are dying and the mainstream media ignores it. Sunday afternoon there was a little something on PBS but not much."</w:t>
      </w:r>
    </w:p>
    <w:p>
      <w:pPr>
        <w:spacing w:after="160"/>
      </w:pPr>
      <w:r>
        <w:rPr>
          <w:rFonts w:ascii="Arial" w:cs="Arial" w:eastAsia="Arial" w:hAnsi="Arial"/>
          <w:sz w:val="22"/>
          <w:szCs w:val="22"/>
        </w:rPr>
        <w:t xml:space="preserve">It was the first day of autumn and CBS and FOX were busy broadcasting a host of live NFL games. CBS was offering: the Texans at the Ravens; Cleveland at Minnesota; and the Chargers at the Titans, while FOX's early afternoon line up was: the Giants at the Panthers; Green Bay at Cincinnati; the Buccaneers at the Patriots; Arizona at New Orleans; the Lions at the Redskins; and St. Louis at Dallas.</w:t>
      </w:r>
    </w:p>
    <w:p>
      <w:pPr>
        <w:spacing w:after="160"/>
      </w:pPr>
      <w:r>
        <w:rPr>
          <w:rFonts w:ascii="Arial" w:cs="Arial" w:eastAsia="Arial" w:hAnsi="Arial"/>
          <w:sz w:val="22"/>
          <w:szCs w:val="22"/>
        </w:rPr>
        <w:t xml:space="preserve">While American were watching fumbled footballs and sacked quarterbacks on the gridiron, Pakistanis were cleaning up the blood of more than 80 slain martyrs, more than half of them women, children and toddlers, making it the deadliest attack on Christians in Pakistani history. A Taliban-linked radical militant Islamic group TTP (Tehrik-i-Taliban) Jundullah group claimed responsibility the attack. Judullah means "Soldiers of God."</w:t>
      </w:r>
    </w:p>
    <w:p>
      <w:pPr>
        <w:spacing w:after="160"/>
      </w:pPr>
      <w:r>
        <w:rPr>
          <w:rFonts w:ascii="Arial" w:cs="Arial" w:eastAsia="Arial" w:hAnsi="Arial"/>
          <w:sz w:val="22"/>
          <w:szCs w:val="22"/>
        </w:rPr>
        <w:t xml:space="preserve">Sunday afternoon, the TTP Judullah claimed the attacks on Christians and non-Muslims. They said the attacks would continue because the non-Muslim Christians are the enemies of Islam and that they were designed to avenge the US drone strikes; and they would not stop until the United States stopped attacks in Pakistan. Sunday, the US launched four more drones.</w:t>
      </w:r>
    </w:p>
    <w:p>
      <w:pPr>
        <w:spacing w:after="160"/>
      </w:pPr>
      <w:r>
        <w:rPr>
          <w:rFonts w:ascii="Arial" w:cs="Arial" w:eastAsia="Arial" w:hAnsi="Arial"/>
          <w:sz w:val="22"/>
          <w:szCs w:val="22"/>
        </w:rPr>
        <w:t xml:space="preserve">The American priest asked VOL to write a story to tell the world about the persecuted Anglican church in Peshawar.</w:t>
      </w:r>
    </w:p>
    <w:p>
      <w:pPr>
        <w:spacing w:after="160"/>
      </w:pPr>
      <w:r>
        <w:rPr>
          <w:rFonts w:ascii="Arial" w:cs="Arial" w:eastAsia="Arial" w:hAnsi="Arial"/>
          <w:sz w:val="22"/>
          <w:szCs w:val="22"/>
        </w:rPr>
        <w:t xml:space="preserve">All Saints, a beautiful white-domed mosque-like structure with minarets, dates back to the nine decade-long colonial British-Raj rule in British India. British India extended from India northwest to modern day Pakistan and Bangladesh and to the east, across the Bay of Bengali to Burma. The mosque-like cathedral was built out of brick in 1883. It is covered with brilliant white chunam, a quicklime from India. It was built with a three-fold object in mind: that the church might be a place of worship for the Peshawar Christians in the walled city, that it be a memorial honoring departed missionaries, and that it be a visible witness for Christ in an important Islamic city.</w:t>
      </w:r>
    </w:p>
    <w:p>
      <w:pPr>
        <w:spacing w:after="160"/>
      </w:pPr>
      <w:r>
        <w:rPr>
          <w:rFonts w:ascii="Arial" w:cs="Arial" w:eastAsia="Arial" w:hAnsi="Arial"/>
          <w:sz w:val="22"/>
          <w:szCs w:val="22"/>
        </w:rPr>
        <w:t xml:space="preserve">During the Victorian era, British architects favored a saracenic desert style which wove together elements of Islamic - Persian, Arabian and Turkish forms - and Indian architecture combining them with the Victorian Gothic style, a popular Anglican ecclesial design during that time in England. These type of British-influenced structures are still prevalent in India, Pakistan and Bangladesh.</w:t>
      </w:r>
    </w:p>
    <w:p>
      <w:pPr>
        <w:spacing w:after="160"/>
      </w:pPr>
      <w:r>
        <w:rPr>
          <w:rFonts w:ascii="Arial" w:cs="Arial" w:eastAsia="Arial" w:hAnsi="Arial"/>
          <w:sz w:val="22"/>
          <w:szCs w:val="22"/>
        </w:rPr>
        <w:t xml:space="preserve">Founding records indicate: "It was decided that the church should be oriental in aspect, cruciform in shape, with a dome in the centre, minarets flanking the front and each transept."</w:t>
      </w:r>
    </w:p>
    <w:p>
      <w:pPr>
        <w:spacing w:after="160"/>
      </w:pPr>
      <w:r>
        <w:rPr>
          <w:rFonts w:ascii="Arial" w:cs="Arial" w:eastAsia="Arial" w:hAnsi="Arial"/>
          <w:sz w:val="22"/>
          <w:szCs w:val="22"/>
        </w:rPr>
        <w:t xml:space="preserve">The church's first worship service was celebrated on the Feast of St. John (Dec. 27, 1883) and the house of worship was "erected to the glory of God and dedicated to the memory of All Saints ..." hence its formal name All Saints Memorial Church.</w:t>
      </w:r>
    </w:p>
    <w:p>
      <w:pPr>
        <w:spacing w:after="160"/>
      </w:pPr>
      <w:r>
        <w:rPr>
          <w:rFonts w:ascii="Arial" w:cs="Arial" w:eastAsia="Arial" w:hAnsi="Arial"/>
          <w:sz w:val="22"/>
          <w:szCs w:val="22"/>
        </w:rPr>
        <w:t xml:space="preserve">At the time the church was built, Peshawar was under British rule as Pakistan did not become a sovereign nation in 1947. The now Islamic Republic of Pakistan finalized its current Constitution in 1973. By then, Islam, which got a foothold a thousand years ago in ancient Pakistan, was the dominant religion and ruled the politics of the new nation. Today 97 percent of the Pakistanis are Islam. Only two percent are Christian and more than half of them are Anglican, owing to British rule and their imported English faith.</w:t>
      </w:r>
    </w:p>
    <w:p>
      <w:pPr>
        <w:spacing w:after="160"/>
      </w:pPr>
      <w:r>
        <w:rPr>
          <w:rFonts w:ascii="Arial" w:cs="Arial" w:eastAsia="Arial" w:hAnsi="Arial"/>
          <w:sz w:val="22"/>
          <w:szCs w:val="22"/>
        </w:rPr>
        <w:t xml:space="preserve">Pakistan is one of the world's 49 Muslim-majority countries. With a population of nearly 183 million people, it has the second largest Muslim population and is home to 11 percent of the world's little more than two billion adherents. The world's Muslim population has now out distanced Christianity which has slightly fewer than two billion believers. The Muslims have taken it upon themselves to wipe Christians from the face of the Islamic map through terror, violence and death. It is another holocaust and an ethnic cleansing as horrific as the Nazis did in Germany with the Jews.</w:t>
      </w:r>
    </w:p>
    <w:p>
      <w:pPr>
        <w:spacing w:after="160"/>
      </w:pPr>
      <w:r>
        <w:rPr>
          <w:rFonts w:ascii="Arial" w:cs="Arial" w:eastAsia="Arial" w:hAnsi="Arial"/>
          <w:sz w:val="22"/>
          <w:szCs w:val="22"/>
        </w:rPr>
        <w:t xml:space="preserve">The heart of the Islamic world spreads from Pakistan through Saudi Arabia and across the upper tier of Africa bridging both sides of the Tropic of Cancer from the Red Sea along the Mediterranean Sea to the Atlantic Ocean. Islam is quickly spreading around the world bringing with it terrorism and violence.</w:t>
      </w:r>
    </w:p>
    <w:p>
      <w:pPr>
        <w:spacing w:after="160"/>
      </w:pPr>
      <w:r>
        <w:rPr>
          <w:rFonts w:ascii="Arial" w:cs="Arial" w:eastAsia="Arial" w:hAnsi="Arial"/>
          <w:sz w:val="22"/>
          <w:szCs w:val="22"/>
        </w:rPr>
        <w:t xml:space="preserve">The Pakistani met the American Episcopal priest when he came to the United States to further his theological education. At that time, the two priests met and became fast friends and have maintained a long distance friendship after the Anglican priest returned to Pakistan.</w:t>
      </w:r>
    </w:p>
    <w:p>
      <w:pPr>
        <w:spacing w:after="160"/>
      </w:pPr>
      <w:r>
        <w:rPr>
          <w:rFonts w:ascii="Arial" w:cs="Arial" w:eastAsia="Arial" w:hAnsi="Arial"/>
          <w:sz w:val="22"/>
          <w:szCs w:val="22"/>
        </w:rPr>
        <w:t xml:space="preserve">The American clergyman is very careful not to reveal his Pakistani friend's name or location for fear of retribution and his friend's very life.</w:t>
      </w:r>
    </w:p>
    <w:p>
      <w:pPr>
        <w:spacing w:after="160"/>
      </w:pPr>
      <w:r>
        <w:rPr>
          <w:rFonts w:ascii="Arial" w:cs="Arial" w:eastAsia="Arial" w:hAnsi="Arial"/>
          <w:sz w:val="22"/>
          <w:szCs w:val="22"/>
        </w:rPr>
        <w:t xml:space="preserve">"He is a marked man," the Episcopal priest noted of his Anglican priestly brother-in-Christ. "He has a target on his back because he is a Christian."</w:t>
      </w:r>
    </w:p>
    <w:p>
      <w:pPr>
        <w:spacing w:after="160"/>
      </w:pPr>
      <w:r>
        <w:rPr>
          <w:rFonts w:ascii="Arial" w:cs="Arial" w:eastAsia="Arial" w:hAnsi="Arial"/>
          <w:sz w:val="22"/>
          <w:szCs w:val="22"/>
        </w:rPr>
        <w:t xml:space="preserve">"In this country we are concerned about what goes on in the bedroom," the Episcopal rector noted. "Over there they are worried about being bombed in their bedrooms." So he felt there are things more important than American politics and sports; the suicide bombings at All Saints helped to put all that into perspective. "We have the luxury to worry about these other things here, they don't. They have to worry about survival. It adds a whole different dimension to life."</w:t>
      </w:r>
    </w:p>
    <w:p>
      <w:pPr>
        <w:spacing w:after="160"/>
      </w:pPr>
      <w:r>
        <w:rPr>
          <w:rFonts w:ascii="Arial" w:cs="Arial" w:eastAsia="Arial" w:hAnsi="Arial"/>
          <w:sz w:val="22"/>
          <w:szCs w:val="22"/>
        </w:rPr>
        <w:t xml:space="preserve">The first explosion occurred just before noon when the Trinity XVII Sunday's worship service had just ended at All Saints, and as the 600 Anglican worshippers started to stream out into the compound and prepare to enjoy a dinner on-the-grounds. It was reported the second one happened moments afterwards within the 130-year-old church. Ball bearing shrapnel peppered the walls as did blood from the suicide bomber and his victims. Bibles were ripped apart, benches were shattered, and church windows were blown out.</w:t>
      </w:r>
    </w:p>
    <w:p>
      <w:pPr>
        <w:spacing w:after="160"/>
      </w:pPr>
      <w:r>
        <w:rPr>
          <w:rFonts w:ascii="Arial" w:cs="Arial" w:eastAsia="Arial" w:hAnsi="Arial"/>
          <w:sz w:val="22"/>
          <w:szCs w:val="22"/>
        </w:rPr>
        <w:t xml:space="preserve">When the Pakistani priest's wife reached out to the American priest, she was alarmed at the violence and death unfolding around her. She was afraid for her husband who is an Anglican priest and hated by the Taliban.</w:t>
      </w:r>
    </w:p>
    <w:p>
      <w:pPr>
        <w:spacing w:after="160"/>
      </w:pPr>
      <w:r>
        <w:rPr>
          <w:rFonts w:ascii="Arial" w:cs="Arial" w:eastAsia="Arial" w:hAnsi="Arial"/>
          <w:sz w:val="22"/>
          <w:szCs w:val="22"/>
        </w:rPr>
        <w:t xml:space="preserve">"She was terrified, she was absolutely terrified," the Episcopal minister said. "It's very tragic."</w:t>
      </w:r>
    </w:p>
    <w:p>
      <w:pPr>
        <w:spacing w:after="160"/>
      </w:pPr>
      <w:r>
        <w:rPr>
          <w:rFonts w:ascii="Arial" w:cs="Arial" w:eastAsia="Arial" w:hAnsi="Arial"/>
          <w:sz w:val="22"/>
          <w:szCs w:val="22"/>
        </w:rPr>
        <w:t xml:space="preserve">The Anglican priest's wife reported to the American clergyman that Pershawar area hospitals were overwhelmed by the wounded, the dying and the dead. Christian cemeteries were scrambling to receive the dead.</w:t>
      </w:r>
    </w:p>
    <w:p>
      <w:pPr>
        <w:spacing w:after="160"/>
      </w:pPr>
      <w:r>
        <w:rPr>
          <w:rFonts w:ascii="Arial" w:cs="Arial" w:eastAsia="Arial" w:hAnsi="Arial"/>
          <w:sz w:val="22"/>
          <w:szCs w:val="22"/>
        </w:rPr>
        <w:t xml:space="preserve">Pakistan Prime Minister Nawaz Sharif, a Muslim, decried the TTP Judullah's attacks on the Anglicans. "Terrorists have no religion and targeting innocent people is against the teachings of Islam," he said as he prepared to leave Pakistan for a United Nations General Assembly meeting.</w:t>
      </w:r>
    </w:p>
    <w:p>
      <w:pPr>
        <w:spacing w:after="160"/>
      </w:pPr>
      <w:r>
        <w:rPr>
          <w:rFonts w:ascii="Arial" w:cs="Arial" w:eastAsia="Arial" w:hAnsi="Arial"/>
          <w:sz w:val="22"/>
          <w:szCs w:val="22"/>
        </w:rPr>
        <w:t xml:space="preserve">All Saints is in the Diocese of Peshawar which is a part of the Church of Pakistan. The diocese spills across the border into Afghanistan. The Church of Pakistan was formed on All Saints Day 1970 from the union of four Pakistani Protestant denominations: the Anglican Communion in Pakistan, the United Methodists in Pakistan; the United Church of Pakistan, and the Pakistani Lutheran Church. The Presiding Bishop Samuel Azariah is the moderator and the deputy moderator Humphrey Peters is also the Bishop of Peshawar. Peshawar is an ancient walled city established before the birth of Christ. It is nestled along the Afghani boarder and is sometimes referred to in the media as Pershawar, Afghanistan rather than Peshawar, Pakistan. All Saints is located within in the old walled in part of the city inside the Kohati Gate, one of 13 gates which lead to the ancient part of the walled city.</w:t>
      </w:r>
    </w:p>
    <w:p>
      <w:pPr>
        <w:spacing w:after="160"/>
      </w:pPr>
      <w:r>
        <w:rPr>
          <w:rFonts w:ascii="Arial" w:cs="Arial" w:eastAsia="Arial" w:hAnsi="Arial"/>
          <w:sz w:val="22"/>
          <w:szCs w:val="22"/>
        </w:rPr>
        <w:t xml:space="preserve">There are 3,625,000 million inhabitants in Peshawar packed in 485 square miles (1,257 square kilometers) of which 70,000 are Christian; but until Sunday Christians were relatively safe. There was little Muslim violence against Pakistani Christians. Sunday, that all changed. Now the Christians have much to fear. Never again will they feel safe worshipping in their churches.</w:t>
      </w:r>
    </w:p>
    <w:p>
      <w:pPr>
        <w:spacing w:after="160"/>
      </w:pPr>
      <w:r>
        <w:rPr>
          <w:rFonts w:ascii="Arial" w:cs="Arial" w:eastAsia="Arial" w:hAnsi="Arial"/>
          <w:sz w:val="22"/>
          <w:szCs w:val="22"/>
        </w:rPr>
        <w:t xml:space="preserve">"He is in danger but he is safe ... for the time being," the American Episcopal priest noted of his Pakistani clerical friend and his family. "His situation is so tenuous. They are afraid, they are afraid they are going to get killed."</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GREATER ME ISLAMIC TERRORISM STRIKES FEAR DEEP IN HEART OF PAKISTANI ANGLICANS</dc:title>
  <dc:creator>VirtueOnline Archive</dc:creator>
  <cp:lastModifiedBy>Un-named</cp:lastModifiedBy>
  <cp:revision>1</cp:revision>
  <dcterms:created xsi:type="dcterms:W3CDTF">2026-04-22T11:55:50.289Z</dcterms:created>
  <dcterms:modified xsi:type="dcterms:W3CDTF">2026-04-22T11:55:50.289Z</dcterms:modified>
</cp:coreProperties>
</file>

<file path=docProps/custom.xml><?xml version="1.0" encoding="utf-8"?>
<Properties xmlns="http://schemas.openxmlformats.org/officeDocument/2006/custom-properties" xmlns:vt="http://schemas.openxmlformats.org/officeDocument/2006/docPropsVTypes"/>
</file>