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GRABBING SOME COMMAS AND PERIODS</w:t>
      </w:r>
    </w:p>
    <w:p>
      <w:pPr>
        <w:pBdr>
          <w:bottom w:val="single" w:color="AAAAAA" w:sz="6"/>
        </w:pBdr>
        <w:spacing w:after="200" w:before="0"/>
      </w:pPr>
    </w:p>
    <w:p>
      <w:pPr>
        <w:spacing w:after="160"/>
      </w:pPr>
      <w:r>
        <w:rPr>
          <w:rFonts w:ascii="Arial" w:cs="Arial" w:eastAsia="Arial" w:hAnsi="Arial"/>
          <w:sz w:val="22"/>
          <w:szCs w:val="22"/>
        </w:rPr>
        <w:t xml:space="preserve">A Satirical Missive</w:t>
      </w:r>
    </w:p>
    <w:p>
      <w:pPr>
        <w:spacing w:after="160"/>
      </w:pPr>
      <w:r>
        <w:rPr>
          <w:rFonts w:ascii="Arial" w:cs="Arial" w:eastAsia="Arial" w:hAnsi="Arial"/>
          <w:sz w:val="22"/>
          <w:szCs w:val="22"/>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26, 2013</w:t>
      </w:r>
    </w:p>
    <w:p>
      <w:pPr>
        <w:spacing w:after="160"/>
      </w:pPr>
      <w:r>
        <w:rPr>
          <w:rFonts w:ascii="Arial" w:cs="Arial" w:eastAsia="Arial" w:hAnsi="Arial"/>
          <w:sz w:val="22"/>
          <w:szCs w:val="22"/>
        </w:rPr>
        <w:t xml:space="preserve">Dear Sage of Waterford,</w:t>
      </w:r>
    </w:p>
    <w:p>
      <w:pPr>
        <w:spacing w:after="160"/>
      </w:pPr>
      <w:r>
        <w:rPr>
          <w:rFonts w:ascii="Arial" w:cs="Arial" w:eastAsia="Arial" w:hAnsi="Arial"/>
          <w:sz w:val="22"/>
          <w:szCs w:val="22"/>
        </w:rPr>
        <w:t xml:space="preserve">It must be true, if you say it, that membership in The First Downtown Church of Sin continues to advance at astronomical and alarming rates. The question here though is this really something new?</w:t>
      </w:r>
    </w:p>
    <w:p>
      <w:pPr>
        <w:spacing w:after="160"/>
      </w:pPr>
      <w:r>
        <w:rPr>
          <w:rFonts w:ascii="Arial" w:cs="Arial" w:eastAsia="Arial" w:hAnsi="Arial"/>
          <w:sz w:val="22"/>
          <w:szCs w:val="22"/>
        </w:rPr>
        <w:t xml:space="preserve">This is a severe matter. Not only are the physical plants, heretofore dedicated to Christian ministry, have become shells and empty pews of true Believers. The idea that anything goes is reprehensible. Besides the church is not a building no matter how it's described. The last time I looked, the forgiven and redeemed were prominent. These souls were dedicated to advancing the cause of Christ as outlined in the various works known as the Scripture. I use the big "S" without fear of the ACLU, the atheist lobby or the IRS.</w:t>
      </w:r>
    </w:p>
    <w:p>
      <w:pPr>
        <w:spacing w:after="160"/>
      </w:pPr>
      <w:r>
        <w:rPr>
          <w:rFonts w:ascii="Arial" w:cs="Arial" w:eastAsia="Arial" w:hAnsi="Arial"/>
          <w:sz w:val="22"/>
          <w:szCs w:val="22"/>
        </w:rPr>
        <w:t xml:space="preserve">On this day of rest I grabbed a handful of commas and periods, no semicolons and no exclamation points. A few words were hanging around so I put them in a few sentences to mention your "Sin church."</w:t>
      </w:r>
    </w:p>
    <w:p>
      <w:pPr>
        <w:spacing w:after="160"/>
      </w:pPr>
      <w:r>
        <w:rPr>
          <w:rFonts w:ascii="Arial" w:cs="Arial" w:eastAsia="Arial" w:hAnsi="Arial"/>
          <w:sz w:val="22"/>
          <w:szCs w:val="22"/>
        </w:rPr>
        <w:t xml:space="preserve">The Bishop-ess on Park Avenue has become the leading rewriter of the Book, starting in Genesis, the dawn of time. She has been joined in this effort by those wearing purple with "dog collars" in fear of their pensions. Today contemplating the state of the sinful world, I discovered for the umpteenth time a verse that says "Let your women keep silence in the churches: for it is not permitted unto them to speak; but they are commanded to be under obedience, as also saith the law."</w:t>
      </w:r>
    </w:p>
    <w:p>
      <w:pPr>
        <w:spacing w:after="160"/>
      </w:pPr>
      <w:r>
        <w:rPr>
          <w:rFonts w:ascii="Arial" w:cs="Arial" w:eastAsia="Arial" w:hAnsi="Arial"/>
          <w:sz w:val="22"/>
          <w:szCs w:val="22"/>
        </w:rPr>
        <w:t xml:space="preserve">Now that's quite a hazardous verse if I dare say so in these days, isn't it? Bible believers have to skip over this one as well as some Christian husbands and daring pulpiteers. Who's going to concede to being a male chauvinist? Should they? In case you forgot, the "silence" quote comes from 1 Corinthians 14:34. That's in the New Testament in case you're forgotten.</w:t>
      </w:r>
    </w:p>
    <w:p>
      <w:pPr>
        <w:spacing w:after="160"/>
      </w:pPr>
      <w:r>
        <w:rPr>
          <w:rFonts w:ascii="Arial" w:cs="Arial" w:eastAsia="Arial" w:hAnsi="Arial"/>
          <w:sz w:val="22"/>
          <w:szCs w:val="22"/>
        </w:rPr>
        <w:t xml:space="preserve">Frankly the concept in teaching that everything is okay if you're just nice is blasphemous, whether in churches or institutions of higher learning. In this modern progressive society, that could be considered bigotry. You don't have to answer that - it's rhetorical.</w:t>
      </w:r>
    </w:p>
    <w:p>
      <w:pPr>
        <w:spacing w:after="160"/>
      </w:pPr>
      <w:r>
        <w:rPr>
          <w:rFonts w:ascii="Arial" w:cs="Arial" w:eastAsia="Arial" w:hAnsi="Arial"/>
          <w:sz w:val="22"/>
          <w:szCs w:val="22"/>
        </w:rPr>
        <w:t xml:space="preserve">Concerning today it appears that the Bishop-ress has allowed her heretical beliefs to be influenced by a retired New Jersey bishop, a late ecclesiastic from the left coast and a 90-year-old reprobate priest who wrote an inane book in the silly sixties, "Are You Running with Me Jesus?"</w:t>
      </w:r>
    </w:p>
    <w:p>
      <w:pPr>
        <w:spacing w:after="160"/>
      </w:pPr>
      <w:r>
        <w:rPr>
          <w:rFonts w:ascii="Arial" w:cs="Arial" w:eastAsia="Arial" w:hAnsi="Arial"/>
          <w:sz w:val="22"/>
          <w:szCs w:val="22"/>
        </w:rPr>
        <w:t xml:space="preserve">Those flocking to the "sin church" have always been in large numbers. We've discussed this before. I ask again, isn't the idea of the formal church to teach, preach and lead young and old alike to the Gospel. The one that offers forgiveness, salvation, love, joy, peace an longsuffering. Truly, it's a shame that so many of your constituents who thought they were called to godly ministry have missed out. They probably suffered gas pains.</w:t>
      </w:r>
    </w:p>
    <w:p>
      <w:pPr>
        <w:spacing w:after="160"/>
      </w:pPr>
      <w:r>
        <w:rPr>
          <w:rFonts w:ascii="Arial" w:cs="Arial" w:eastAsia="Arial" w:hAnsi="Arial"/>
          <w:sz w:val="22"/>
          <w:szCs w:val="22"/>
        </w:rPr>
        <w:t xml:space="preserve">Seeing parking lots at grocery stories, gas stations, shopping centers filled, often to capacities, on Sundays surely is in contrast to idle pews and barren church car parks. There are more people running long distance races, 5Ks, 25Ks and three-milers attend any Gospel House. Maybe the modern-day book title should be, "We're running with you, Jesus."</w:t>
      </w:r>
    </w:p>
    <w:p>
      <w:pPr>
        <w:spacing w:after="160"/>
      </w:pPr>
      <w:r>
        <w:rPr>
          <w:rFonts w:ascii="Arial" w:cs="Arial" w:eastAsia="Arial" w:hAnsi="Arial"/>
          <w:sz w:val="22"/>
          <w:szCs w:val="22"/>
        </w:rPr>
        <w:t xml:space="preserve">Hosannas emanating from The First Downtown Church of Sun are loud and clear. They are ringing throughout the "land of the free and home of the brave." There are lots of "God bless yous" in your pews I know. They sound good. Consider though the lack of the fruits of your congregants.' You may become editors and redactors of biblical passages but that is a careless and perilous business.</w:t>
      </w:r>
    </w:p>
    <w:p>
      <w:pPr>
        <w:spacing w:after="160"/>
      </w:pPr>
      <w:r>
        <w:rPr>
          <w:rFonts w:ascii="Arial" w:cs="Arial" w:eastAsia="Arial" w:hAnsi="Arial"/>
          <w:sz w:val="22"/>
          <w:szCs w:val="22"/>
        </w:rPr>
        <w:t xml:space="preserve">I've been aware a longtime it's important to attend services with like-minded believers regularly. It's commanded. This doesn't mean that Christian believers should join you except as witnesses and beacons to follow Jesus Simply put, "Go tell." In other words, proselyte, persuade and coerce your reprobate members to replace their world with new lives.</w:t>
      </w:r>
    </w:p>
    <w:p>
      <w:pPr>
        <w:spacing w:after="160"/>
      </w:pPr>
      <w:r>
        <w:rPr>
          <w:rFonts w:ascii="Arial" w:cs="Arial" w:eastAsia="Arial" w:hAnsi="Arial"/>
          <w:sz w:val="22"/>
          <w:szCs w:val="22"/>
        </w:rPr>
        <w:t xml:space="preserve">You won't talk about being lucky. Christians are faith-ers and doers. Count me absent but remember, "faith is the substance of things hoped for, the evidence of things not seen."</w:t>
      </w:r>
    </w:p>
    <w:p>
      <w:pPr>
        <w:spacing w:after="160"/>
      </w:pPr>
      <w:r>
        <w:rPr>
          <w:rFonts w:ascii="Arial" w:cs="Arial" w:eastAsia="Arial" w:hAnsi="Arial"/>
          <w:sz w:val="22"/>
          <w:szCs w:val="22"/>
        </w:rPr>
        <w:t xml:space="preserve">Yr Obedient Acolyte.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GRABBING SOME COMMAS AND PERIODS</dc:title>
  <dc:creator>VirtueOnline Archive</dc:creator>
  <cp:lastModifiedBy>Un-named</cp:lastModifiedBy>
  <cp:revision>1</cp:revision>
  <dcterms:created xsi:type="dcterms:W3CDTF">2026-04-22T11:55:47.734Z</dcterms:created>
  <dcterms:modified xsi:type="dcterms:W3CDTF">2026-04-22T11:55:47.734Z</dcterms:modified>
</cp:coreProperties>
</file>

<file path=docProps/custom.xml><?xml version="1.0" encoding="utf-8"?>
<Properties xmlns="http://schemas.openxmlformats.org/officeDocument/2006/custom-properties" xmlns:vt="http://schemas.openxmlformats.org/officeDocument/2006/docPropsVTypes"/>
</file>