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WEAKENS SOCIETY, SAYS ARCHBISHOP OF CANTERBURY</w:t>
      </w:r>
    </w:p>
    <w:p>
      <w:pPr>
        <w:pBdr>
          <w:bottom w:val="single" w:color="AAAAAA" w:sz="6"/>
        </w:pBdr>
        <w:spacing w:after="200" w:before="0"/>
      </w:pPr>
    </w:p>
    <w:p>
      <w:pPr>
        <w:spacing w:after="160"/>
      </w:pPr>
      <w:r>
        <w:rPr>
          <w:rFonts w:ascii="Arial" w:cs="Arial" w:eastAsia="Arial" w:hAnsi="Arial"/>
          <w:sz w:val="22"/>
          <w:szCs w:val="22"/>
        </w:rPr>
        <w:t xml:space="preserve">Allowing gay couples to marry would "diminish" Christian marriage and damage the fabric of society, the Archbishop of Canterbury, Justin Welby, has warned</w:t>
      </w:r>
    </w:p>
    <w:p>
      <w:pPr>
        <w:spacing w:after="160"/>
      </w:pPr>
      <w:r>
        <w:rPr>
          <w:rFonts w:ascii="Arial" w:cs="Arial" w:eastAsia="Arial" w:hAnsi="Arial"/>
          <w:sz w:val="22"/>
          <w:szCs w:val="22"/>
        </w:rPr>
        <w:t xml:space="preserve">By Tim Ross, and John Bingham</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In his first major intervention in the debate, the Most Rev Justin Welby said he could not support David Cameron's same-sex marriage Bill in its current form.</w:t>
      </w:r>
    </w:p>
    <w:p>
      <w:pPr>
        <w:spacing w:after="160"/>
      </w:pPr>
      <w:r>
        <w:rPr>
          <w:rFonts w:ascii="Arial" w:cs="Arial" w:eastAsia="Arial" w:hAnsi="Arial"/>
          <w:sz w:val="22"/>
          <w:szCs w:val="22"/>
        </w:rPr>
        <w:t xml:space="preserve">He warned that the reform "weakened" the concept of the "normal" family as the basis for a strong community and replaced traditional marriage with something "less good".</w:t>
      </w:r>
    </w:p>
    <w:p>
      <w:pPr>
        <w:spacing w:after="160"/>
      </w:pPr>
      <w:r>
        <w:rPr>
          <w:rFonts w:ascii="Arial" w:cs="Arial" w:eastAsia="Arial" w:hAnsi="Arial"/>
          <w:sz w:val="22"/>
          <w:szCs w:val="22"/>
        </w:rPr>
        <w:t xml:space="preserve">Archbishop Welby has been reluctant to join the public condemnation of the reforms, despite widespread opposition from Anglicans, Roman Catholics, Muslims and other faith organisations.</w:t>
      </w:r>
    </w:p>
    <w:p>
      <w:pPr>
        <w:spacing w:after="160"/>
      </w:pPr>
      <w:r>
        <w:rPr>
          <w:rFonts w:ascii="Arial" w:cs="Arial" w:eastAsia="Arial" w:hAnsi="Arial"/>
          <w:sz w:val="22"/>
          <w:szCs w:val="22"/>
        </w:rPr>
        <w:t xml:space="preserve">The Church of England has previously adopted a more conciliatory position towards the reforms, acknowledging that parliament was likely to pass the Bill and seeking to secure legal protections from ministers to stop churches being forced to conduct gay marriages.</w:t>
      </w:r>
    </w:p>
    <w:p>
      <w:pPr>
        <w:spacing w:after="160"/>
      </w:pPr>
      <w:r>
        <w:rPr>
          <w:rFonts w:ascii="Arial" w:cs="Arial" w:eastAsia="Arial" w:hAnsi="Arial"/>
          <w:sz w:val="22"/>
          <w:szCs w:val="22"/>
        </w:rPr>
        <w:t xml:space="preserve">The government says the Bill, which will be voted upon in the Lords on Tuesday, contains a "quadruple lock" of measures to safeguard the Church of England against legal challenges on human rights grounds.</w:t>
      </w:r>
    </w:p>
    <w:p>
      <w:pPr>
        <w:spacing w:after="160"/>
      </w:pPr>
      <w:r>
        <w:rPr>
          <w:rFonts w:ascii="Arial" w:cs="Arial" w:eastAsia="Arial" w:hAnsi="Arial"/>
          <w:sz w:val="22"/>
          <w:szCs w:val="22"/>
        </w:rPr>
        <w:t xml:space="preserve">Archbishop Welby said the plan "may have some chance of withstanding legal scrutiny" in the European courts but many faith groups remained fearful.</w:t>
      </w:r>
    </w:p>
    <w:p>
      <w:pPr>
        <w:spacing w:after="160"/>
      </w:pPr>
      <w:r>
        <w:rPr>
          <w:rFonts w:ascii="Arial" w:cs="Arial" w:eastAsia="Arial" w:hAnsi="Arial"/>
          <w:sz w:val="22"/>
          <w:szCs w:val="22"/>
        </w:rPr>
        <w:t xml:space="preserve">Speaking on the first day of debate on the Bill in the House of Lords, the Archbishop warned that legalising same sex marriages would be a social problem, not a faith issue.</w:t>
      </w:r>
    </w:p>
    <w:p>
      <w:pPr>
        <w:spacing w:after="160"/>
      </w:pPr>
      <w:r>
        <w:rPr>
          <w:rFonts w:ascii="Arial" w:cs="Arial" w:eastAsia="Arial" w:hAnsi="Arial"/>
          <w:sz w:val="22"/>
          <w:szCs w:val="22"/>
        </w:rPr>
        <w:t xml:space="preserve">"We think that traditional marriage is a cornerstone of society," he told peers.</w:t>
      </w:r>
    </w:p>
    <w:p>
      <w:pPr>
        <w:spacing w:after="160"/>
      </w:pPr>
      <w:r>
        <w:rPr>
          <w:rFonts w:ascii="Arial" w:cs="Arial" w:eastAsia="Arial" w:hAnsi="Arial"/>
          <w:sz w:val="22"/>
          <w:szCs w:val="22"/>
        </w:rPr>
        <w:t xml:space="preserve">"Rather than adding a new and valued institution alongside it for same gender relationships, which I would personally strongly support to strengthen us all, this Bill weakens what exists and replaces it with a less good option that is neither equal nor effective," he said.</w:t>
      </w:r>
    </w:p>
    <w:p>
      <w:pPr>
        <w:spacing w:after="160"/>
      </w:pPr>
      <w:r>
        <w:rPr>
          <w:rFonts w:ascii="Arial" w:cs="Arial" w:eastAsia="Arial" w:hAnsi="Arial"/>
          <w:sz w:val="22"/>
          <w:szCs w:val="22"/>
        </w:rPr>
        <w:t xml:space="preserve">"The concept of marriage as a normative place for procreation is lost; the idea as marriage as covenant is diminished; the family in its normal sense, predating the state, and as our base community of society, as we have already heard, is weakened.</w:t>
      </w:r>
    </w:p>
    <w:p>
      <w:pPr>
        <w:spacing w:after="160"/>
      </w:pPr>
      <w:r>
        <w:rPr>
          <w:rFonts w:ascii="Arial" w:cs="Arial" w:eastAsia="Arial" w:hAnsi="Arial"/>
          <w:sz w:val="22"/>
          <w:szCs w:val="22"/>
        </w:rPr>
        <w:t xml:space="preserve">"It is not at heart a faith issue," he said. "It is about the general social good. So with much regret but entire conviction I cannot support the Bill as it stands."</w:t>
      </w:r>
    </w:p>
    <w:p>
      <w:pPr>
        <w:spacing w:after="160"/>
      </w:pPr>
      <w:r>
        <w:rPr>
          <w:rFonts w:ascii="Arial" w:cs="Arial" w:eastAsia="Arial" w:hAnsi="Arial"/>
          <w:sz w:val="22"/>
          <w:szCs w:val="22"/>
        </w:rPr>
        <w:t xml:space="preserve">Do you agree? Would gay marriage "diminish" Christian marriage and damage the fabric of society?</w:t>
      </w:r>
    </w:p>
    <w:p>
      <w:pPr>
        <w:spacing w:after="160"/>
      </w:pPr>
      <w:r>
        <w:rPr>
          <w:rFonts w:ascii="Arial" w:cs="Arial" w:eastAsia="Arial" w:hAnsi="Arial"/>
          <w:sz w:val="22"/>
          <w:szCs w:val="22"/>
        </w:rPr>
        <w:t xml:space="preserve">The Archbishop criticised the Bill for mistakenly treating marriages and weddings as the same thing. Gay couples can have equality without needing to be able to marry, he said. "Two things may be equal but different."</w:t>
      </w:r>
    </w:p>
    <w:p>
      <w:pPr>
        <w:spacing w:after="160"/>
      </w:pPr>
      <w:r>
        <w:rPr>
          <w:rFonts w:ascii="Arial" w:cs="Arial" w:eastAsia="Arial" w:hAnsi="Arial"/>
          <w:sz w:val="22"/>
          <w:szCs w:val="22"/>
        </w:rPr>
        <w:t xml:space="preserve">The Bill also fails to deliver equal rights for homosexuals because it distinguishes clearly between same-sex and opposite-sex marriage, "thus not achieving true equality".</w:t>
      </w:r>
    </w:p>
    <w:p>
      <w:pPr>
        <w:spacing w:after="160"/>
      </w:pPr>
      <w:r>
        <w:rPr>
          <w:rFonts w:ascii="Arial" w:cs="Arial" w:eastAsia="Arial" w:hAnsi="Arial"/>
          <w:sz w:val="22"/>
          <w:szCs w:val="22"/>
        </w:rPr>
        <w:t xml:space="preserve">"The result is confusion. Marriage is abolished, redefined, and recreated, being different and unequal for different categories."</w:t>
      </w:r>
    </w:p>
    <w:p>
      <w:pPr>
        <w:spacing w:after="160"/>
      </w:pPr>
      <w:r>
        <w:rPr>
          <w:rFonts w:ascii="Arial" w:cs="Arial" w:eastAsia="Arial" w:hAnsi="Arial"/>
          <w:sz w:val="22"/>
          <w:szCs w:val="22"/>
        </w:rPr>
        <w:t xml:space="preserve">The new definition of marriage is "an awkward shape" with same-sex and opposite sex marriages "scrunched into it" but not fitting well, the Archbishop said.</w:t>
      </w:r>
    </w:p>
    <w:p>
      <w:pPr>
        <w:spacing w:after="160"/>
      </w:pPr>
      <w:r>
        <w:rPr>
          <w:rFonts w:ascii="Arial" w:cs="Arial" w:eastAsia="Arial" w:hAnsi="Arial"/>
          <w:sz w:val="22"/>
          <w:szCs w:val="22"/>
        </w:rPr>
        <w:t xml:space="preserve">The Lords debate follows an overwhelming vote in favour of the Marriage (same sex couples) BIll in the Commons last month.</w:t>
      </w:r>
    </w:p>
    <w:p>
      <w:pPr>
        <w:spacing w:after="160"/>
      </w:pPr>
      <w:r>
        <w:rPr>
          <w:rFonts w:ascii="Arial" w:cs="Arial" w:eastAsia="Arial" w:hAnsi="Arial"/>
          <w:sz w:val="22"/>
          <w:szCs w:val="22"/>
        </w:rPr>
        <w:t xml:space="preserve">Lord Dear, a former chief constable, urged peers to reject the "ill-considered" Bill. He warned that it risked inflaming hatred of homosexuals and was a "moral minefield".</w:t>
      </w:r>
    </w:p>
    <w:p>
      <w:pPr>
        <w:spacing w:after="160"/>
      </w:pPr>
      <w:r>
        <w:rPr>
          <w:rFonts w:ascii="Arial" w:cs="Arial" w:eastAsia="Arial" w:hAnsi="Arial"/>
          <w:sz w:val="22"/>
          <w:szCs w:val="22"/>
        </w:rPr>
        <w:t xml:space="preserve">"We find ourselves in a world where an ill-conceived Bill seeks to overturn centuries of tradition, heedless of public opinion and religious leaders and blind to the laws of unintended consequences," he said.</w:t>
      </w:r>
    </w:p>
    <w:p>
      <w:pPr>
        <w:spacing w:after="160"/>
      </w:pPr>
      <w:r>
        <w:rPr>
          <w:rFonts w:ascii="Arial" w:cs="Arial" w:eastAsia="Arial" w:hAnsi="Arial"/>
          <w:sz w:val="22"/>
          <w:szCs w:val="22"/>
        </w:rPr>
        <w:t xml:space="preserve">However, the government warned that the future of marriage as an institution depended on opening it up to modern society.</w:t>
      </w:r>
    </w:p>
    <w:p>
      <w:pPr>
        <w:spacing w:after="160"/>
      </w:pPr>
      <w:r>
        <w:rPr>
          <w:rFonts w:ascii="Arial" w:cs="Arial" w:eastAsia="Arial" w:hAnsi="Arial"/>
          <w:sz w:val="22"/>
          <w:szCs w:val="22"/>
        </w:rPr>
        <w:t xml:space="preserve">Baroness Stowell of Beeston said: "I am speaking in support of those same-sex couples who want the opportunity to marry because very simply this government considers their love and commitment to be no different from that of opposite sex couples.</w:t>
      </w:r>
    </w:p>
    <w:p>
      <w:pPr>
        <w:spacing w:after="160"/>
      </w:pPr>
      <w:r>
        <w:rPr>
          <w:rFonts w:ascii="Arial" w:cs="Arial" w:eastAsia="Arial" w:hAnsi="Arial"/>
          <w:sz w:val="22"/>
          <w:szCs w:val="22"/>
        </w:rPr>
        <w:t xml:space="preserve">"We believe same-sex couples should be able to marry if they want to and extending that choice is the right thing to do for them and the right thing to do for the future of marriage," she said. If marriage is to continue to flourish, "we need the institution to reflect our modern inclusive society".</w:t>
      </w:r>
    </w:p>
    <w:p>
      <w:pPr>
        <w:spacing w:after="160"/>
      </w:pPr>
      <w:r>
        <w:rPr>
          <w:rFonts w:ascii="Arial" w:cs="Arial" w:eastAsia="Arial" w:hAnsi="Arial"/>
          <w:sz w:val="22"/>
          <w:szCs w:val="22"/>
        </w:rPr>
        <w:t xml:space="preserve">The opposition said many Labour peers were also delighted to support the Bill.</w:t>
      </w:r>
    </w:p>
    <w:p>
      <w:pPr>
        <w:spacing w:after="160"/>
      </w:pPr>
      <w:r>
        <w:rPr>
          <w:rFonts w:ascii="Arial" w:cs="Arial" w:eastAsia="Arial" w:hAnsi="Arial"/>
          <w:sz w:val="22"/>
          <w:szCs w:val="22"/>
        </w:rPr>
        <w:t xml:space="preserve">Peers are expected to vote on whether to block the Bill on Tuesday.</w:t>
      </w:r>
    </w:p>
    <w:p>
      <w:pPr>
        <w:spacing w:after="160"/>
      </w:pPr>
      <w:r>
        <w:rPr>
          <w:rFonts w:ascii="Arial" w:cs="Arial" w:eastAsia="Arial" w:hAnsi="Arial"/>
          <w:sz w:val="22"/>
          <w:szCs w:val="22"/>
        </w:rPr>
        <w:t xml:space="preserve">The leadership of the Church of England has been torn over whether it would undermine its position by using its votes in the Lords to oppose the reforms.</w:t>
      </w:r>
    </w:p>
    <w:p>
      <w:pPr>
        <w:spacing w:after="160"/>
      </w:pPr>
      <w:r>
        <w:rPr>
          <w:rFonts w:ascii="Arial" w:cs="Arial" w:eastAsia="Arial" w:hAnsi="Arial"/>
          <w:sz w:val="22"/>
          <w:szCs w:val="22"/>
        </w:rPr>
        <w:t xml:space="preserve">Bishops have been told privately not to turn up en masse to vote against for fear that it could trigger a political backlash.</w:t>
      </w:r>
    </w:p>
    <w:p>
      <w:pPr>
        <w:spacing w:after="160"/>
      </w:pPr>
      <w:r>
        <w:rPr>
          <w:rFonts w:ascii="Arial" w:cs="Arial" w:eastAsia="Arial" w:hAnsi="Arial"/>
          <w:sz w:val="22"/>
          <w:szCs w:val="22"/>
        </w:rPr>
        <w:t xml:space="preserve">One of them, the Bishop of Lichfield, the Rt Rev Jonathan Gledhill, even posted a message on his website explaining that he would be staying away from the debate as he had been advised it would be seen as an "abuse of privilege" for all of the bishops in the Lords to attend.</w:t>
      </w:r>
    </w:p>
    <w:p>
      <w:pPr>
        <w:spacing w:after="160"/>
      </w:pPr>
      <w:r>
        <w:rPr>
          <w:rFonts w:ascii="Arial" w:cs="Arial" w:eastAsia="Arial" w:hAnsi="Arial"/>
          <w:sz w:val="22"/>
          <w:szCs w:val="22"/>
        </w:rPr>
        <w:t xml:space="preserve">The statement was promptly amended as the Church attempted to deny pressure was being applied on bishops to abstain.</w:t>
      </w:r>
    </w:p>
    <w:p>
      <w:pPr>
        <w:spacing w:after="160"/>
      </w:pPr>
      <w:r>
        <w:rPr>
          <w:rFonts w:ascii="Arial" w:cs="Arial" w:eastAsia="Arial" w:hAnsi="Arial"/>
          <w:sz w:val="22"/>
          <w:szCs w:val="22"/>
        </w:rPr>
        <w:t xml:space="preserve">In the debate, the former Bishop of Oxford, Lord Harries, said he supported same-sex marriage and attacked the Church's failure to embrace civil partnerships when they were first proposed.</w:t>
      </w:r>
    </w:p>
    <w:p>
      <w:pPr>
        <w:spacing w:after="160"/>
      </w:pPr>
      <w:r>
        <w:rPr>
          <w:rFonts w:ascii="Arial" w:cs="Arial" w:eastAsia="Arial" w:hAnsi="Arial"/>
          <w:sz w:val="22"/>
          <w:szCs w:val="22"/>
        </w:rPr>
        <w:t xml:space="preserve">"I think the idea of a lifelong partnership is a beautiful one," he said.</w:t>
      </w:r>
    </w:p>
    <w:p>
      <w:pPr>
        <w:spacing w:after="160"/>
      </w:pPr>
      <w:r>
        <w:rPr>
          <w:rFonts w:ascii="Arial" w:cs="Arial" w:eastAsia="Arial" w:hAnsi="Arial"/>
          <w:sz w:val="22"/>
          <w:szCs w:val="22"/>
        </w:rPr>
        <w:t xml:space="preserve">However, the Bishop of Leicester, the Rt Rev Tim Stevens, said he would abstain.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WEAKENS SOCIETY, SAYS ARCHBISHOP OF CANTERBURY</dc:title>
  <dc:creator>VirtueOnline Archive</dc:creator>
  <cp:lastModifiedBy>Un-named</cp:lastModifiedBy>
  <cp:revision>1</cp:revision>
  <dcterms:created xsi:type="dcterms:W3CDTF">2026-04-22T11:55:47.980Z</dcterms:created>
  <dcterms:modified xsi:type="dcterms:W3CDTF">2026-04-22T11:55:47.980Z</dcterms:modified>
</cp:coreProperties>
</file>

<file path=docProps/custom.xml><?xml version="1.0" encoding="utf-8"?>
<Properties xmlns="http://schemas.openxmlformats.org/officeDocument/2006/custom-properties" xmlns:vt="http://schemas.openxmlformats.org/officeDocument/2006/docPropsVTypes"/>
</file>