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GREENWICH, NY: FORMER MARINE NOW LEADS A SPIRITUAL STRUGGLE</w:t>
      </w:r>
    </w:p>
    <w:p>
      <w:pPr>
        <w:pBdr>
          <w:bottom w:val="single" w:color="AAAAAA" w:sz="6"/>
        </w:pBdr>
        <w:spacing w:after="200" w:before="0"/>
      </w:pPr>
    </w:p>
    <w:p>
      <w:pPr>
        <w:spacing w:after="160"/>
      </w:pPr>
      <w:r>
        <w:rPr>
          <w:rFonts w:ascii="Arial" w:cs="Arial" w:eastAsia="Arial" w:hAnsi="Arial"/>
          <w:sz w:val="22"/>
          <w:szCs w:val="22"/>
        </w:rPr>
        <w:t xml:space="preserve">Bishop David Bena man left Episcopal Church to join conservative offshoot</w:t>
      </w:r>
    </w:p>
    <w:p>
      <w:pPr>
        <w:spacing w:after="160"/>
      </w:pPr>
      <w:r>
        <w:rPr>
          <w:rFonts w:ascii="Arial" w:cs="Arial" w:eastAsia="Arial" w:hAnsi="Arial"/>
          <w:sz w:val="22"/>
          <w:szCs w:val="22"/>
        </w:rPr>
        <w:t xml:space="preserve">By MARC PARRY, Staff writer</w:t>
      </w:r>
    </w:p>
    <w:p>
      <w:pPr>
        <w:spacing w:after="160"/>
      </w:pPr>
      <w:r>
        <w:rPr>
          <w:rFonts w:ascii="Arial" w:cs="Arial" w:eastAsia="Arial" w:hAnsi="Arial"/>
          <w:sz w:val="22"/>
          <w:szCs w:val="22"/>
        </w:rPr>
        <w:t xml:space="preserve">Times Union</w:t>
      </w:r>
    </w:p>
    <w:p>
      <w:pPr>
        <w:spacing w:after="160"/>
      </w:pPr>
      <w:r>
        <w:rPr>
          <w:rFonts w:ascii="Arial" w:cs="Arial" w:eastAsia="Arial" w:hAnsi="Arial"/>
          <w:sz w:val="22"/>
          <w:szCs w:val="22"/>
        </w:rPr>
        <w:t xml:space="preserve">http://timesunion.com/AspStories/story.asp?storyID=720637</w:t>
      </w:r>
    </w:p>
    <w:p>
      <w:pPr>
        <w:spacing w:after="160"/>
      </w:pPr>
      <w:r>
        <w:rPr>
          <w:rFonts w:ascii="Arial" w:cs="Arial" w:eastAsia="Arial" w:hAnsi="Arial"/>
          <w:sz w:val="22"/>
          <w:szCs w:val="22"/>
        </w:rPr>
        <w:t xml:space="preserve">September 15, 2008</w:t>
      </w:r>
    </w:p>
    <w:p>
      <w:pPr>
        <w:spacing w:after="160"/>
      </w:pPr>
      <w:r>
        <w:rPr>
          <w:rFonts w:ascii="Arial" w:cs="Arial" w:eastAsia="Arial" w:hAnsi="Arial"/>
          <w:sz w:val="22"/>
          <w:szCs w:val="22"/>
        </w:rPr>
        <w:t xml:space="preserve">GREENWICH -- Over a salad lunch on an outdoor patio, Assistant Bishop David Bena is so positive and chipper it's hard to connect him with the words of a letter to the editor on the table.</w:t>
      </w:r>
    </w:p>
    <w:p>
      <w:pPr>
        <w:spacing w:after="160"/>
      </w:pPr>
      <w:r>
        <w:rPr>
          <w:rFonts w:ascii="Arial" w:cs="Arial" w:eastAsia="Arial" w:hAnsi="Arial"/>
          <w:sz w:val="22"/>
          <w:szCs w:val="22"/>
        </w:rPr>
        <w:t xml:space="preserve">"Well, that's interesting," Bena says cheerfully. "I've never been called a guerrilla warrior." This is life on the front lines of an emotional rift cleaving the Anglican Communion, the 77-million-member Christian federation that encompasses the U.S. Episcopal Church.</w:t>
      </w:r>
    </w:p>
    <w:p>
      <w:pPr>
        <w:spacing w:after="160"/>
      </w:pPr>
      <w:r>
        <w:rPr>
          <w:rFonts w:ascii="Arial" w:cs="Arial" w:eastAsia="Arial" w:hAnsi="Arial"/>
          <w:sz w:val="22"/>
          <w:szCs w:val="22"/>
        </w:rPr>
        <w:t xml:space="preserve">Five years ago, Bena was serving as assistant bishop in Albany when Episcopalians took what he considered a misguided step: electing the first openly gay bishop in the Episcopal Church, V. Gene Robinson of New Hampshire. Bena was one of three people to stand up and protest at the consecration ceremony where Robinson, who has received death threats, wore a bulletproof vest.</w:t>
      </w:r>
    </w:p>
    <w:p>
      <w:pPr>
        <w:spacing w:after="160"/>
      </w:pPr>
      <w:r>
        <w:rPr>
          <w:rFonts w:ascii="Arial" w:cs="Arial" w:eastAsia="Arial" w:hAnsi="Arial"/>
          <w:sz w:val="22"/>
          <w:szCs w:val="22"/>
        </w:rPr>
        <w:t xml:space="preserve">Today, Bena still wears a bishop's ring, but he no longer belongs to the Episcopal Church. Since last March, the Mechanicville resident and former Marine has worked as assistant bishop in an upstart group called the Convocation of Anglicans in North America.</w:t>
      </w:r>
    </w:p>
    <w:p>
      <w:pPr>
        <w:spacing w:after="160"/>
      </w:pPr>
      <w:r>
        <w:rPr>
          <w:rFonts w:ascii="Arial" w:cs="Arial" w:eastAsia="Arial" w:hAnsi="Arial"/>
          <w:sz w:val="22"/>
          <w:szCs w:val="22"/>
        </w:rPr>
        <w:t xml:space="preserve">The Virginia-based outpost of the Nigerian church was established to shelter breakaway conservative Episcopalians, who were outraged over Robinson's consecration and clash with the Episcopal Church on doctrine and interpretation of scripture.</w:t>
      </w:r>
    </w:p>
    <w:p>
      <w:pPr>
        <w:spacing w:after="160"/>
      </w:pPr>
      <w:r>
        <w:rPr>
          <w:rFonts w:ascii="Arial" w:cs="Arial" w:eastAsia="Arial" w:hAnsi="Arial"/>
          <w:sz w:val="22"/>
          <w:szCs w:val="22"/>
        </w:rPr>
        <w:t xml:space="preserve">What's his goal? And what drives a retired grandfather to inject himself in this turmoil?</w:t>
      </w:r>
    </w:p>
    <w:p>
      <w:pPr>
        <w:spacing w:after="160"/>
      </w:pPr>
      <w:r>
        <w:rPr>
          <w:rFonts w:ascii="Arial" w:cs="Arial" w:eastAsia="Arial" w:hAnsi="Arial"/>
          <w:sz w:val="22"/>
          <w:szCs w:val="22"/>
        </w:rPr>
        <w:t xml:space="preserve">"It's dangerous to say God told you to do something," said Bena, a trim 64-year-old with silver-tinged hair who now oversees some 30 churches around the country. "But I believe God has told me that I have a ministry with disaffiliated Episcopalians."</w:t>
      </w:r>
    </w:p>
    <w:p>
      <w:pPr>
        <w:spacing w:after="160"/>
      </w:pPr>
      <w:r>
        <w:rPr>
          <w:rFonts w:ascii="Arial" w:cs="Arial" w:eastAsia="Arial" w:hAnsi="Arial"/>
          <w:sz w:val="22"/>
          <w:szCs w:val="22"/>
        </w:rPr>
        <w:t xml:space="preserve">A controversial ministry. U.S. Episcopal Church leader Katharine Jefferts Schori last year appealed to Nigerian Archbishop Peter Akinola not to travel to the U.S. to install one of his bishops, the Rev. Martyn Minns, as head of CANA. Members of Akinola's movement feel the Bible opposes homosexuality, and Akinola has personally demeaned gay people as "lower than the beasts."</w:t>
      </w:r>
    </w:p>
    <w:p>
      <w:pPr>
        <w:spacing w:after="160"/>
      </w:pPr>
      <w:r>
        <w:rPr>
          <w:rFonts w:ascii="Arial" w:cs="Arial" w:eastAsia="Arial" w:hAnsi="Arial"/>
          <w:sz w:val="22"/>
          <w:szCs w:val="22"/>
        </w:rPr>
        <w:t xml:space="preserve">Archbishop of Canterbury Rowan Williams, head of the Anglican Communion, snubbed both Minns and Robinson by excluding them from the communion's once-a-decade Lambeth Conference in England this summer. In June, traditionalists convened their own meeting in Jerusalem.</w:t>
      </w:r>
    </w:p>
    <w:p>
      <w:pPr>
        <w:spacing w:after="160"/>
      </w:pPr>
      <w:r>
        <w:rPr>
          <w:rFonts w:ascii="Arial" w:cs="Arial" w:eastAsia="Arial" w:hAnsi="Arial"/>
          <w:sz w:val="22"/>
          <w:szCs w:val="22"/>
        </w:rPr>
        <w:t xml:space="preserve">They announced plans to set up a separate Anglican province for conservatives in North America, which would exist alongside the Episcopal Church -- a goal that Bena, who was there, supports.</w:t>
      </w:r>
    </w:p>
    <w:p>
      <w:pPr>
        <w:spacing w:after="160"/>
      </w:pPr>
      <w:r>
        <w:rPr>
          <w:rFonts w:ascii="Arial" w:cs="Arial" w:eastAsia="Arial" w:hAnsi="Arial"/>
          <w:sz w:val="22"/>
          <w:szCs w:val="22"/>
        </w:rPr>
        <w:t xml:space="preserve">One Virginian who remained in the Episcopal Church after his parish joined CANA wrote a letter to a local newspaper saying Bena "frames his rhetoric like a captain leading a wartime fire team."</w:t>
      </w:r>
    </w:p>
    <w:p>
      <w:pPr>
        <w:spacing w:after="160"/>
      </w:pPr>
      <w:r>
        <w:rPr>
          <w:rFonts w:ascii="Arial" w:cs="Arial" w:eastAsia="Arial" w:hAnsi="Arial"/>
          <w:sz w:val="22"/>
          <w:szCs w:val="22"/>
        </w:rPr>
        <w:t xml:space="preserve">"CANA warriors conduct guerrilla campaigns including the seizure of property, promulgation of misleading propaganda, and the dehumanization of targeted enemies," wrote Bill Mehr.</w:t>
      </w:r>
    </w:p>
    <w:p>
      <w:pPr>
        <w:spacing w:after="160"/>
      </w:pPr>
      <w:r>
        <w:rPr>
          <w:rFonts w:ascii="Arial" w:cs="Arial" w:eastAsia="Arial" w:hAnsi="Arial"/>
          <w:sz w:val="22"/>
          <w:szCs w:val="22"/>
        </w:rPr>
        <w:t xml:space="preserve">Locally, Robert Dodd of Albany Via Media, a group of liberal-to-moderate Episcopalians, argued that the work of CANA and its allies was "destructive."</w:t>
      </w:r>
    </w:p>
    <w:p>
      <w:pPr>
        <w:spacing w:after="160"/>
      </w:pPr>
      <w:r>
        <w:rPr>
          <w:rFonts w:ascii="Arial" w:cs="Arial" w:eastAsia="Arial" w:hAnsi="Arial"/>
          <w:sz w:val="22"/>
          <w:szCs w:val="22"/>
        </w:rPr>
        <w:t xml:space="preserve">"Their ultimate goal is to replace the Episcopal Church in the Anglican Communion," he said. Not true, said Bena. And in truth, Bena continues to both live off his pension from the Episcopal Church and minister within the Albany Diocese -- activity Dodd described as "inappropriate" because CANA is not in communion with the Episcopal Church.</w:t>
      </w:r>
    </w:p>
    <w:p>
      <w:pPr>
        <w:spacing w:after="160"/>
      </w:pPr>
      <w:r>
        <w:rPr>
          <w:rFonts w:ascii="Arial" w:cs="Arial" w:eastAsia="Arial" w:hAnsi="Arial"/>
          <w:sz w:val="22"/>
          <w:szCs w:val="22"/>
        </w:rPr>
        <w:t xml:space="preserve">Albany Episcopal Bishop William Love, a conservative, granted Bena permission to operate within the 19-county diocese -- although not to expand CANA. Bena said that if an Albany parish approached him about CANA, he would encourage it to stay with Bishop Love. The only upstate New York church listed among CANA's members is outside Binghamton.</w:t>
      </w:r>
    </w:p>
    <w:p>
      <w:pPr>
        <w:spacing w:after="160"/>
      </w:pPr>
      <w:r>
        <w:rPr>
          <w:rFonts w:ascii="Arial" w:cs="Arial" w:eastAsia="Arial" w:hAnsi="Arial"/>
          <w:sz w:val="22"/>
          <w:szCs w:val="22"/>
        </w:rPr>
        <w:t xml:space="preserve">In the Albany diocese, Bena helps run the Welcome Home Initiative, a Christian healing program for combat veterans held at the diocese's spiritual retreat here in rural Washington County.</w:t>
      </w:r>
    </w:p>
    <w:p>
      <w:pPr>
        <w:spacing w:after="160"/>
      </w:pPr>
      <w:r>
        <w:rPr>
          <w:rFonts w:ascii="Arial" w:cs="Arial" w:eastAsia="Arial" w:hAnsi="Arial"/>
          <w:sz w:val="22"/>
          <w:szCs w:val="22"/>
        </w:rPr>
        <w:t xml:space="preserve">The bishop draws on his experience as a former Marine bombardier/navigator who flew 252 missions in Vietnam. He dropped 3 million pounds of bombs over 13 months. Over a 27-year military career, he also served as an Air Force chaplain.</w:t>
      </w:r>
    </w:p>
    <w:p>
      <w:pPr>
        <w:spacing w:after="160"/>
      </w:pPr>
      <w:r>
        <w:rPr>
          <w:rFonts w:ascii="Arial" w:cs="Arial" w:eastAsia="Arial" w:hAnsi="Arial"/>
          <w:sz w:val="22"/>
          <w:szCs w:val="22"/>
        </w:rPr>
        <w:t xml:space="preserve">Bena was in his element leading prayer during a recent retreat, his right arm elevated and his podium surrounded by symbols of the two institutions that dominated his life. A flag- and gun-bearing honor guard stood behind the altar, while a cross hung on the wall overhead.</w:t>
      </w:r>
    </w:p>
    <w:p>
      <w:pPr>
        <w:spacing w:after="160"/>
      </w:pPr>
      <w:r>
        <w:rPr>
          <w:rFonts w:ascii="Arial" w:cs="Arial" w:eastAsia="Arial" w:hAnsi="Arial"/>
          <w:sz w:val="22"/>
          <w:szCs w:val="22"/>
        </w:rPr>
        <w:t xml:space="preserve">Elliott Sharron, a retreat participant, knew Bena as the pastor who shared his Vietnam war story, not as a combatant in the Anglican Communion's current spiritual struggle.</w:t>
      </w:r>
    </w:p>
    <w:p>
      <w:pPr>
        <w:spacing w:after="160"/>
      </w:pPr>
      <w:r>
        <w:rPr>
          <w:rFonts w:ascii="Arial" w:cs="Arial" w:eastAsia="Arial" w:hAnsi="Arial"/>
          <w:sz w:val="22"/>
          <w:szCs w:val="22"/>
        </w:rPr>
        <w:t xml:space="preserve">"He opened the door for all of us to be able to share the things that we've been carrying for 40 years," said Sharron, 60, of Cherry Plain.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GREENWICH, NY: FORMER MARINE NOW LEADS A SPIRITUAL STRUGGLE</dc:title>
  <dc:creator>VirtueOnline Archive</dc:creator>
  <cp:lastModifiedBy>Un-named</cp:lastModifiedBy>
  <cp:revision>1</cp:revision>
  <dcterms:created xsi:type="dcterms:W3CDTF">2026-04-22T11:54:50.680Z</dcterms:created>
  <dcterms:modified xsi:type="dcterms:W3CDTF">2026-04-22T11:54:50.680Z</dcterms:modified>
</cp:coreProperties>
</file>

<file path=docProps/custom.xml><?xml version="1.0" encoding="utf-8"?>
<Properties xmlns="http://schemas.openxmlformats.org/officeDocument/2006/custom-properties" xmlns:vt="http://schemas.openxmlformats.org/officeDocument/2006/docPropsVTypes"/>
</file>