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EPISCOPAL GROUP TAKES NAME DISPUTE TO FEDERAL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Hanna</w:t>
      </w:r>
    </w:p>
    <w:p>
      <w:pPr>
        <w:spacing w:after="160"/>
      </w:pPr>
      <w:r>
        <w:rPr>
          <w:rFonts w:ascii="Arial" w:cs="Arial" w:eastAsia="Arial" w:hAnsi="Arial"/>
          <w:sz w:val="22"/>
          <w:szCs w:val="22"/>
        </w:rPr>
        <w:t xml:space="preserve">http://www.star-telegram.com/2010/09/24/2493847/fort-worth-episcopal-group-takes.html</w:t>
      </w:r>
    </w:p>
    <w:p>
      <w:pPr>
        <w:spacing w:after="160"/>
      </w:pPr>
      <w:r>
        <w:rPr>
          <w:rFonts w:ascii="Arial" w:cs="Arial" w:eastAsia="Arial" w:hAnsi="Arial"/>
          <w:sz w:val="22"/>
          <w:szCs w:val="22"/>
        </w:rPr>
        <w:t xml:space="preserve">Sept. 24, 2010</w:t>
      </w:r>
    </w:p>
    <w:p>
      <w:pPr>
        <w:spacing w:after="160"/>
      </w:pPr>
      <w:r>
        <w:rPr>
          <w:rFonts w:ascii="Arial" w:cs="Arial" w:eastAsia="Arial" w:hAnsi="Arial"/>
          <w:sz w:val="22"/>
          <w:szCs w:val="22"/>
        </w:rPr>
        <w:t xml:space="preserve">The battle over the name of the Episcopal Diocese of Fort Worth has gone to federal court, with a trademark lawsuit filed against Bishop Jack Iker by the local group that chose to remain affiliated with the national church.</w:t>
      </w:r>
    </w:p>
    <w:p>
      <w:pPr>
        <w:spacing w:after="160"/>
      </w:pPr>
      <w:r>
        <w:rPr>
          <w:rFonts w:ascii="Arial" w:cs="Arial" w:eastAsia="Arial" w:hAnsi="Arial"/>
          <w:sz w:val="22"/>
          <w:szCs w:val="22"/>
        </w:rPr>
        <w:t xml:space="preserve">In 2008, delegates of the 19,000-member Episcopal Diocese of Fort Worth voted overwhelmingly to leave the national denomination over issues including same-sex unions and the ordination of women. Several churches remained with the national denomination, and both groups now operate as the Episcopal Diocese of Fort Worth.</w:t>
      </w:r>
    </w:p>
    <w:p>
      <w:pPr>
        <w:spacing w:after="160"/>
      </w:pPr>
      <w:r>
        <w:rPr>
          <w:rFonts w:ascii="Arial" w:cs="Arial" w:eastAsia="Arial" w:hAnsi="Arial"/>
          <w:sz w:val="22"/>
          <w:szCs w:val="22"/>
        </w:rPr>
        <w:t xml:space="preserve">The lawsuit, filed this week, contends that even though the Iker-led group left the national Episcopal Church, it "has been continuously providing, advertising and marketing its religious services under the name and service mark 'The Episcopal Diocese of Fort Worth.'"</w:t>
      </w:r>
    </w:p>
    <w:p>
      <w:pPr>
        <w:spacing w:after="160"/>
      </w:pPr>
      <w:r>
        <w:rPr>
          <w:rFonts w:ascii="Arial" w:cs="Arial" w:eastAsia="Arial" w:hAnsi="Arial"/>
          <w:sz w:val="22"/>
          <w:szCs w:val="22"/>
        </w:rPr>
        <w:t xml:space="preserve">It seeks an injunction against Iker for using the name and seal and asks for court costs and damages.</w:t>
      </w:r>
    </w:p>
    <w:p>
      <w:pPr>
        <w:spacing w:after="160"/>
      </w:pPr>
      <w:r>
        <w:rPr>
          <w:rFonts w:ascii="Arial" w:cs="Arial" w:eastAsia="Arial" w:hAnsi="Arial"/>
          <w:sz w:val="22"/>
          <w:szCs w:val="22"/>
        </w:rPr>
        <w:t xml:space="preserve">In response, the Iker-led group accused those who stayed with the national denomination, led by Presiding Bishop Katharine Jefferts Schori, of ignoring a state appellate court ruling this summer.</w:t>
      </w:r>
    </w:p>
    <w:p>
      <w:pPr>
        <w:spacing w:after="160"/>
      </w:pPr>
      <w:r>
        <w:rPr>
          <w:rFonts w:ascii="Arial" w:cs="Arial" w:eastAsia="Arial" w:hAnsi="Arial"/>
          <w:sz w:val="22"/>
          <w:szCs w:val="22"/>
        </w:rPr>
        <w:t xml:space="preserve">"The filing shows that the Schori-led group does not accept the judgment of the Texas State Court of Appeals, which ruled on June 25 that the minority group cannot represent itself as the Diocese and Corporation," the Iker-led group said on its website. "The appellate court found that there is one Diocese and one Corporation and rejected the plaintiffs' attempt to represent themselves as such.</w:t>
      </w:r>
    </w:p>
    <w:p>
      <w:pPr>
        <w:spacing w:after="160"/>
      </w:pPr>
      <w:r>
        <w:rPr>
          <w:rFonts w:ascii="Arial" w:cs="Arial" w:eastAsia="Arial" w:hAnsi="Arial"/>
          <w:sz w:val="22"/>
          <w:szCs w:val="22"/>
        </w:rPr>
        <w:t xml:space="preserve">"By filing in federal court, the minority is trying to make an 'end run' around the litigation already under way, at their instigation, in state court. In addition, the shield and insignia in question belong to the Diocese, not to Bishop Iker."</w:t>
      </w:r>
    </w:p>
    <w:p>
      <w:pPr>
        <w:spacing w:after="160"/>
      </w:pPr>
      <w:r>
        <w:rPr>
          <w:rFonts w:ascii="Arial" w:cs="Arial" w:eastAsia="Arial" w:hAnsi="Arial"/>
          <w:sz w:val="22"/>
          <w:szCs w:val="22"/>
        </w:rPr>
        <w:t xml:space="preserve">At the center of the legal tussle is not the name but ownership of church property. After breaking away, Iker's group released property to a few churches where most of the congregation voted to stay with the national denomination. But his group holds all other property that belonged to the diocese, which had 56 churches before splitting.</w:t>
      </w:r>
    </w:p>
    <w:p>
      <w:pPr>
        <w:spacing w:after="160"/>
      </w:pPr>
      <w:r>
        <w:rPr>
          <w:rFonts w:ascii="Arial" w:cs="Arial" w:eastAsia="Arial" w:hAnsi="Arial"/>
          <w:sz w:val="22"/>
          <w:szCs w:val="22"/>
        </w:rPr>
        <w:t xml:space="preserve">The bulk of the diocese aligned itself with the Province of the Southern Cone of the Anglican Communion. After the split, the first two women were ordained as Episcopal priests in Fort Worth.</w:t>
      </w:r>
    </w:p>
    <w:p>
      <w:pPr>
        <w:spacing w:after="160"/>
      </w:pPr>
      <w:r>
        <w:rPr>
          <w:rFonts w:ascii="Arial" w:cs="Arial" w:eastAsia="Arial" w:hAnsi="Arial"/>
          <w:sz w:val="22"/>
          <w:szCs w:val="22"/>
        </w:rPr>
        <w:t xml:space="preserve">As for the suit's timing, Katie Sherrod, spokeswoman for the group that stayed with the national church, said: "People had just really gotten tired of them using our seal when they were the ones that left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EPISCOPAL GROUP TAKES NAME DISPUTE TO FEDERAL COURT</dc:title>
  <dc:creator>VirtueOnline Archive</dc:creator>
  <cp:lastModifiedBy>Un-named</cp:lastModifiedBy>
  <cp:revision>1</cp:revision>
  <dcterms:created xsi:type="dcterms:W3CDTF">2026-04-22T11:55:20.699Z</dcterms:created>
  <dcterms:modified xsi:type="dcterms:W3CDTF">2026-04-22T11:55:20.699Z</dcterms:modified>
</cp:coreProperties>
</file>

<file path=docProps/custom.xml><?xml version="1.0" encoding="utf-8"?>
<Properties xmlns="http://schemas.openxmlformats.org/officeDocument/2006/custom-properties" xmlns:vt="http://schemas.openxmlformats.org/officeDocument/2006/docPropsVTypes"/>
</file>