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EPISCOPAL DIOCESE JOINS NEW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DARREN BARBEE</w:t>
      </w:r>
    </w:p>
    <w:p>
      <w:pPr>
        <w:spacing w:after="160"/>
      </w:pPr>
      <w:r>
        <w:rPr>
          <w:rFonts w:ascii="Arial" w:cs="Arial" w:eastAsia="Arial" w:hAnsi="Arial"/>
          <w:sz w:val="22"/>
          <w:szCs w:val="22"/>
        </w:rPr>
        <w:t xml:space="preserve">The Star-Telegram</w:t>
      </w:r>
    </w:p>
    <w:p>
      <w:pPr>
        <w:spacing w:after="160"/>
      </w:pPr>
      <w:r>
        <w:rPr>
          <w:rFonts w:ascii="Arial" w:cs="Arial" w:eastAsia="Arial" w:hAnsi="Arial"/>
          <w:sz w:val="22"/>
          <w:szCs w:val="22"/>
        </w:rPr>
        <w:t xml:space="preserve">dbarbee@star-telegram.com</w:t>
      </w:r>
    </w:p>
    <w:p>
      <w:pPr>
        <w:spacing w:after="160"/>
      </w:pPr>
      <w:r>
        <w:rPr>
          <w:rFonts w:ascii="Arial" w:cs="Arial" w:eastAsia="Arial" w:hAnsi="Arial"/>
          <w:sz w:val="22"/>
          <w:szCs w:val="22"/>
        </w:rPr>
        <w:t xml:space="preserve">December 4, 2008</w:t>
      </w:r>
    </w:p>
    <w:p>
      <w:pPr>
        <w:spacing w:after="160"/>
      </w:pPr>
      <w:r>
        <w:rPr>
          <w:rFonts w:ascii="Arial" w:cs="Arial" w:eastAsia="Arial" w:hAnsi="Arial"/>
          <w:sz w:val="22"/>
          <w:szCs w:val="22"/>
        </w:rPr>
        <w:t xml:space="preserve">Unable to tolerate the positions of the U.S. Episcopal Church on gay issues, leaders from Fort Worth and three other dioceses have established a breakaway denomination.</w:t>
      </w:r>
    </w:p>
    <w:p>
      <w:pPr>
        <w:spacing w:after="160"/>
      </w:pPr>
      <w:r>
        <w:rPr>
          <w:rFonts w:ascii="Arial" w:cs="Arial" w:eastAsia="Arial" w:hAnsi="Arial"/>
          <w:sz w:val="22"/>
          <w:szCs w:val="22"/>
        </w:rPr>
        <w:t xml:space="preserve">For years, Fort Worth Bishop Jack Iker has voiced his displeasure over the blessing of gay unions and the 2003 consecration of an openly gay man as a bishop.</w:t>
      </w:r>
    </w:p>
    <w:p>
      <w:pPr>
        <w:spacing w:after="160"/>
      </w:pPr>
      <w:r>
        <w:rPr>
          <w:rFonts w:ascii="Arial" w:cs="Arial" w:eastAsia="Arial" w:hAnsi="Arial"/>
          <w:sz w:val="22"/>
          <w:szCs w:val="22"/>
        </w:rPr>
        <w:t xml:space="preserve">On Wednesday in Wheaton, Ill., Iker and other leaders of the dioceses, which previously voted to dissociate from the Episcopal Church, announced the creation of the Anglican Church in North America. The denomination will also include breakaway Anglican parishes from Canada.</w:t>
      </w:r>
    </w:p>
    <w:p>
      <w:pPr>
        <w:spacing w:after="160"/>
      </w:pPr>
      <w:r>
        <w:rPr>
          <w:rFonts w:ascii="Arial" w:cs="Arial" w:eastAsia="Arial" w:hAnsi="Arial"/>
          <w:sz w:val="22"/>
          <w:szCs w:val="22"/>
        </w:rPr>
        <w:t xml:space="preserve">The split follows decades of debate over what Episcopalians should believe about issues ranging from salvation to sexuality.</w:t>
      </w:r>
    </w:p>
    <w:p>
      <w:pPr>
        <w:spacing w:after="160"/>
      </w:pPr>
      <w:r>
        <w:rPr>
          <w:rFonts w:ascii="Arial" w:cs="Arial" w:eastAsia="Arial" w:hAnsi="Arial"/>
          <w:sz w:val="22"/>
          <w:szCs w:val="22"/>
        </w:rPr>
        <w:t xml:space="preserve">The Fort Worth Diocese, with 56 churches, is not unanimous in its support of the move. Several churches have elected to remain in the Episcopal Church.</w:t>
      </w:r>
    </w:p>
    <w:p>
      <w:pPr>
        <w:spacing w:after="160"/>
      </w:pPr>
      <w:r>
        <w:rPr>
          <w:rFonts w:ascii="Arial" w:cs="Arial" w:eastAsia="Arial" w:hAnsi="Arial"/>
          <w:sz w:val="22"/>
          <w:szCs w:val="22"/>
        </w:rPr>
        <w:t xml:space="preserve">It remains unclear what impact the change will have, especially financially. In some corners of the diocese, the divide is so pronounced that it has moved congregants to worship in separate buildings at the same church, said the Rev. Bill Taylor, associate rector of Trinity Episcopal Church in Fort Worth.</w:t>
      </w:r>
    </w:p>
    <w:p>
      <w:pPr>
        <w:spacing w:after="160"/>
      </w:pPr>
      <w:r>
        <w:rPr>
          <w:rFonts w:ascii="Arial" w:cs="Arial" w:eastAsia="Arial" w:hAnsi="Arial"/>
          <w:sz w:val="22"/>
          <w:szCs w:val="22"/>
        </w:rPr>
        <w:t xml:space="preserve">The world Anglican Communion is a fellowship of churches with roots in the Church of England. The Episcopal Church is the Anglican body in the United States. The new North American church says it represents true Anglican beliefs.</w:t>
      </w:r>
    </w:p>
    <w:p>
      <w:pPr>
        <w:spacing w:after="160"/>
      </w:pPr>
      <w:r>
        <w:rPr>
          <w:rFonts w:ascii="Arial" w:cs="Arial" w:eastAsia="Arial" w:hAnsi="Arial"/>
          <w:sz w:val="22"/>
          <w:szCs w:val="22"/>
        </w:rPr>
        <w:t xml:space="preserve">But the Rev. Charles K. Robertson, canon to Presiding Bishop Katharine Jefferts Schori, said in a statement that the Episcopal Church, not the new denomination, is the officially recognized Anglican Communion in North America.</w:t>
      </w:r>
    </w:p>
    <w:p>
      <w:pPr>
        <w:spacing w:after="160"/>
      </w:pPr>
      <w:r>
        <w:rPr>
          <w:rFonts w:ascii="Arial" w:cs="Arial" w:eastAsia="Arial" w:hAnsi="Arial"/>
          <w:sz w:val="22"/>
          <w:szCs w:val="22"/>
        </w:rPr>
        <w:t xml:space="preserve">"We regret that some have felt the need to depart from the diversity of our common life in Christ," he said.</w:t>
      </w:r>
    </w:p>
    <w:p>
      <w:pPr>
        <w:spacing w:after="160"/>
      </w:pPr>
      <w:r>
        <w:rPr>
          <w:rFonts w:ascii="Arial" w:cs="Arial" w:eastAsia="Arial" w:hAnsi="Arial"/>
          <w:sz w:val="22"/>
          <w:szCs w:val="22"/>
        </w:rPr>
        <w:t xml:space="preserve">Bishop Robert Duncan of Pittsburgh, who is expected to be declared the head of the new province, said during a news conference that Wednesday was a "day which has in may ways reversed decades of Anglican history - 40 years of division among the Episcopal Church."</w:t>
      </w:r>
    </w:p>
    <w:p>
      <w:pPr>
        <w:spacing w:after="160"/>
      </w:pPr>
      <w:r>
        <w:rPr>
          <w:rFonts w:ascii="Arial" w:cs="Arial" w:eastAsia="Arial" w:hAnsi="Arial"/>
          <w:sz w:val="22"/>
          <w:szCs w:val="22"/>
        </w:rPr>
        <w:t xml:space="preserve">"The Lord is displacing the Episcopal Church," which loses more than 50,000 people a year, he said.</w:t>
      </w:r>
    </w:p>
    <w:p>
      <w:pPr>
        <w:spacing w:after="160"/>
      </w:pPr>
      <w:r>
        <w:rPr>
          <w:rFonts w:ascii="Arial" w:cs="Arial" w:eastAsia="Arial" w:hAnsi="Arial"/>
          <w:sz w:val="22"/>
          <w:szCs w:val="22"/>
        </w:rPr>
        <w:t xml:space="preserve">He said a provisional constitution for the denomination will be voted on at St. Vincent's Episcopal Cathedral Church in Bedford in six months.</w:t>
      </w:r>
    </w:p>
    <w:p>
      <w:pPr>
        <w:spacing w:after="160"/>
      </w:pPr>
      <w:r>
        <w:rPr>
          <w:rFonts w:ascii="Arial" w:cs="Arial" w:eastAsia="Arial" w:hAnsi="Arial"/>
          <w:sz w:val="22"/>
          <w:szCs w:val="22"/>
        </w:rPr>
        <w:t xml:space="preserve">Viability questions</w:t>
      </w:r>
    </w:p>
    <w:p>
      <w:pPr>
        <w:spacing w:after="160"/>
      </w:pPr>
      <w:r>
        <w:rPr>
          <w:rFonts w:ascii="Arial" w:cs="Arial" w:eastAsia="Arial" w:hAnsi="Arial"/>
          <w:sz w:val="22"/>
          <w:szCs w:val="22"/>
        </w:rPr>
        <w:t xml:space="preserve">The Rev. Frederick Schmidt, an Episcopal priest and theology professor at Southern Methodist University, said that only the Archbishop of Canterbury can decide who is a part of the Anglican Communion.</w:t>
      </w:r>
    </w:p>
    <w:p>
      <w:pPr>
        <w:spacing w:after="160"/>
      </w:pPr>
      <w:r>
        <w:rPr>
          <w:rFonts w:ascii="Arial" w:cs="Arial" w:eastAsia="Arial" w:hAnsi="Arial"/>
          <w:sz w:val="22"/>
          <w:szCs w:val="22"/>
        </w:rPr>
        <w:t xml:space="preserve">"This would be a little bit like a group of people outside the 50 states of the United States claiming suddenly to be a part of the United States of America," he said.</w:t>
      </w:r>
    </w:p>
    <w:p>
      <w:pPr>
        <w:spacing w:after="160"/>
      </w:pPr>
      <w:r>
        <w:rPr>
          <w:rFonts w:ascii="Arial" w:cs="Arial" w:eastAsia="Arial" w:hAnsi="Arial"/>
          <w:sz w:val="22"/>
          <w:szCs w:val="22"/>
        </w:rPr>
        <w:t xml:space="preserve">Schmidt also questioned the long-term viability of the denomination.</w:t>
      </w:r>
    </w:p>
    <w:p>
      <w:pPr>
        <w:spacing w:after="160"/>
      </w:pPr>
      <w:r>
        <w:rPr>
          <w:rFonts w:ascii="Arial" w:cs="Arial" w:eastAsia="Arial" w:hAnsi="Arial"/>
          <w:sz w:val="22"/>
          <w:szCs w:val="22"/>
        </w:rPr>
        <w:t xml:space="preserve">"The question becomes . . . Can you actually build a church around a negative?" he said.</w:t>
      </w:r>
    </w:p>
    <w:p>
      <w:pPr>
        <w:spacing w:after="160"/>
      </w:pPr>
      <w:r>
        <w:rPr>
          <w:rFonts w:ascii="Arial" w:cs="Arial" w:eastAsia="Arial" w:hAnsi="Arial"/>
          <w:sz w:val="22"/>
          <w:szCs w:val="22"/>
        </w:rPr>
        <w:t xml:space="preserve">David Holmes, a religion professor at the College of William and Mary in Williamsburg, Va., said he believes that the 100,000-strong denomination can survive.</w:t>
      </w:r>
    </w:p>
    <w:p>
      <w:pPr>
        <w:spacing w:after="160"/>
      </w:pPr>
      <w:r>
        <w:rPr>
          <w:rFonts w:ascii="Arial" w:cs="Arial" w:eastAsia="Arial" w:hAnsi="Arial"/>
          <w:sz w:val="22"/>
          <w:szCs w:val="22"/>
        </w:rPr>
        <w:t xml:space="preserve">He noted that one group joining the new denomination first split from the Episcopal Church in the 1870s.</w:t>
      </w:r>
    </w:p>
    <w:p>
      <w:pPr>
        <w:spacing w:after="160"/>
      </w:pPr>
      <w:r>
        <w:rPr>
          <w:rFonts w:ascii="Arial" w:cs="Arial" w:eastAsia="Arial" w:hAnsi="Arial"/>
          <w:sz w:val="22"/>
          <w:szCs w:val="22"/>
        </w:rPr>
        <w:t xml:space="preserve">"The point is that if a group that broke off . . . lasted over 140 years, this is a much larger group that has more substance in terms of membership and prestige," he said.</w:t>
      </w:r>
    </w:p>
    <w:p>
      <w:pPr>
        <w:spacing w:after="160"/>
      </w:pPr>
      <w:r>
        <w:rPr>
          <w:rFonts w:ascii="Arial" w:cs="Arial" w:eastAsia="Arial" w:hAnsi="Arial"/>
          <w:sz w:val="22"/>
          <w:szCs w:val="22"/>
        </w:rPr>
        <w:t xml:space="preserve">Iker's future</w:t>
      </w:r>
    </w:p>
    <w:p>
      <w:pPr>
        <w:spacing w:after="160"/>
      </w:pPr>
      <w:r>
        <w:rPr>
          <w:rFonts w:ascii="Arial" w:cs="Arial" w:eastAsia="Arial" w:hAnsi="Arial"/>
          <w:sz w:val="22"/>
          <w:szCs w:val="22"/>
        </w:rPr>
        <w:t xml:space="preserve">Last month, the Fort Worth Diocese voted overwhelmingly to dissociate from the Episcopal Church and temporarily associate with a more orthodox Anglican group.</w:t>
      </w:r>
    </w:p>
    <w:p>
      <w:pPr>
        <w:spacing w:after="160"/>
      </w:pPr>
      <w:r>
        <w:rPr>
          <w:rFonts w:ascii="Arial" w:cs="Arial" w:eastAsia="Arial" w:hAnsi="Arial"/>
          <w:sz w:val="22"/>
          <w:szCs w:val="22"/>
        </w:rPr>
        <w:t xml:space="preserve">"The time has come for a new path," Iker said at the time.</w:t>
      </w:r>
    </w:p>
    <w:p>
      <w:pPr>
        <w:spacing w:after="160"/>
      </w:pPr>
      <w:r>
        <w:rPr>
          <w:rFonts w:ascii="Arial" w:cs="Arial" w:eastAsia="Arial" w:hAnsi="Arial"/>
          <w:sz w:val="22"/>
          <w:szCs w:val="22"/>
        </w:rPr>
        <w:t xml:space="preserve">Later that month, Iker received a communication from Schori attempting to relieve him of his ministry in Fort Worth.</w:t>
      </w:r>
    </w:p>
    <w:p>
      <w:pPr>
        <w:spacing w:after="160"/>
      </w:pPr>
      <w:r>
        <w:rPr>
          <w:rFonts w:ascii="Arial" w:cs="Arial" w:eastAsia="Arial" w:hAnsi="Arial"/>
          <w:sz w:val="22"/>
          <w:szCs w:val="22"/>
        </w:rPr>
        <w:t xml:space="preserve">Iker's response was that Schori "has no authority over me or my ministry as a Bishop in the Church of God. She never has, and she never will."</w:t>
      </w:r>
    </w:p>
    <w:p>
      <w:pPr>
        <w:spacing w:after="160"/>
      </w:pPr>
      <w:r>
        <w:rPr>
          <w:rFonts w:ascii="Arial" w:cs="Arial" w:eastAsia="Arial" w:hAnsi="Arial"/>
          <w:sz w:val="22"/>
          <w:szCs w:val="22"/>
        </w:rPr>
        <w:t xml:space="preserve">Taylor, of Trinity Episcopal Church, said that Iker has made his intention clear to leave the Episcopal Church and that the presiding bishop is simply making that official.</w:t>
      </w:r>
    </w:p>
    <w:p>
      <w:pPr>
        <w:spacing w:after="160"/>
      </w:pPr>
      <w:r>
        <w:rPr>
          <w:rFonts w:ascii="Arial" w:cs="Arial" w:eastAsia="Arial" w:hAnsi="Arial"/>
          <w:sz w:val="22"/>
          <w:szCs w:val="22"/>
        </w:rPr>
        <w:t xml:space="preserve">Trinity will remain in the Episcopal Church, he said.</w:t>
      </w:r>
    </w:p>
    <w:p>
      <w:pPr>
        <w:spacing w:after="160"/>
      </w:pPr>
      <w:r>
        <w:rPr>
          <w:rFonts w:ascii="Arial" w:cs="Arial" w:eastAsia="Arial" w:hAnsi="Arial"/>
          <w:sz w:val="22"/>
          <w:szCs w:val="22"/>
        </w:rPr>
        <w:t xml:space="preserve">Taylor said he respects Iker. "I don't agree with him about women's ordination and gays," he said. "On other stuff, we'd agree on practically everything."</w:t>
      </w:r>
    </w:p>
    <w:p>
      <w:pPr>
        <w:spacing w:after="160"/>
      </w:pPr>
      <w:r>
        <w:rPr>
          <w:rFonts w:ascii="Arial" w:cs="Arial" w:eastAsia="Arial" w:hAnsi="Arial"/>
          <w:sz w:val="22"/>
          <w:szCs w:val="22"/>
        </w:rPr>
        <w:t xml:space="preserve">But the Rev. Bill Dickson, rector of St. Andrew's Episcopal Church, said the disagreements between the factions runs deeper, to biblical authority and willingness to accept discipline.</w:t>
      </w:r>
    </w:p>
    <w:p>
      <w:pPr>
        <w:spacing w:after="160"/>
      </w:pPr>
      <w:r>
        <w:rPr>
          <w:rFonts w:ascii="Arial" w:cs="Arial" w:eastAsia="Arial" w:hAnsi="Arial"/>
          <w:sz w:val="22"/>
          <w:szCs w:val="22"/>
        </w:rPr>
        <w:t xml:space="preserve">Gay issues and women's ordination "are just symptomatic of an underlying malaise," he said.</w:t>
      </w:r>
    </w:p>
    <w:p>
      <w:pPr>
        <w:spacing w:after="160"/>
      </w:pPr>
      <w:r>
        <w:rPr>
          <w:rFonts w:ascii="Arial" w:cs="Arial" w:eastAsia="Arial" w:hAnsi="Arial"/>
          <w:sz w:val="22"/>
          <w:szCs w:val="22"/>
        </w:rPr>
        <w:t xml:space="preserve">This report includes material from The Associated Press and The New York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EPISCOPAL DIOCESE JOINS NEW ANGLICAN CHURCH IN NORTH AMERICA</dc:title>
  <dc:creator>VirtueOnline Archive</dc:creator>
  <cp:lastModifiedBy>Un-named</cp:lastModifiedBy>
  <cp:revision>1</cp:revision>
  <dcterms:created xsi:type="dcterms:W3CDTF">2026-04-22T11:54:53.612Z</dcterms:created>
  <dcterms:modified xsi:type="dcterms:W3CDTF">2026-04-22T11:54:53.612Z</dcterms:modified>
</cp:coreProperties>
</file>

<file path=docProps/custom.xml><?xml version="1.0" encoding="utf-8"?>
<Properties xmlns="http://schemas.openxmlformats.org/officeDocument/2006/custom-properties" xmlns:vt="http://schemas.openxmlformats.org/officeDocument/2006/docPropsVTypes"/>
</file>