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FIRST AFRICAN BISHOP OF NORTHERN MALAWI CONSECRATED/ALSO THAILAND</w:t>
      </w:r>
    </w:p>
    <w:p>
      <w:pPr>
        <w:pBdr>
          <w:bottom w:val="single" w:color="AAAAAA" w:sz="6"/>
        </w:pBdr>
        <w:spacing w:after="200" w:before="0"/>
      </w:pPr>
    </w:p>
    <w:p>
      <w:pPr>
        <w:spacing w:after="160"/>
      </w:pPr>
      <w:r>
        <w:rPr>
          <w:rFonts w:ascii="Arial" w:cs="Arial" w:eastAsia="Arial" w:hAnsi="Arial"/>
          <w:sz w:val="22"/>
          <w:szCs w:val="22"/>
        </w:rPr>
        <w:t xml:space="preserve">First Anglican ordination for Thailand</w:t>
      </w:r>
    </w:p>
    <w:p>
      <w:pPr>
        <w:spacing w:after="160"/>
      </w:pPr>
      <w:r>
        <w:rPr>
          <w:rFonts w:ascii="Arial" w:cs="Arial" w:eastAsia="Arial" w:hAnsi="Arial"/>
          <w:sz w:val="22"/>
          <w:szCs w:val="22"/>
        </w:rPr>
        <w:t xml:space="preserve">First published in The Church of England Newspaper</w:t>
      </w:r>
    </w:p>
    <w:p>
      <w:pPr>
        <w:spacing w:after="160"/>
      </w:pPr>
      <w:r>
        <w:rPr>
          <w:rFonts w:ascii="Arial" w:cs="Arial" w:eastAsia="Arial" w:hAnsi="Arial"/>
          <w:sz w:val="22"/>
          <w:szCs w:val="22"/>
        </w:rPr>
        <w:t xml:space="preserve">November 29, 2010</w:t>
      </w:r>
    </w:p>
    <w:p>
      <w:pPr>
        <w:spacing w:after="160"/>
      </w:pPr>
      <w:r>
        <w:rPr>
          <w:rFonts w:ascii="Arial" w:cs="Arial" w:eastAsia="Arial" w:hAnsi="Arial"/>
          <w:sz w:val="22"/>
          <w:szCs w:val="22"/>
        </w:rPr>
        <w:t xml:space="preserve">The Diocese of Northern Malawi has consecrated its first African bishop to succeed the Rt. Rev. Christopher Boyle, the last British bishop in Central Africa.</w:t>
      </w:r>
    </w:p>
    <w:p>
      <w:pPr>
        <w:spacing w:after="160"/>
      </w:pPr>
      <w:r>
        <w:rPr>
          <w:rFonts w:ascii="Arial" w:cs="Arial" w:eastAsia="Arial" w:hAnsi="Arial"/>
          <w:sz w:val="22"/>
          <w:szCs w:val="22"/>
        </w:rPr>
        <w:t xml:space="preserve">On Nov 7, the Rev. Canon Fanuel Emmanuel Chioko Magangani was consecrated by ten bishops of the Church of the Province of Central Africa at a 5 and a half hour service at a football stadium in Mzuzu. His consecration fills the last vacancy in the House of Bishops of the Church of the Province of Central Africa, which will now permit the province to elect a new primate to replace Archbishop Bernard Malango, who retired in 2007.</w:t>
      </w:r>
    </w:p>
    <w:p>
      <w:pPr>
        <w:spacing w:after="160"/>
      </w:pPr>
      <w:r>
        <w:rPr>
          <w:rFonts w:ascii="Arial" w:cs="Arial" w:eastAsia="Arial" w:hAnsi="Arial"/>
          <w:sz w:val="22"/>
          <w:szCs w:val="22"/>
        </w:rPr>
        <w:t xml:space="preserve">On Aug 1, 2009, the diocese elected the Rev. Leslie Mtekateka as its first African bishop. However, a petition charging the bishop-elect with moral turpitude was lodged and following an investigation the election of Fr. Mtekateka-the son of the first African bishop of Malawi-was voided.</w:t>
      </w:r>
    </w:p>
    <w:p>
      <w:pPr>
        <w:spacing w:after="160"/>
      </w:pPr>
      <w:r>
        <w:rPr>
          <w:rFonts w:ascii="Arial" w:cs="Arial" w:eastAsia="Arial" w:hAnsi="Arial"/>
          <w:sz w:val="22"/>
          <w:szCs w:val="22"/>
        </w:rPr>
        <w:t xml:space="preserve">On June 26, 2010 Canon Magangani was elected bishop, but the confirmation of his election was delayed after a former employee charged the 38-year old bishop elect with rape. An investigation by the church, however, found the charges unfounded and cleared the bishop-elect of misconduct.</w:t>
      </w:r>
    </w:p>
    <w:p>
      <w:pPr>
        <w:spacing w:after="160"/>
      </w:pPr>
      <w:r>
        <w:rPr>
          <w:rFonts w:ascii="Arial" w:cs="Arial" w:eastAsia="Arial" w:hAnsi="Arial"/>
          <w:sz w:val="22"/>
          <w:szCs w:val="22"/>
        </w:rPr>
        <w:t xml:space="preserve">Canon Magangani will now be the first African to serve as Bishop of Northern Malawi. His predecessors were British, Bishop Boyle, and American, the Rt. Rev. Jackson Biggers. In June 2009, the Rev. J. Scott Wilson SSC of the Diocese of Fort Worth withdrew as sole candidate in Northern Malawi election, prompting the diocese to conduct an abbreviated internal search that produced Fr. Mtekateka.</w:t>
      </w:r>
    </w:p>
    <w:p>
      <w:pPr>
        <w:spacing w:after="160"/>
      </w:pPr>
      <w:r>
        <w:rPr>
          <w:rFonts w:ascii="Arial" w:cs="Arial" w:eastAsia="Arial" w:hAnsi="Arial"/>
          <w:sz w:val="22"/>
          <w:szCs w:val="22"/>
        </w:rPr>
        <w:t xml:space="preserve">Bishop Mangani served as dean of St Peter's Cathedral on Likoma Island for five years and was educated at Zomba Theological College and Mzuzu University. His election canceled plans for a two-year leave of absence from the diocese to begin advanced studies at Nashotah House, an American theological college.</w:t>
      </w:r>
    </w:p>
    <w:p>
      <w:pPr>
        <w:spacing w:after="160"/>
      </w:pPr>
      <w:r>
        <w:rPr>
          <w:rFonts w:ascii="Arial" w:cs="Arial" w:eastAsia="Arial" w:hAnsi="Arial"/>
          <w:sz w:val="22"/>
          <w:szCs w:val="22"/>
        </w:rPr>
        <w:t xml:space="preserve">Writing to supporters after the service, the bishop said "after everything is said and done we still remain firm in the Lord and it is my prayer that the peace emanated on the consecration day will continue throughout the Diocese in the days to come."</w:t>
      </w:r>
    </w:p>
    <w:p>
      <w:pPr>
        <w:spacing w:after="160"/>
      </w:pPr>
      <w:r>
        <w:rPr>
          <w:rFonts w:ascii="Arial" w:cs="Arial" w:eastAsia="Arial" w:hAnsi="Arial"/>
          <w:sz w:val="22"/>
          <w:szCs w:val="22"/>
        </w:rPr>
        <w:t xml:space="preserve">"I want to thank God who has helped me to forget the pain I have endured in the process," Bishop Mangani said. But "in this I have seen that we serve a miracle working God. I have seen his hand leading me through. Thank you so much for the prayers."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First Anglican ordination for Thailand</w:t>
      </w:r>
    </w:p>
    <w:p>
      <w:pPr>
        <w:spacing w:after="160"/>
      </w:pPr>
      <w:r>
        <w:rPr>
          <w:rFonts w:ascii="Arial" w:cs="Arial" w:eastAsia="Arial" w:hAnsi="Arial"/>
          <w:sz w:val="22"/>
          <w:szCs w:val="22"/>
        </w:rPr>
        <w:t xml:space="preserve">First published in The Church of England Newspaper</w:t>
      </w:r>
    </w:p>
    <w:p>
      <w:pPr>
        <w:spacing w:after="160"/>
      </w:pPr>
      <w:r>
        <w:rPr>
          <w:rFonts w:ascii="Arial" w:cs="Arial" w:eastAsia="Arial" w:hAnsi="Arial"/>
          <w:sz w:val="22"/>
          <w:szCs w:val="22"/>
        </w:rPr>
        <w:t xml:space="preserve">November 28, 2010</w:t>
      </w:r>
    </w:p>
    <w:p>
      <w:pPr>
        <w:spacing w:after="160"/>
      </w:pPr>
      <w:r>
        <w:rPr>
          <w:rFonts w:ascii="Arial" w:cs="Arial" w:eastAsia="Arial" w:hAnsi="Arial"/>
          <w:sz w:val="22"/>
          <w:szCs w:val="22"/>
        </w:rPr>
        <w:t xml:space="preserve">The Anglican Church of Thailand as ordained its first priest.</w:t>
      </w:r>
    </w:p>
    <w:p>
      <w:pPr>
        <w:spacing w:after="160"/>
      </w:pPr>
      <w:r>
        <w:rPr>
          <w:rFonts w:ascii="Arial" w:cs="Arial" w:eastAsia="Arial" w:hAnsi="Arial"/>
          <w:sz w:val="22"/>
          <w:szCs w:val="22"/>
        </w:rPr>
        <w:t xml:space="preserve">On Oct 31, Archbishop John Chew of Singapore ordained the Rev. Pairoj Phiammattawat to the priesthood at Christ Church, Bangkok, making him the first native priest in the 105-year history of the church's work in Thailand.</w:t>
      </w:r>
    </w:p>
    <w:p>
      <w:pPr>
        <w:spacing w:after="160"/>
      </w:pPr>
      <w:r>
        <w:rPr>
          <w:rFonts w:ascii="Arial" w:cs="Arial" w:eastAsia="Arial" w:hAnsi="Arial"/>
          <w:sz w:val="22"/>
          <w:szCs w:val="22"/>
        </w:rPr>
        <w:t xml:space="preserve">In 1904 King Chulalongkorn donated the land to construct a Protestant church for Western expatriates in the Southeast Asian nation. Constructed in 1905, Christ Church has conducted services in English since its foundation. But in the 1980's a Thai language ministry was introduced, and work in the Thai deanery of the Diocese of Singapore has expanded to six congregations, three schools, a social services agency, and a university chaplaincy programme.</w:t>
      </w:r>
    </w:p>
    <w:p>
      <w:pPr>
        <w:spacing w:after="160"/>
      </w:pPr>
      <w:r>
        <w:rPr>
          <w:rFonts w:ascii="Arial" w:cs="Arial" w:eastAsia="Arial" w:hAnsi="Arial"/>
          <w:sz w:val="22"/>
          <w:szCs w:val="22"/>
        </w:rPr>
        <w:t xml:space="preserve">In an interview published in the Singapore Diocesan Digest, Mr. Phiammattawat stated that though he had been educated in a Catholic mission school as a boy, it was not until he was a teenager that he came to faith in Christ through the intercession of his friends. A social worker by training, Mr. Phiammattawat began his ordination training at the age of 45, studying at the Bangkok Institute of Theology.</w:t>
      </w:r>
    </w:p>
    <w:p>
      <w:pPr>
        <w:spacing w:after="160"/>
      </w:pPr>
      <w:r>
        <w:rPr>
          <w:rFonts w:ascii="Arial" w:cs="Arial" w:eastAsia="Arial" w:hAnsi="Arial"/>
          <w:sz w:val="22"/>
          <w:szCs w:val="22"/>
        </w:rPr>
        <w:t xml:space="preserve">"In Thailand, there are many churches," he noted. "Some operate independently of others and do not see themselves as part of the universal church nor accountable to others. I began to appreciate the sense of family amongst Anglican ministers, our mutual accountability and submission as well as life-long commitment to each other," he said.</w:t>
      </w:r>
    </w:p>
    <w:p>
      <w:pPr>
        <w:spacing w:after="160"/>
      </w:pPr>
      <w:r>
        <w:rPr>
          <w:rFonts w:ascii="Arial" w:cs="Arial" w:eastAsia="Arial" w:hAnsi="Arial"/>
          <w:sz w:val="22"/>
          <w:szCs w:val="22"/>
        </w:rPr>
        <w:t xml:space="preserve">"It is not about me as a pastor with my own supporters or congregation. I serve under a bishop whom I am in submission to and both my congregation and I are part of a larger family," of Anglicans and Christians across the world he said.</w:t>
      </w:r>
    </w:p>
    <w:p>
      <w:pPr>
        <w:spacing w:after="160"/>
      </w:pPr>
      <w:r>
        <w:rPr>
          <w:rFonts w:ascii="Arial" w:cs="Arial" w:eastAsia="Arial" w:hAnsi="Arial"/>
          <w:sz w:val="22"/>
          <w:szCs w:val="22"/>
        </w:rPr>
        <w:t xml:space="preserve">"This is a new journey," Mr. Phiammattawat said. "I covet your prayers for me and my family, that we will remain faithful to the Lord, the ministry and His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AFRICAN BISHOP OF NORTHERN MALAWI CONSECRATED/ALSO THAILAND</dc:title>
  <dc:creator>VirtueOnline Archive</dc:creator>
  <cp:lastModifiedBy>Un-named</cp:lastModifiedBy>
  <cp:revision>1</cp:revision>
  <dcterms:created xsi:type="dcterms:W3CDTF">2026-04-22T11:55:22.891Z</dcterms:created>
  <dcterms:modified xsi:type="dcterms:W3CDTF">2026-04-22T11:55:22.891Z</dcterms:modified>
</cp:coreProperties>
</file>

<file path=docProps/custom.xml><?xml version="1.0" encoding="utf-8"?>
<Properties xmlns="http://schemas.openxmlformats.org/officeDocument/2006/custom-properties" xmlns:vt="http://schemas.openxmlformats.org/officeDocument/2006/docPropsVTypes"/>
</file>