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PRIMATES: AN OFFER OF TEMPORARY ADEQUATE EPISCOPAL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FOUR PRIMATES STATEMENT: An Offer of Temporary Adequate Episcopal Oversight</w:t>
      </w:r>
    </w:p>
    <w:p>
      <w:pPr>
        <w:spacing w:after="160"/>
      </w:pPr>
      <w:r>
        <w:rPr>
          <w:rFonts w:ascii="Arial" w:cs="Arial" w:eastAsia="Arial" w:hAnsi="Arial"/>
          <w:sz w:val="22"/>
          <w:szCs w:val="22"/>
        </w:rPr>
        <w:t xml:space="preserve">WHEREAS, a crisis of faith and leadership has been created in the Diocese of New Westminster by the passing of a motion to bless same-sex unions, and the actual performance of the same in a church with the authorization of Bishop Michael Ingham; and</w:t>
      </w:r>
    </w:p>
    <w:p>
      <w:pPr>
        <w:spacing w:after="160"/>
      </w:pPr>
      <w:r>
        <w:rPr>
          <w:rFonts w:ascii="Arial" w:cs="Arial" w:eastAsia="Arial" w:hAnsi="Arial"/>
          <w:sz w:val="22"/>
          <w:szCs w:val="22"/>
        </w:rPr>
        <w:t xml:space="preserve">WHEREAS, a special October 2003 meeting of the Primates of the Anglican Communion called upon the Primate of the Anglican Church of Canada to provide “temporary adequate episcopal oversight” to those churches and clergy who, because of their refusal to accept the revisionist direction of the diocese, are now in a state of broken communion; and</w:t>
      </w:r>
    </w:p>
    <w:p>
      <w:pPr>
        <w:spacing w:after="160"/>
      </w:pPr>
      <w:r>
        <w:rPr>
          <w:rFonts w:ascii="Arial" w:cs="Arial" w:eastAsia="Arial" w:hAnsi="Arial"/>
          <w:sz w:val="22"/>
          <w:szCs w:val="22"/>
        </w:rPr>
        <w:t xml:space="preserve">WHEREAS, said episcopal oversight was to have been offered in consultation with the global Primates through the Archbishop of Canterbury; and</w:t>
      </w:r>
    </w:p>
    <w:p>
      <w:pPr>
        <w:spacing w:after="160"/>
      </w:pPr>
      <w:r>
        <w:rPr>
          <w:rFonts w:ascii="Arial" w:cs="Arial" w:eastAsia="Arial" w:hAnsi="Arial"/>
          <w:sz w:val="22"/>
          <w:szCs w:val="22"/>
        </w:rPr>
        <w:t xml:space="preserve">WHEREAS, to date no such episcopal oversight has been offered, but instead church members have been lost, leadership has been threatened, and churches have been closed and their standing threatened; and</w:t>
      </w:r>
    </w:p>
    <w:p>
      <w:pPr>
        <w:spacing w:after="160"/>
      </w:pPr>
      <w:r>
        <w:rPr>
          <w:rFonts w:ascii="Arial" w:cs="Arial" w:eastAsia="Arial" w:hAnsi="Arial"/>
          <w:sz w:val="22"/>
          <w:szCs w:val="22"/>
        </w:rPr>
        <w:t xml:space="preserve">WHEREAS, the clergy and congregations of New Westminster cannot be left to fend for themselves while the task force of the Canadian House of Bishops and the Commission appointed by the Archbishop of Canterbury are doing their work.</w:t>
      </w:r>
    </w:p>
    <w:p>
      <w:pPr>
        <w:spacing w:after="160"/>
      </w:pPr>
      <w:r>
        <w:rPr>
          <w:rFonts w:ascii="Arial" w:cs="Arial" w:eastAsia="Arial" w:hAnsi="Arial"/>
          <w:sz w:val="22"/>
          <w:szCs w:val="22"/>
        </w:rPr>
        <w:t xml:space="preserve">BE IT RESOLVED, that the undersigned Primates of the Provinces of Congo, Central Africa, Rwanda and South East Asia hereby jointly offer temporary adequate episcopal oversight to the clergy and congregations of New Westminster, and to other Canadian clergy and congregations who seek such covering, on the following basis:</w:t>
      </w:r>
    </w:p>
    <w:p>
      <w:pPr>
        <w:spacing w:after="160"/>
      </w:pPr>
      <w:r>
        <w:rPr>
          <w:rFonts w:ascii="Arial" w:cs="Arial" w:eastAsia="Arial" w:hAnsi="Arial"/>
          <w:sz w:val="22"/>
          <w:szCs w:val="22"/>
        </w:rPr>
        <w:t xml:space="preserve">1 The temporary adequate episcopal oversight, as contemplated by the Primates Meeting of October 2003, will be offered in consultation with the Primates and the Archbishop of Canterbury.</w:t>
      </w:r>
    </w:p>
    <w:p>
      <w:pPr>
        <w:spacing w:after="160"/>
      </w:pPr>
      <w:r>
        <w:rPr>
          <w:rFonts w:ascii="Arial" w:cs="Arial" w:eastAsia="Arial" w:hAnsi="Arial"/>
          <w:sz w:val="22"/>
          <w:szCs w:val="22"/>
        </w:rPr>
        <w:t xml:space="preserve">2. The Most Rev. Datuk Yong Ping Chung has been requested and will serve as Chairman of the sponsoring group of Primates.</w:t>
      </w:r>
    </w:p>
    <w:p>
      <w:pPr>
        <w:spacing w:after="160"/>
      </w:pPr>
      <w:r>
        <w:rPr>
          <w:rFonts w:ascii="Arial" w:cs="Arial" w:eastAsia="Arial" w:hAnsi="Arial"/>
          <w:sz w:val="22"/>
          <w:szCs w:val="22"/>
        </w:rPr>
        <w:t xml:space="preserve">3 The Rt. Rev. Thomas Johnston, with the support of the administrative resources of the Anglican Mission in America, will coordinate the provision of this oversight on behalf of the undersigned.</w:t>
      </w:r>
    </w:p>
    <w:p>
      <w:pPr>
        <w:spacing w:after="160"/>
      </w:pPr>
      <w:r>
        <w:rPr>
          <w:rFonts w:ascii="Arial" w:cs="Arial" w:eastAsia="Arial" w:hAnsi="Arial"/>
          <w:sz w:val="22"/>
          <w:szCs w:val="22"/>
        </w:rPr>
        <w:t xml:space="preserve">4 Representatives of the Canadian clergy and congregations seeking oversight will meet with Archbishop Yong and/or Bishop Johnston to work out the administrative details of this offer.</w:t>
      </w:r>
    </w:p>
    <w:p>
      <w:pPr>
        <w:spacing w:after="160"/>
      </w:pPr>
      <w:r>
        <w:rPr>
          <w:rFonts w:ascii="Arial" w:cs="Arial" w:eastAsia="Arial" w:hAnsi="Arial"/>
          <w:sz w:val="22"/>
          <w:szCs w:val="22"/>
        </w:rPr>
        <w:t xml:space="preserve">TRUSTING IN THE SOVEREIGNTY OF GOD, the undersigned present this offer of temporary adequate episcopal oversight to the faithful Canadian Anglican clergy and congregations.</w:t>
      </w:r>
    </w:p>
    <w:p>
      <w:pPr>
        <w:spacing w:after="160"/>
      </w:pPr>
      <w:r>
        <w:rPr>
          <w:rFonts w:ascii="Arial" w:cs="Arial" w:eastAsia="Arial" w:hAnsi="Arial"/>
          <w:sz w:val="22"/>
          <w:szCs w:val="22"/>
        </w:rPr>
        <w:t xml:space="preserve">Signed by the Primates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PRIMATES: AN OFFER OF TEMPORARY ADEQUATE EPISCOPAL OVERSIGHT</dc:title>
  <dc:creator>VirtueOnline Archive</dc:creator>
  <cp:lastModifiedBy>Un-named</cp:lastModifiedBy>
  <cp:revision>1</cp:revision>
  <dcterms:created xsi:type="dcterms:W3CDTF">2026-04-22T11:53:59.030Z</dcterms:created>
  <dcterms:modified xsi:type="dcterms:W3CDTF">2026-04-22T11:53:59.030Z</dcterms:modified>
</cp:coreProperties>
</file>

<file path=docProps/custom.xml><?xml version="1.0" encoding="utf-8"?>
<Properties xmlns="http://schemas.openxmlformats.org/officeDocument/2006/custom-properties" xmlns:vt="http://schemas.openxmlformats.org/officeDocument/2006/docPropsVTypes"/>
</file>