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FATIMA: POPE SAYS GAY MARRIAGE IS 'INSIDIOUS AND DANGEROUS'</w:t>
      </w:r>
    </w:p>
    <w:p>
      <w:pPr>
        <w:pBdr>
          <w:bottom w:val="single" w:color="AAAAAA" w:sz="6"/>
        </w:pBdr>
        <w:spacing w:after="200" w:before="0"/>
      </w:pPr>
    </w:p>
    <w:p>
      <w:pPr>
        <w:spacing w:after="240"/>
      </w:pPr>
      <w:r>
        <w:rPr>
          <w:rFonts w:ascii="Arial" w:cs="Arial" w:eastAsia="Arial" w:hAnsi="Arial"/>
          <w:i/>
          <w:iCs/>
          <w:color w:val="666666"/>
          <w:sz w:val="20"/>
          <w:szCs w:val="20"/>
        </w:rPr>
        <w:t xml:space="preserve">Pope says gay marriage is 'insidious and dangerous'</w:t>
      </w:r>
    </w:p>
    <w:p>
      <w:pPr>
        <w:spacing w:after="160"/>
      </w:pPr>
      <w:r>
        <w:rPr>
          <w:rFonts w:ascii="Arial" w:cs="Arial" w:eastAsia="Arial" w:hAnsi="Arial"/>
          <w:sz w:val="22"/>
          <w:szCs w:val="22"/>
        </w:rPr>
        <w:t xml:space="preserve">The Pope condemned same sex marriage as a "dangerous and insidious" challenge to society in an address to half a million Catholic faithful.</w:t>
      </w:r>
    </w:p>
    <w:p>
      <w:pPr>
        <w:spacing w:after="160"/>
      </w:pPr>
      <w:r>
        <w:rPr>
          <w:rFonts w:ascii="Arial" w:cs="Arial" w:eastAsia="Arial" w:hAnsi="Arial"/>
          <w:sz w:val="22"/>
          <w:szCs w:val="22"/>
        </w:rPr>
        <w:t xml:space="preserve">by Nick Squires in Fatima</w:t>
      </w:r>
    </w:p>
    <w:p>
      <w:pPr>
        <w:spacing w:after="160"/>
      </w:pPr>
      <w:r>
        <w:rPr>
          <w:rFonts w:ascii="Arial" w:cs="Arial" w:eastAsia="Arial" w:hAnsi="Arial"/>
          <w:sz w:val="22"/>
          <w:szCs w:val="22"/>
        </w:rPr>
        <w:t xml:space="preserve">http://tinyurl.com/33hxeoj</w:t>
      </w:r>
    </w:p>
    <w:p>
      <w:pPr>
        <w:spacing w:after="160"/>
      </w:pPr>
      <w:r>
        <w:rPr>
          <w:rFonts w:ascii="Arial" w:cs="Arial" w:eastAsia="Arial" w:hAnsi="Arial"/>
          <w:sz w:val="22"/>
          <w:szCs w:val="22"/>
        </w:rPr>
        <w:t xml:space="preserve">May 13, 2010</w:t>
      </w:r>
    </w:p>
    <w:p>
      <w:pPr>
        <w:spacing w:after="160"/>
      </w:pPr>
      <w:r>
        <w:rPr>
          <w:rFonts w:ascii="Arial" w:cs="Arial" w:eastAsia="Arial" w:hAnsi="Arial"/>
          <w:sz w:val="22"/>
          <w:szCs w:val="22"/>
        </w:rPr>
        <w:t xml:space="preserve">In a strongly worded attack, Benedict XVI insisted that marriage should be founded on the "indissoluble" marriage between a man and a woman.</w:t>
      </w:r>
    </w:p>
    <w:p>
      <w:pPr>
        <w:spacing w:after="160"/>
      </w:pPr>
      <w:r>
        <w:rPr>
          <w:rFonts w:ascii="Arial" w:cs="Arial" w:eastAsia="Arial" w:hAnsi="Arial"/>
          <w:sz w:val="22"/>
          <w:szCs w:val="22"/>
        </w:rPr>
        <w:t xml:space="preserve">Addressing a huge crowd at the shrine of Fatima at the climax of his four day visit to Portugal, the 83-year-old Pope said that same sex marriage and abortion were among the "most insidious and dangerous challenges that today confront the common good."</w:t>
      </w:r>
    </w:p>
    <w:p>
      <w:pPr>
        <w:spacing w:after="160"/>
      </w:pPr>
      <w:r>
        <w:rPr>
          <w:rFonts w:ascii="Arial" w:cs="Arial" w:eastAsia="Arial" w:hAnsi="Arial"/>
          <w:sz w:val="22"/>
          <w:szCs w:val="22"/>
        </w:rPr>
        <w:t xml:space="preserve">He expressed his "profound appreciation" for anti-abortion campaigners, who he praised for defending the right to life and the "recovery of people wounded by the drama of abortion".</w:t>
      </w:r>
    </w:p>
    <w:p>
      <w:pPr>
        <w:spacing w:after="160"/>
      </w:pPr>
      <w:r>
        <w:rPr>
          <w:rFonts w:ascii="Arial" w:cs="Arial" w:eastAsia="Arial" w:hAnsi="Arial"/>
          <w:sz w:val="22"/>
          <w:szCs w:val="22"/>
        </w:rPr>
        <w:t xml:space="preserve">The Vatican regards being homosexual as a "deviation" and an "irregularity" and the act of homosexual sex as a sin.</w:t>
      </w:r>
    </w:p>
    <w:p>
      <w:pPr>
        <w:spacing w:after="160"/>
      </w:pPr>
      <w:r>
        <w:rPr>
          <w:rFonts w:ascii="Arial" w:cs="Arial" w:eastAsia="Arial" w:hAnsi="Arial"/>
          <w:sz w:val="22"/>
          <w:szCs w:val="22"/>
        </w:rPr>
        <w:t xml:space="preserve">In December a leading Roman Catholic cardinal reinforced the message, saying that homosexuality was an "insult to God" and that homosexuals and transsexuals will never go to heaven.</w:t>
      </w:r>
    </w:p>
    <w:p>
      <w:pPr>
        <w:spacing w:after="160"/>
      </w:pPr>
      <w:r>
        <w:rPr>
          <w:rFonts w:ascii="Arial" w:cs="Arial" w:eastAsia="Arial" w:hAnsi="Arial"/>
          <w:sz w:val="22"/>
          <w:szCs w:val="22"/>
        </w:rPr>
        <w:t xml:space="preserve">In remarks which outraged gay rights groups, Cardinal Javier Lozano Barragan, 76, claimed that people were not born homosexual, but chose to embrace homosexuality of their own free will.</w:t>
      </w:r>
    </w:p>
    <w:p>
      <w:pPr>
        <w:spacing w:after="160"/>
      </w:pPr>
      <w:r>
        <w:rPr>
          <w:rFonts w:ascii="Arial" w:cs="Arial" w:eastAsia="Arial" w:hAnsi="Arial"/>
          <w:sz w:val="22"/>
          <w:szCs w:val="22"/>
        </w:rPr>
        <w:t xml:space="preserve">The Pope himself angered homosexual groups in December 2008 when he suggested that the need to save humanity from the harmful blurring of gender roles was as critical as conserving the world's rainforests.</w:t>
      </w:r>
    </w:p>
    <w:p>
      <w:pPr>
        <w:spacing w:after="160"/>
      </w:pPr>
      <w:r>
        <w:rPr>
          <w:rFonts w:ascii="Arial" w:cs="Arial" w:eastAsia="Arial" w:hAnsi="Arial"/>
          <w:sz w:val="22"/>
          <w:szCs w:val="22"/>
        </w:rPr>
        <w:t xml:space="preserve">Stonewall, the British lesbian and gay lobby group, condemned the Pope's remarks.</w:t>
      </w:r>
    </w:p>
    <w:p>
      <w:pPr>
        <w:spacing w:after="160"/>
      </w:pPr>
      <w:r>
        <w:rPr>
          <w:rFonts w:ascii="Arial" w:cs="Arial" w:eastAsia="Arial" w:hAnsi="Arial"/>
          <w:sz w:val="22"/>
          <w:szCs w:val="22"/>
        </w:rPr>
        <w:t xml:space="preserve">"Some might say that it's dangerous and insidious for the Pope to spend so much time publicly belittling gay, lesbian and bisexual people," said Derek Munn, director of public affairs.</w:t>
      </w:r>
    </w:p>
    <w:p>
      <w:pPr>
        <w:spacing w:after="160"/>
      </w:pPr>
      <w:r>
        <w:rPr>
          <w:rFonts w:ascii="Arial" w:cs="Arial" w:eastAsia="Arial" w:hAnsi="Arial"/>
          <w:sz w:val="22"/>
          <w:szCs w:val="22"/>
        </w:rPr>
        <w:t xml:space="preserve">Left-leaning MPs in Italy have proposed various kinds of legislation for some kind of homosexual union in recent years.</w:t>
      </w:r>
    </w:p>
    <w:p>
      <w:pPr>
        <w:spacing w:after="160"/>
      </w:pPr>
      <w:r>
        <w:rPr>
          <w:rFonts w:ascii="Arial" w:cs="Arial" w:eastAsia="Arial" w:hAnsi="Arial"/>
          <w:sz w:val="22"/>
          <w:szCs w:val="22"/>
        </w:rPr>
        <w:t xml:space="preserve">But the measures have gone nowhere in the face of stiff opposition from the Vatican, which continues to wield enormous influence over Italian politics.</w:t>
      </w:r>
    </w:p>
    <w:p>
      <w:pPr>
        <w:spacing w:after="160"/>
      </w:pPr>
      <w:r>
        <w:rPr>
          <w:rFonts w:ascii="Arial" w:cs="Arial" w:eastAsia="Arial" w:hAnsi="Arial"/>
          <w:sz w:val="22"/>
          <w:szCs w:val="22"/>
        </w:rPr>
        <w:t xml:space="preserve">The Pope's remarks carried particular resonance for his host country - three years ago Portugal decriminalised abortion and it is now on the verge of legalising homosexual unions.</w:t>
      </w:r>
    </w:p>
    <w:p>
      <w:pPr>
        <w:spacing w:after="160"/>
      </w:pPr>
      <w:r>
        <w:rPr>
          <w:rFonts w:ascii="Arial" w:cs="Arial" w:eastAsia="Arial" w:hAnsi="Arial"/>
          <w:sz w:val="22"/>
          <w:szCs w:val="22"/>
        </w:rPr>
        <w:t xml:space="preserve">A law allowing same-sex marriage was passed by parliament in February.</w:t>
      </w:r>
    </w:p>
    <w:p>
      <w:pPr>
        <w:spacing w:after="160"/>
      </w:pPr>
      <w:r>
        <w:rPr>
          <w:rFonts w:ascii="Arial" w:cs="Arial" w:eastAsia="Arial" w:hAnsi="Arial"/>
          <w:sz w:val="22"/>
          <w:szCs w:val="22"/>
        </w:rPr>
        <w:t xml:space="preserve">President Anibal Cavaco Silva, a practising Catholic, is expected to sign the bill into law by May 17, three days after the end of the papal visit.</w:t>
      </w:r>
    </w:p>
    <w:p>
      <w:pPr>
        <w:spacing w:after="160"/>
      </w:pPr>
      <w:r>
        <w:rPr>
          <w:rFonts w:ascii="Arial" w:cs="Arial" w:eastAsia="Arial" w:hAnsi="Arial"/>
          <w:sz w:val="22"/>
          <w:szCs w:val="22"/>
        </w:rPr>
        <w:t xml:space="preserve">His ratification would make Portugal the sixth country in Europe to allow same-sex marriages after Belgium, the Netherlands, Spain, Sweden and Norway.</w:t>
      </w:r>
    </w:p>
    <w:p>
      <w:pPr>
        <w:spacing w:after="160"/>
      </w:pPr>
      <w:r>
        <w:rPr>
          <w:rFonts w:ascii="Arial" w:cs="Arial" w:eastAsia="Arial" w:hAnsi="Arial"/>
          <w:sz w:val="22"/>
          <w:szCs w:val="22"/>
        </w:rPr>
        <w:t xml:space="preserve">In Britain, same sex marriage is not legal, but since 2005 homosexual couples have been allowed to enter into civil partnerships, which carry the same rights and responsibilities as marriage.</w:t>
      </w:r>
    </w:p>
    <w:p>
      <w:pPr>
        <w:spacing w:after="160"/>
      </w:pPr>
      <w:r>
        <w:rPr>
          <w:rFonts w:ascii="Arial" w:cs="Arial" w:eastAsia="Arial" w:hAnsi="Arial"/>
          <w:sz w:val="22"/>
          <w:szCs w:val="22"/>
        </w:rPr>
        <w:t xml:space="preserve">One of Christianity's most important pilgrimage sites, the shrine of Fatima consists of an enormous white basilica marking the spot where three Portuguese shepherd children allegedly witnessed a series of apparitions of the Virgin Mary in 1917.</w:t>
      </w:r>
    </w:p>
    <w:p>
      <w:pPr>
        <w:spacing w:after="160"/>
      </w:pPr>
      <w:r>
        <w:rPr>
          <w:rFonts w:ascii="Arial" w:cs="Arial" w:eastAsia="Arial" w:hAnsi="Arial"/>
          <w:sz w:val="22"/>
          <w:szCs w:val="22"/>
        </w:rPr>
        <w:t xml:space="preserve">The Pope's visit commemorated the anniversary of the first apparition - May 13.</w:t>
      </w:r>
    </w:p>
    <w:p>
      <w:pPr>
        <w:spacing w:after="160"/>
      </w:pPr>
      <w:r>
        <w:rPr>
          <w:rFonts w:ascii="Arial" w:cs="Arial" w:eastAsia="Arial" w:hAnsi="Arial"/>
          <w:sz w:val="22"/>
          <w:szCs w:val="22"/>
        </w:rPr>
        <w:t xml:space="preserve">He was greeted with cheers and applause when he arrived at the steps of the basilica in his bullet-proof "Popemobile", with pilgrims from more than 30 different countries chanting "Vivo o Papa" - Portuguese for Long Live the Pope.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FATIMA: POPE SAYS GAY MARRIAGE IS 'INSIDIOUS AND DANGEROUS'</dc:title>
  <dc:creator>VirtueOnline Archive</dc:creator>
  <cp:lastModifiedBy>Un-named</cp:lastModifiedBy>
  <cp:revision>1</cp:revision>
  <dcterms:created xsi:type="dcterms:W3CDTF">2026-04-22T11:55:14.903Z</dcterms:created>
  <dcterms:modified xsi:type="dcterms:W3CDTF">2026-04-22T11:55:14.903Z</dcterms:modified>
</cp:coreProperties>
</file>

<file path=docProps/custom.xml><?xml version="1.0" encoding="utf-8"?>
<Properties xmlns="http://schemas.openxmlformats.org/officeDocument/2006/custom-properties" xmlns:vt="http://schemas.openxmlformats.org/officeDocument/2006/docPropsVTypes"/>
</file>