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SAY 13M BACK ANTI-GAY MOVE</w:t>
      </w:r>
    </w:p>
    <w:p>
      <w:pPr>
        <w:pBdr>
          <w:bottom w:val="single" w:color="AAAAAA" w:sz="6"/>
        </w:pBdr>
        <w:spacing w:after="200" w:before="0"/>
      </w:pPr>
    </w:p>
    <w:p>
      <w:pPr>
        <w:spacing w:after="160"/>
      </w:pPr>
      <w:r>
        <w:rPr>
          <w:rFonts w:ascii="Arial" w:cs="Arial" w:eastAsia="Arial" w:hAnsi="Arial"/>
          <w:sz w:val="22"/>
          <w:szCs w:val="22"/>
        </w:rPr>
        <w:t xml:space="preserve">Stephen Bates, religious affairs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Wednesday December 31, 2003</w:t>
      </w:r>
    </w:p>
    <w:p>
      <w:pPr>
        <w:spacing w:after="160"/>
      </w:pPr>
      <w:r>
        <w:rPr>
          <w:rFonts w:ascii="Arial" w:cs="Arial" w:eastAsia="Arial" w:hAnsi="Arial"/>
          <w:sz w:val="22"/>
          <w:szCs w:val="22"/>
        </w:rPr>
        <w:t xml:space="preserve">Evangelicals opposed to gay people within the Anglican communion presented an email petition yesterday to Rowan Williams, the Archbishop of Canterbury, calling on him to provide alternative oversight for those congregations which oppose bishops supporting Gene Robinson, the gay bishop of New Hampshire.</w:t>
      </w:r>
    </w:p>
    <w:p>
      <w:pPr>
        <w:spacing w:after="160"/>
      </w:pPr>
      <w:r>
        <w:rPr>
          <w:rFonts w:ascii="Arial" w:cs="Arial" w:eastAsia="Arial" w:hAnsi="Arial"/>
          <w:sz w:val="22"/>
          <w:szCs w:val="22"/>
        </w:rPr>
        <w:t xml:space="preserve">The petition's organisers claimed it was backed by more than 13 million church-goers.</w:t>
      </w:r>
    </w:p>
    <w:p>
      <w:pPr>
        <w:spacing w:after="160"/>
      </w:pPr>
      <w:r>
        <w:rPr>
          <w:rFonts w:ascii="Arial" w:cs="Arial" w:eastAsia="Arial" w:hAnsi="Arial"/>
          <w:sz w:val="22"/>
          <w:szCs w:val="22"/>
        </w:rPr>
        <w:t xml:space="preserve">The move was the latest flexing of muscles by traditionalists who have mobilised recently against any relaxation of the church's opposition to homosexuals. It came against a backdrop of threats to split the worldwide communion which Dr Williams heads.</w:t>
      </w:r>
    </w:p>
    <w:p>
      <w:pPr>
        <w:spacing w:after="160"/>
      </w:pPr>
      <w:r>
        <w:rPr>
          <w:rFonts w:ascii="Arial" w:cs="Arial" w:eastAsia="Arial" w:hAnsi="Arial"/>
          <w:sz w:val="22"/>
          <w:szCs w:val="22"/>
        </w:rPr>
        <w:t xml:space="preserve">But there was some doubt about how many of those who had allegedly signed up either knew of the petition or supported it, since heads of families, clergy, bishops and archbishops were allowed to sign on behalf of all their family members, parishes, dioceses and provinces.</w:t>
      </w:r>
    </w:p>
    <w:p>
      <w:pPr>
        <w:spacing w:after="160"/>
      </w:pPr>
      <w:r>
        <w:rPr>
          <w:rFonts w:ascii="Arial" w:cs="Arial" w:eastAsia="Arial" w:hAnsi="Arial"/>
          <w:sz w:val="22"/>
          <w:szCs w:val="22"/>
        </w:rPr>
        <w:t xml:space="preserve">Support for the document rose from about 500,000 to 13 million in the last few days.</w:t>
      </w:r>
    </w:p>
    <w:p>
      <w:pPr>
        <w:spacing w:after="160"/>
      </w:pPr>
      <w:r>
        <w:rPr>
          <w:rFonts w:ascii="Arial" w:cs="Arial" w:eastAsia="Arial" w:hAnsi="Arial"/>
          <w:sz w:val="22"/>
          <w:szCs w:val="22"/>
        </w:rPr>
        <w:t xml:space="preserve">The organisers claimed the support of five primates, all from the developing world, eight bishops, though none from English dioceses, 4,013 individuals, 3,192 families, 249 parishes, eight of the communion's 500 dioceses and everyone in the five provinces represented by the archbishop signatories. That included the entire church in Uganda, south-east Asia, the Congo, Central Africa, Kenya, the Indian ocean and the 22,000 Anglicans living in South America.</w:t>
      </w:r>
    </w:p>
    <w:p>
      <w:pPr>
        <w:spacing w:after="160"/>
      </w:pPr>
      <w:r>
        <w:rPr>
          <w:rFonts w:ascii="Arial" w:cs="Arial" w:eastAsia="Arial" w:hAnsi="Arial"/>
          <w:sz w:val="22"/>
          <w:szCs w:val="22"/>
        </w:rPr>
        <w:t xml:space="preserve">Described to those signing it as "your Christmas gift to the Anglican communion", the petition was said to be "your chance to make the Anglican communion as God intends it to be". The organisers claimed it showed "a majority" of the church's 70 million members across the world opposed the consecration o f Canon Robinson, whose election by the New England diocese was endorsed by US Episcopalians meeting at their annual convention in Minneapolis in August .</w:t>
      </w:r>
    </w:p>
    <w:p>
      <w:pPr>
        <w:spacing w:after="160"/>
      </w:pPr>
      <w:r>
        <w:rPr>
          <w:rFonts w:ascii="Arial" w:cs="Arial" w:eastAsia="Arial" w:hAnsi="Arial"/>
          <w:sz w:val="22"/>
          <w:szCs w:val="22"/>
        </w:rPr>
        <w:t xml:space="preserve">The petition dismissed the majority votes, including two-thirds of US bishops, as showing "contempt by a minority group" within the church.</w:t>
      </w:r>
    </w:p>
    <w:p>
      <w:pPr>
        <w:spacing w:after="160"/>
      </w:pPr>
      <w:r>
        <w:rPr>
          <w:rFonts w:ascii="Arial" w:cs="Arial" w:eastAsia="Arial" w:hAnsi="Arial"/>
          <w:sz w:val="22"/>
          <w:szCs w:val="22"/>
        </w:rPr>
        <w:t xml:space="preserve">Bishop Robinson was consecrated in New Hampshire by the head of the US church, Frank Griswold, in November and will succeed the current diocesan for the state in the spring.</w:t>
      </w:r>
    </w:p>
    <w:p>
      <w:pPr>
        <w:spacing w:after="160"/>
      </w:pPr>
      <w:r>
        <w:rPr>
          <w:rFonts w:ascii="Arial" w:cs="Arial" w:eastAsia="Arial" w:hAnsi="Arial"/>
          <w:sz w:val="22"/>
          <w:szCs w:val="22"/>
        </w:rPr>
        <w:t xml:space="preserve">The petition was organised by Anglican Mainstream, a group of conservative English evangelicals, which sprang up following the group's successful mobilisation of opposition to the appointment of Jeffrey John, a gay priest, to the suffragan bishopric of Reading last summer.</w:t>
      </w:r>
    </w:p>
    <w:p>
      <w:pPr>
        <w:spacing w:after="160"/>
      </w:pPr>
      <w:r>
        <w:rPr>
          <w:rFonts w:ascii="Arial" w:cs="Arial" w:eastAsia="Arial" w:hAnsi="Arial"/>
          <w:sz w:val="22"/>
          <w:szCs w:val="22"/>
        </w:rPr>
        <w:t xml:space="preserve">Dr John was forced to stand down by Dr Williams, who had earlier endorsed his appointment.</w:t>
      </w:r>
    </w:p>
    <w:p>
      <w:pPr>
        <w:spacing w:after="160"/>
      </w:pPr>
      <w:r>
        <w:rPr>
          <w:rFonts w:ascii="Arial" w:cs="Arial" w:eastAsia="Arial" w:hAnsi="Arial"/>
          <w:sz w:val="22"/>
          <w:szCs w:val="22"/>
        </w:rPr>
        <w:t xml:space="preserve">The group is centred on the Oxford Centre for Mission Studies, which support s evangelical theological training for students from the developing world and has received funding from the Californian fundamentalist billionaire Howard F. Ahmanson.</w:t>
      </w:r>
    </w:p>
    <w:p>
      <w:pPr>
        <w:spacing w:after="160"/>
      </w:pPr>
      <w:r>
        <w:rPr>
          <w:rFonts w:ascii="Arial" w:cs="Arial" w:eastAsia="Arial" w:hAnsi="Arial"/>
          <w:sz w:val="22"/>
          <w:szCs w:val="22"/>
        </w:rPr>
        <w:t xml:space="preserve">The petition called on Archbishop Williams to no longer recognise the ministries of any bishop who attended Bishop Robinson's consecration and to authorise traditionalist bishops to minister to congregations which can no longer20 support their bishops.</w:t>
      </w:r>
    </w:p>
    <w:p>
      <w:pPr>
        <w:spacing w:after="160"/>
      </w:pPr>
      <w:r>
        <w:rPr>
          <w:rFonts w:ascii="Arial" w:cs="Arial" w:eastAsia="Arial" w:hAnsi="Arial"/>
          <w:sz w:val="22"/>
          <w:szCs w:val="22"/>
        </w:rPr>
        <w:t xml:space="preserve">The organisers also promised to pray for the archbishop and for all those "who are confused or living in sin".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LATE BREAKING FIGURES FROM ANGLICAN MAINSTREAM</w:t>
      </w:r>
    </w:p>
    <w:p>
      <w:pPr>
        <w:spacing w:after="160"/>
      </w:pPr>
      <w:r>
        <w:rPr>
          <w:rFonts w:ascii="Arial" w:cs="Arial" w:eastAsia="Arial" w:hAnsi="Arial"/>
          <w:sz w:val="22"/>
          <w:szCs w:val="22"/>
        </w:rPr>
        <w:t xml:space="preserve">www.anglican-mainstream.net/index2.htm</w:t>
      </w:r>
    </w:p>
    <w:p>
      <w:pPr>
        <w:spacing w:after="160"/>
      </w:pPr>
      <w:r>
        <w:rPr>
          <w:rFonts w:ascii="Arial" w:cs="Arial" w:eastAsia="Arial" w:hAnsi="Arial"/>
          <w:sz w:val="22"/>
          <w:szCs w:val="22"/>
        </w:rPr>
        <w:t xml:space="preserve">Support So Far</w:t>
      </w:r>
    </w:p>
    <w:p>
      <w:pPr>
        <w:spacing w:after="160"/>
      </w:pPr>
      <w:r>
        <w:rPr>
          <w:rFonts w:ascii="Arial" w:cs="Arial" w:eastAsia="Arial" w:hAnsi="Arial"/>
          <w:sz w:val="22"/>
          <w:szCs w:val="22"/>
        </w:rPr>
        <w:t xml:space="preserve">13,628,200</w:t>
      </w:r>
    </w:p>
    <w:p>
      <w:pPr>
        <w:spacing w:after="160"/>
      </w:pPr>
      <w:r>
        <w:rPr>
          <w:rFonts w:ascii="Arial" w:cs="Arial" w:eastAsia="Arial" w:hAnsi="Arial"/>
          <w:sz w:val="22"/>
          <w:szCs w:val="22"/>
        </w:rPr>
        <w:t xml:space="preserve">Including</w:t>
      </w:r>
    </w:p>
    <w:p>
      <w:pPr>
        <w:spacing w:after="160"/>
      </w:pPr>
      <w:r>
        <w:rPr>
          <w:rFonts w:ascii="Arial" w:cs="Arial" w:eastAsia="Arial" w:hAnsi="Arial"/>
          <w:sz w:val="22"/>
          <w:szCs w:val="22"/>
        </w:rPr>
        <w:t xml:space="preserve">Most Revd Livingstone Mpalanyi-Nkoyoyo and the Church of the Uganda</w:t>
      </w:r>
    </w:p>
    <w:p>
      <w:pPr>
        <w:spacing w:after="160"/>
      </w:pPr>
      <w:r>
        <w:rPr>
          <w:rFonts w:ascii="Arial" w:cs="Arial" w:eastAsia="Arial" w:hAnsi="Arial"/>
          <w:sz w:val="22"/>
          <w:szCs w:val="22"/>
        </w:rPr>
        <w:t xml:space="preserve">Archbishop Yong Ping Chung and the Province of South East Asia</w:t>
      </w:r>
    </w:p>
    <w:p>
      <w:pPr>
        <w:spacing w:after="160"/>
      </w:pPr>
      <w:r>
        <w:rPr>
          <w:rFonts w:ascii="Arial" w:cs="Arial" w:eastAsia="Arial" w:hAnsi="Arial"/>
          <w:sz w:val="22"/>
          <w:szCs w:val="22"/>
        </w:rPr>
        <w:t xml:space="preserve">Presiding Bishop Greg Venables, Southern Cone</w:t>
      </w:r>
    </w:p>
    <w:p>
      <w:pPr>
        <w:spacing w:after="160"/>
      </w:pPr>
      <w:r>
        <w:rPr>
          <w:rFonts w:ascii="Arial" w:cs="Arial" w:eastAsia="Arial" w:hAnsi="Arial"/>
          <w:sz w:val="22"/>
          <w:szCs w:val="22"/>
        </w:rPr>
        <w:t xml:space="preserve">Archbishop Fidelis Dirokpa and the Province of the Congo</w:t>
      </w:r>
    </w:p>
    <w:p>
      <w:pPr>
        <w:spacing w:after="160"/>
      </w:pPr>
      <w:r>
        <w:rPr>
          <w:rFonts w:ascii="Arial" w:cs="Arial" w:eastAsia="Arial" w:hAnsi="Arial"/>
          <w:sz w:val="22"/>
          <w:szCs w:val="22"/>
        </w:rPr>
        <w:t xml:space="preserve">Rt Rev Dr Bernard Malango and the Province of Central Africa</w:t>
      </w:r>
    </w:p>
    <w:p>
      <w:pPr>
        <w:spacing w:after="160"/>
      </w:pPr>
      <w:r>
        <w:rPr>
          <w:rFonts w:ascii="Arial" w:cs="Arial" w:eastAsia="Arial" w:hAnsi="Arial"/>
          <w:sz w:val="22"/>
          <w:szCs w:val="22"/>
        </w:rPr>
        <w:t xml:space="preserve">Most Rev Benjamin M Nzimbi and the Anglican Church of Kenya</w:t>
      </w:r>
    </w:p>
    <w:p>
      <w:pPr>
        <w:spacing w:after="160"/>
      </w:pPr>
      <w:r>
        <w:rPr>
          <w:rFonts w:ascii="Arial" w:cs="Arial" w:eastAsia="Arial" w:hAnsi="Arial"/>
          <w:sz w:val="22"/>
          <w:szCs w:val="22"/>
        </w:rPr>
        <w:t xml:space="preserve">Rt Rev Peter John Lee and Bishops Council, Diocese of Christ the King, CPSA</w:t>
      </w:r>
    </w:p>
    <w:p>
      <w:pPr>
        <w:spacing w:after="160"/>
      </w:pPr>
      <w:r>
        <w:rPr>
          <w:rFonts w:ascii="Arial" w:cs="Arial" w:eastAsia="Arial" w:hAnsi="Arial"/>
          <w:sz w:val="22"/>
          <w:szCs w:val="22"/>
        </w:rPr>
        <w:t xml:space="preserve">Rt Rev Jack Iker and Diocese of Fort Worth</w:t>
      </w:r>
    </w:p>
    <w:p>
      <w:pPr>
        <w:spacing w:after="160"/>
      </w:pPr>
      <w:r>
        <w:rPr>
          <w:rFonts w:ascii="Arial" w:cs="Arial" w:eastAsia="Arial" w:hAnsi="Arial"/>
          <w:sz w:val="22"/>
          <w:szCs w:val="22"/>
        </w:rPr>
        <w:t xml:space="preserve">Rt Rev Stephen K Nyorsok and Diocese of Kitale Kenya</w:t>
      </w:r>
    </w:p>
    <w:p>
      <w:pPr>
        <w:spacing w:after="160"/>
      </w:pPr>
      <w:r>
        <w:rPr>
          <w:rFonts w:ascii="Arial" w:cs="Arial" w:eastAsia="Arial" w:hAnsi="Arial"/>
          <w:sz w:val="22"/>
          <w:szCs w:val="22"/>
        </w:rPr>
        <w:t xml:space="preserve">Rt Rev Dr Glenn N Davies, North Sydney</w:t>
      </w:r>
    </w:p>
    <w:p>
      <w:pPr>
        <w:spacing w:after="160"/>
      </w:pPr>
      <w:r>
        <w:rPr>
          <w:rFonts w:ascii="Arial" w:cs="Arial" w:eastAsia="Arial" w:hAnsi="Arial"/>
          <w:sz w:val="22"/>
          <w:szCs w:val="22"/>
        </w:rPr>
        <w:t xml:space="preserve">Rt Rev Stephen Hale, Melbourne</w:t>
      </w:r>
    </w:p>
    <w:p>
      <w:pPr>
        <w:spacing w:after="160"/>
      </w:pPr>
      <w:r>
        <w:rPr>
          <w:rFonts w:ascii="Arial" w:cs="Arial" w:eastAsia="Arial" w:hAnsi="Arial"/>
          <w:sz w:val="22"/>
          <w:szCs w:val="22"/>
        </w:rPr>
        <w:t xml:space="preserve">Rt Rev Colin Bazley, Former Primate Southern Cone</w:t>
      </w:r>
    </w:p>
    <w:p>
      <w:pPr>
        <w:spacing w:after="160"/>
      </w:pPr>
      <w:r>
        <w:rPr>
          <w:rFonts w:ascii="Arial" w:cs="Arial" w:eastAsia="Arial" w:hAnsi="Arial"/>
          <w:sz w:val="22"/>
          <w:szCs w:val="22"/>
        </w:rPr>
        <w:t xml:space="preserve">Rt Rev Louis Tsui &amp; Eastern Kowloon</w:t>
      </w:r>
    </w:p>
    <w:p>
      <w:pPr>
        <w:spacing w:after="160"/>
      </w:pPr>
      <w:r>
        <w:rPr>
          <w:rFonts w:ascii="Arial" w:cs="Arial" w:eastAsia="Arial" w:hAnsi="Arial"/>
          <w:sz w:val="22"/>
          <w:szCs w:val="22"/>
        </w:rPr>
        <w:t xml:space="preserve">Rt Rev John Jun'ichiro Furumoto, Diocese of Kobe, Japan</w:t>
      </w:r>
    </w:p>
    <w:p>
      <w:pPr>
        <w:spacing w:after="160"/>
      </w:pPr>
      <w:r>
        <w:rPr>
          <w:rFonts w:ascii="Arial" w:cs="Arial" w:eastAsia="Arial" w:hAnsi="Arial"/>
          <w:sz w:val="22"/>
          <w:szCs w:val="22"/>
        </w:rPr>
        <w:t xml:space="preserve">Canon David Anderson (AAC)</w:t>
      </w:r>
    </w:p>
    <w:p>
      <w:pPr>
        <w:spacing w:after="160"/>
      </w:pPr>
      <w:r>
        <w:rPr>
          <w:rFonts w:ascii="Arial" w:cs="Arial" w:eastAsia="Arial" w:hAnsi="Arial"/>
          <w:sz w:val="22"/>
          <w:szCs w:val="22"/>
        </w:rPr>
        <w:t xml:space="preserve">David Peterson, Principal, Oak Hill College</w:t>
      </w:r>
    </w:p>
    <w:p>
      <w:pPr>
        <w:spacing w:after="160"/>
      </w:pPr>
      <w:r>
        <w:rPr>
          <w:rFonts w:ascii="Arial" w:cs="Arial" w:eastAsia="Arial" w:hAnsi="Arial"/>
          <w:sz w:val="22"/>
          <w:szCs w:val="22"/>
        </w:rPr>
        <w:t xml:space="preserve">Peter C Moore, Trinity Episcopal School for Ministry</w:t>
      </w:r>
    </w:p>
    <w:p>
      <w:pPr>
        <w:spacing w:after="160"/>
      </w:pPr>
      <w:r>
        <w:rPr>
          <w:rFonts w:ascii="Arial" w:cs="Arial" w:eastAsia="Arial" w:hAnsi="Arial"/>
          <w:sz w:val="22"/>
          <w:szCs w:val="22"/>
        </w:rPr>
        <w:t xml:space="preserve">Rev Ulric Gerry University of Dar Es Salaam, Tanzania</w:t>
      </w:r>
    </w:p>
    <w:p>
      <w:pPr>
        <w:spacing w:after="160"/>
      </w:pPr>
      <w:r>
        <w:rPr>
          <w:rFonts w:ascii="Arial" w:cs="Arial" w:eastAsia="Arial" w:hAnsi="Arial"/>
          <w:sz w:val="22"/>
          <w:szCs w:val="22"/>
        </w:rPr>
        <w:t xml:space="preserve">Evangelical Fellowship of Irish Clergy</w:t>
      </w:r>
    </w:p>
    <w:p>
      <w:pPr>
        <w:spacing w:after="160"/>
      </w:pPr>
      <w:r>
        <w:rPr>
          <w:rFonts w:ascii="Arial" w:cs="Arial" w:eastAsia="Arial" w:hAnsi="Arial"/>
          <w:sz w:val="22"/>
          <w:szCs w:val="22"/>
        </w:rPr>
        <w:t xml:space="preserve">Rev Jude Edomwonyi, St Augustine, Bahamas</w:t>
      </w:r>
    </w:p>
    <w:p>
      <w:pPr>
        <w:spacing w:after="160"/>
      </w:pPr>
      <w:r>
        <w:rPr>
          <w:rFonts w:ascii="Arial" w:cs="Arial" w:eastAsia="Arial" w:hAnsi="Arial"/>
          <w:sz w:val="22"/>
          <w:szCs w:val="22"/>
        </w:rPr>
        <w:t xml:space="preserve">Preb Richard Bewes and All Souls Langham Place, London</w:t>
      </w:r>
    </w:p>
    <w:p>
      <w:pPr>
        <w:spacing w:after="160"/>
      </w:pPr>
      <w:r>
        <w:rPr>
          <w:rFonts w:ascii="Arial" w:cs="Arial" w:eastAsia="Arial" w:hAnsi="Arial"/>
          <w:sz w:val="22"/>
          <w:szCs w:val="22"/>
        </w:rPr>
        <w:t xml:space="preserve">Rev Susan H Crane and Iglesia de San Mat=EDas, Tennessee</w:t>
      </w:r>
    </w:p>
    <w:p>
      <w:pPr>
        <w:spacing w:after="160"/>
      </w:pPr>
      <w:r>
        <w:rPr>
          <w:rFonts w:ascii="Arial" w:cs="Arial" w:eastAsia="Arial" w:hAnsi="Arial"/>
          <w:sz w:val="22"/>
          <w:szCs w:val="22"/>
        </w:rPr>
        <w:t xml:space="preserve">Rev Vincent Rakotoarisoa, St Peter's Ambanidia, Antananarivo, Madagascar</w:t>
      </w:r>
    </w:p>
    <w:p>
      <w:pPr>
        <w:spacing w:after="160"/>
      </w:pPr>
      <w:r>
        <w:rPr>
          <w:rFonts w:ascii="Arial" w:cs="Arial" w:eastAsia="Arial" w:hAnsi="Arial"/>
          <w:sz w:val="22"/>
          <w:szCs w:val="22"/>
        </w:rPr>
        <w:t xml:space="preserve">Rev Ed Hird and St Simon's, New Westminster</w:t>
      </w:r>
    </w:p>
    <w:p>
      <w:pPr>
        <w:spacing w:after="160"/>
      </w:pPr>
      <w:r>
        <w:rPr>
          <w:rFonts w:ascii="Arial" w:cs="Arial" w:eastAsia="Arial" w:hAnsi="Arial"/>
          <w:sz w:val="22"/>
          <w:szCs w:val="22"/>
        </w:rPr>
        <w:t xml:space="preserve">Rev Paul Harcourt and All Saints Woodford Wells, Chelmsford</w:t>
      </w:r>
    </w:p>
    <w:p>
      <w:pPr>
        <w:spacing w:after="160"/>
      </w:pPr>
      <w:r>
        <w:rPr>
          <w:rFonts w:ascii="Arial" w:cs="Arial" w:eastAsia="Arial" w:hAnsi="Arial"/>
          <w:sz w:val="22"/>
          <w:szCs w:val="22"/>
        </w:rPr>
        <w:t xml:space="preserve">Holy Spirit Anglican Church, Recife, Brazil</w:t>
      </w:r>
    </w:p>
    <w:p>
      <w:pPr>
        <w:spacing w:after="160"/>
      </w:pPr>
      <w:r>
        <w:rPr>
          <w:rFonts w:ascii="Arial" w:cs="Arial" w:eastAsia="Arial" w:hAnsi="Arial"/>
          <w:sz w:val="22"/>
          <w:szCs w:val="22"/>
        </w:rPr>
        <w:t xml:space="preserve">Church of the Redeemer, South West Florida</w:t>
      </w:r>
    </w:p>
    <w:p>
      <w:pPr>
        <w:spacing w:after="160"/>
      </w:pPr>
      <w:r>
        <w:rPr>
          <w:rFonts w:ascii="Arial" w:cs="Arial" w:eastAsia="Arial" w:hAnsi="Arial"/>
          <w:sz w:val="22"/>
          <w:szCs w:val="22"/>
        </w:rPr>
        <w:t xml:space="preserve">Rev Joanne Beacon and Humboldt Parish Saskatoon</w:t>
      </w:r>
    </w:p>
    <w:p>
      <w:pPr>
        <w:spacing w:after="160"/>
      </w:pPr>
      <w:r>
        <w:rPr>
          <w:rFonts w:ascii="Arial" w:cs="Arial" w:eastAsia="Arial" w:hAnsi="Arial"/>
          <w:sz w:val="22"/>
          <w:szCs w:val="22"/>
        </w:rPr>
        <w:t xml:space="preserve">4.013 individuals</w:t>
      </w:r>
    </w:p>
    <w:p>
      <w:pPr>
        <w:spacing w:after="160"/>
      </w:pPr>
      <w:r>
        <w:rPr>
          <w:rFonts w:ascii="Arial" w:cs="Arial" w:eastAsia="Arial" w:hAnsi="Arial"/>
          <w:sz w:val="22"/>
          <w:szCs w:val="22"/>
        </w:rPr>
        <w:t xml:space="preserve">11,665 in 3,192 families</w:t>
      </w:r>
    </w:p>
    <w:p>
      <w:pPr>
        <w:spacing w:after="160"/>
      </w:pPr>
      <w:r>
        <w:rPr>
          <w:rFonts w:ascii="Arial" w:cs="Arial" w:eastAsia="Arial" w:hAnsi="Arial"/>
          <w:sz w:val="22"/>
          <w:szCs w:val="22"/>
        </w:rPr>
        <w:t xml:space="preserve">69,922 in 249 parishes and organisations</w:t>
      </w:r>
    </w:p>
    <w:p>
      <w:pPr>
        <w:spacing w:after="160"/>
      </w:pPr>
      <w:r>
        <w:rPr>
          <w:rFonts w:ascii="Arial" w:cs="Arial" w:eastAsia="Arial" w:hAnsi="Arial"/>
          <w:sz w:val="22"/>
          <w:szCs w:val="22"/>
        </w:rPr>
        <w:t xml:space="preserve">198,600 in 8 dioceses</w:t>
      </w:r>
    </w:p>
    <w:p>
      <w:pPr>
        <w:spacing w:after="160"/>
      </w:pPr>
      <w:r>
        <w:rPr>
          <w:rFonts w:ascii="Arial" w:cs="Arial" w:eastAsia="Arial" w:hAnsi="Arial"/>
          <w:sz w:val="22"/>
          <w:szCs w:val="22"/>
        </w:rPr>
        <w:t xml:space="preserve">13,334,000 in 5 provinces</w:t>
      </w:r>
    </w:p>
    <w:p>
      <w:pPr>
        <w:spacing w:after="160"/>
      </w:pPr>
      <w:r>
        <w:rPr>
          <w:rFonts w:ascii="Arial" w:cs="Arial" w:eastAsia="Arial" w:hAnsi="Arial"/>
          <w:sz w:val="22"/>
          <w:szCs w:val="22"/>
        </w:rPr>
        <w:t xml:space="preserve">As of 12:00 GMT, 29/12/03</w:t>
      </w:r>
    </w:p>
    <w:p>
      <w:pPr>
        <w:spacing w:after="160"/>
      </w:pPr>
      <w:r>
        <w:rPr>
          <w:rFonts w:ascii="Arial" w:cs="Arial" w:eastAsia="Arial" w:hAnsi="Arial"/>
          <w:sz w:val="22"/>
          <w:szCs w:val="22"/>
        </w:rPr>
        <w:t xml:space="preserve">New Hampshire Consecration</w:t>
      </w:r>
    </w:p>
    <w:p>
      <w:pPr>
        <w:spacing w:after="160"/>
      </w:pPr>
      <w:r>
        <w:rPr>
          <w:rFonts w:ascii="Arial" w:cs="Arial" w:eastAsia="Arial" w:hAnsi="Arial"/>
          <w:sz w:val="22"/>
          <w:szCs w:val="22"/>
        </w:rPr>
        <w:t xml:space="preserve">Attending Bishops</w:t>
      </w:r>
    </w:p>
    <w:p>
      <w:pPr>
        <w:spacing w:after="160"/>
      </w:pPr>
      <w:r>
        <w:rPr>
          <w:rFonts w:ascii="Arial" w:cs="Arial" w:eastAsia="Arial" w:hAnsi="Arial"/>
          <w:sz w:val="22"/>
          <w:szCs w:val="22"/>
        </w:rPr>
        <w:t xml:space="preserve">Primates</w:t>
      </w:r>
    </w:p>
    <w:p>
      <w:pPr>
        <w:spacing w:after="160"/>
      </w:pPr>
      <w:r>
        <w:rPr>
          <w:rFonts w:ascii="Arial" w:cs="Arial" w:eastAsia="Arial" w:hAnsi="Arial"/>
          <w:sz w:val="22"/>
          <w:szCs w:val="22"/>
        </w:rPr>
        <w:t xml:space="preserve">The Most Rev. Frank T. Griswold</w:t>
      </w:r>
    </w:p>
    <w:p>
      <w:pPr>
        <w:spacing w:after="160"/>
      </w:pPr>
      <w:r>
        <w:rPr>
          <w:rFonts w:ascii="Arial" w:cs="Arial" w:eastAsia="Arial" w:hAnsi="Arial"/>
          <w:sz w:val="22"/>
          <w:szCs w:val="22"/>
        </w:rPr>
        <w:t xml:space="preserve">Presiding Bishop of the Episcopal Church and Chief Consecrator</w:t>
      </w:r>
    </w:p>
    <w:p>
      <w:pPr>
        <w:spacing w:after="160"/>
      </w:pPr>
      <w:r>
        <w:rPr>
          <w:rFonts w:ascii="Arial" w:cs="Arial" w:eastAsia="Arial" w:hAnsi="Arial"/>
          <w:sz w:val="22"/>
          <w:szCs w:val="22"/>
        </w:rPr>
        <w:t xml:space="preserve">The Most Rev. Martin De Jesus Barahona</w:t>
      </w:r>
    </w:p>
    <w:p>
      <w:pPr>
        <w:spacing w:after="160"/>
      </w:pPr>
      <w:r>
        <w:rPr>
          <w:rFonts w:ascii="Arial" w:cs="Arial" w:eastAsia="Arial" w:hAnsi="Arial"/>
          <w:sz w:val="22"/>
          <w:szCs w:val="22"/>
        </w:rPr>
        <w:t xml:space="preserve">Primate of the Province of Central America and Bishop of El Salvador</w:t>
      </w:r>
    </w:p>
    <w:p>
      <w:pPr>
        <w:spacing w:after="160"/>
      </w:pPr>
      <w:r>
        <w:rPr>
          <w:rFonts w:ascii="Arial" w:cs="Arial" w:eastAsia="Arial" w:hAnsi="Arial"/>
          <w:sz w:val="22"/>
          <w:szCs w:val="22"/>
        </w:rPr>
        <w:t xml:space="preserve">International</w:t>
      </w:r>
    </w:p>
    <w:p>
      <w:pPr>
        <w:spacing w:after="160"/>
      </w:pPr>
      <w:r>
        <w:rPr>
          <w:rFonts w:ascii="Arial" w:cs="Arial" w:eastAsia="Arial" w:hAnsi="Arial"/>
          <w:sz w:val="22"/>
          <w:szCs w:val="22"/>
        </w:rPr>
        <w:t xml:space="preserve">Bishop Krister Stendahl, Lutheran Church of Sweden, Bishop Emeritus of</w:t>
      </w:r>
    </w:p>
    <w:p>
      <w:pPr>
        <w:spacing w:after="160"/>
      </w:pPr>
      <w:r>
        <w:rPr>
          <w:rFonts w:ascii="Arial" w:cs="Arial" w:eastAsia="Arial" w:hAnsi="Arial"/>
          <w:sz w:val="22"/>
          <w:szCs w:val="22"/>
        </w:rPr>
        <w:t xml:space="preserve">Stockholm and Co-consecrator</w:t>
      </w:r>
    </w:p>
    <w:p>
      <w:pPr>
        <w:spacing w:after="160"/>
      </w:pPr>
      <w:r>
        <w:rPr>
          <w:rFonts w:ascii="Arial" w:cs="Arial" w:eastAsia="Arial" w:hAnsi="Arial"/>
          <w:sz w:val="22"/>
          <w:szCs w:val="22"/>
        </w:rPr>
        <w:t xml:space="preserve">The Rt. Rev. Bruce Stavert, Bishop of Quebec (Anglican Church of Canada)</w:t>
      </w:r>
    </w:p>
    <w:p>
      <w:pPr>
        <w:spacing w:after="160"/>
      </w:pPr>
      <w:r>
        <w:rPr>
          <w:rFonts w:ascii="Arial" w:cs="Arial" w:eastAsia="Arial" w:hAnsi="Arial"/>
          <w:sz w:val="22"/>
          <w:szCs w:val="22"/>
        </w:rPr>
        <w:t xml:space="preserve">The Rt. Rev. Michael Ingham, Bishop of New Westminster (Anglican Church of</w:t>
      </w:r>
    </w:p>
    <w:p>
      <w:pPr>
        <w:spacing w:after="160"/>
      </w:pPr>
      <w:r>
        <w:rPr>
          <w:rFonts w:ascii="Arial" w:cs="Arial" w:eastAsia="Arial" w:hAnsi="Arial"/>
          <w:sz w:val="22"/>
          <w:szCs w:val="22"/>
        </w:rPr>
        <w:t xml:space="preserve">Canada)</w:t>
      </w:r>
    </w:p>
    <w:p>
      <w:pPr>
        <w:spacing w:after="160"/>
      </w:pPr>
      <w:r>
        <w:rPr>
          <w:rFonts w:ascii="Arial" w:cs="Arial" w:eastAsia="Arial" w:hAnsi="Arial"/>
          <w:sz w:val="22"/>
          <w:szCs w:val="22"/>
        </w:rPr>
        <w:t xml:space="preserve">Episcopal Diocesan Bishops</w:t>
      </w:r>
    </w:p>
    <w:p>
      <w:pPr>
        <w:spacing w:after="160"/>
      </w:pPr>
      <w:r>
        <w:rPr>
          <w:rFonts w:ascii="Arial" w:cs="Arial" w:eastAsia="Arial" w:hAnsi="Arial"/>
          <w:sz w:val="22"/>
          <w:szCs w:val="22"/>
        </w:rPr>
        <w:t xml:space="preserve">The Rt. Rev. Joe Burnett, Bishop of Nebraska</w:t>
      </w:r>
    </w:p>
    <w:p>
      <w:pPr>
        <w:spacing w:after="160"/>
      </w:pPr>
      <w:r>
        <w:rPr>
          <w:rFonts w:ascii="Arial" w:cs="Arial" w:eastAsia="Arial" w:hAnsi="Arial"/>
          <w:sz w:val="22"/>
          <w:szCs w:val="22"/>
        </w:rPr>
        <w:t xml:space="preserve">The Rt. Rev. John B. Chane, Bishop of Washington</w:t>
      </w:r>
    </w:p>
    <w:p>
      <w:pPr>
        <w:spacing w:after="160"/>
      </w:pPr>
      <w:r>
        <w:rPr>
          <w:rFonts w:ascii="Arial" w:cs="Arial" w:eastAsia="Arial" w:hAnsi="Arial"/>
          <w:sz w:val="22"/>
          <w:szCs w:val="22"/>
        </w:rPr>
        <w:t xml:space="preserve">The Rt. Rev. George Councell, Bishop of New Jersey</w:t>
      </w:r>
    </w:p>
    <w:p>
      <w:pPr>
        <w:spacing w:after="160"/>
      </w:pPr>
      <w:r>
        <w:rPr>
          <w:rFonts w:ascii="Arial" w:cs="Arial" w:eastAsia="Arial" w:hAnsi="Arial"/>
          <w:sz w:val="22"/>
          <w:szCs w:val="22"/>
        </w:rPr>
        <w:t xml:space="preserve">The Rt. Rev. Thomas Ely, Bishop of Vermont</w:t>
      </w:r>
    </w:p>
    <w:p>
      <w:pPr>
        <w:spacing w:after="160"/>
      </w:pPr>
      <w:r>
        <w:rPr>
          <w:rFonts w:ascii="Arial" w:cs="Arial" w:eastAsia="Arial" w:hAnsi="Arial"/>
          <w:sz w:val="22"/>
          <w:szCs w:val="22"/>
        </w:rPr>
        <w:t xml:space="preserve">The Rt. Rev. James J. Jelinek, Bishop of Minnesota</w:t>
      </w:r>
    </w:p>
    <w:p>
      <w:pPr>
        <w:spacing w:after="160"/>
      </w:pPr>
      <w:r>
        <w:rPr>
          <w:rFonts w:ascii="Arial" w:cs="Arial" w:eastAsia="Arial" w:hAnsi="Arial"/>
          <w:sz w:val="22"/>
          <w:szCs w:val="22"/>
        </w:rPr>
        <w:t xml:space="preserve">The Rt. Rev. Chilton Knudsen, Bishop of Maine and co-consecrator</w:t>
      </w:r>
    </w:p>
    <w:p>
      <w:pPr>
        <w:spacing w:after="160"/>
      </w:pPr>
      <w:r>
        <w:rPr>
          <w:rFonts w:ascii="Arial" w:cs="Arial" w:eastAsia="Arial" w:hAnsi="Arial"/>
          <w:sz w:val="22"/>
          <w:szCs w:val="22"/>
        </w:rPr>
        <w:t xml:space="preserve">The Rt. Rev. James A. Kelsey, Bishop of Northern Michigan</w:t>
      </w:r>
    </w:p>
    <w:p>
      <w:pPr>
        <w:spacing w:after="160"/>
      </w:pPr>
      <w:r>
        <w:rPr>
          <w:rFonts w:ascii="Arial" w:cs="Arial" w:eastAsia="Arial" w:hAnsi="Arial"/>
          <w:sz w:val="22"/>
          <w:szCs w:val="22"/>
        </w:rPr>
        <w:t xml:space="preserve">The Rt. Rev. Jack=A0 M. McKelvey, Bishop of Rochester</w:t>
      </w:r>
    </w:p>
    <w:p>
      <w:pPr>
        <w:spacing w:after="160"/>
      </w:pPr>
      <w:r>
        <w:rPr>
          <w:rFonts w:ascii="Arial" w:cs="Arial" w:eastAsia="Arial" w:hAnsi="Arial"/>
          <w:sz w:val="22"/>
          <w:szCs w:val="22"/>
        </w:rPr>
        <w:t xml:space="preserve">The Rt. Rev. M. Thomas Shaw, SSJE, Bishop of Massachusetts</w:t>
      </w:r>
    </w:p>
    <w:p>
      <w:pPr>
        <w:spacing w:after="160"/>
      </w:pPr>
      <w:r>
        <w:rPr>
          <w:rFonts w:ascii="Arial" w:cs="Arial" w:eastAsia="Arial" w:hAnsi="Arial"/>
          <w:sz w:val="22"/>
          <w:szCs w:val="22"/>
        </w:rPr>
        <w:t xml:space="preserve">The Rt. Rev. Andrew D. Smith, Bishop of Connecticut</w:t>
      </w:r>
    </w:p>
    <w:p>
      <w:pPr>
        <w:spacing w:after="160"/>
      </w:pPr>
      <w:r>
        <w:rPr>
          <w:rFonts w:ascii="Arial" w:cs="Arial" w:eastAsia="Arial" w:hAnsi="Arial"/>
          <w:sz w:val="22"/>
          <w:szCs w:val="22"/>
        </w:rPr>
        <w:t xml:space="preserve">The Rt. Rev. Douglas Theuner, Bishop of New Hampshire</w:t>
      </w:r>
    </w:p>
    <w:p>
      <w:pPr>
        <w:spacing w:after="160"/>
      </w:pPr>
      <w:r>
        <w:rPr>
          <w:rFonts w:ascii="Arial" w:cs="Arial" w:eastAsia="Arial" w:hAnsi="Arial"/>
          <w:sz w:val="22"/>
          <w:szCs w:val="22"/>
        </w:rPr>
        <w:t xml:space="preserve">The Rt. Rev. Orris G. Walker, Jr., Bishop of Long Island</w:t>
      </w:r>
    </w:p>
    <w:p>
      <w:pPr>
        <w:spacing w:after="160"/>
      </w:pPr>
      <w:r>
        <w:rPr>
          <w:rFonts w:ascii="Arial" w:cs="Arial" w:eastAsia="Arial" w:hAnsi="Arial"/>
          <w:sz w:val="22"/>
          <w:szCs w:val="22"/>
        </w:rPr>
        <w:t xml:space="preserve">Suffragan, assisting and retired Episcopal Bishops</w:t>
      </w:r>
    </w:p>
    <w:p>
      <w:pPr>
        <w:spacing w:after="160"/>
      </w:pPr>
      <w:r>
        <w:rPr>
          <w:rFonts w:ascii="Arial" w:cs="Arial" w:eastAsia="Arial" w:hAnsi="Arial"/>
          <w:sz w:val="22"/>
          <w:szCs w:val="22"/>
        </w:rPr>
        <w:t xml:space="preserve">The Rt. Rev. Craig Anderson, Bishop of South Dakota (retired)</w:t>
      </w:r>
    </w:p>
    <w:p>
      <w:pPr>
        <w:spacing w:after="160"/>
      </w:pPr>
      <w:r>
        <w:rPr>
          <w:rFonts w:ascii="Arial" w:cs="Arial" w:eastAsia="Arial" w:hAnsi="Arial"/>
          <w:sz w:val="22"/>
          <w:szCs w:val="22"/>
        </w:rPr>
        <w:t xml:space="preserve">The Rt. Rev. G. P. Mellick Belshaw, Bishop of New Jersey (retired)</w:t>
      </w:r>
    </w:p>
    <w:p>
      <w:pPr>
        <w:spacing w:after="160"/>
      </w:pPr>
      <w:r>
        <w:rPr>
          <w:rFonts w:ascii="Arial" w:cs="Arial" w:eastAsia="Arial" w:hAnsi="Arial"/>
          <w:sz w:val="22"/>
          <w:szCs w:val="22"/>
        </w:rPr>
        <w:t xml:space="preserve">The Most Rev. Edmond L. Browning, retired Presiding Bishop and co-consecrato=</w:t>
      </w:r>
    </w:p>
    <w:p>
      <w:pPr>
        <w:spacing w:after="160"/>
      </w:pPr>
      <w:r>
        <w:rPr>
          <w:rFonts w:ascii="Arial" w:cs="Arial" w:eastAsia="Arial" w:hAnsi="Arial"/>
          <w:sz w:val="22"/>
          <w:szCs w:val="22"/>
        </w:rPr>
        <w:t xml:space="preserve">r</w:t>
      </w:r>
    </w:p>
    <w:p>
      <w:pPr>
        <w:spacing w:after="160"/>
      </w:pPr>
      <w:r>
        <w:rPr>
          <w:rFonts w:ascii="Arial" w:cs="Arial" w:eastAsia="Arial" w:hAnsi="Arial"/>
          <w:sz w:val="22"/>
          <w:szCs w:val="22"/>
        </w:rPr>
        <w:t xml:space="preserve">The Rt. Rev. Roy F. Cederholm, Bishop Suffragan of Massachusetts</w:t>
      </w:r>
    </w:p>
    <w:p>
      <w:pPr>
        <w:spacing w:after="160"/>
      </w:pPr>
      <w:r>
        <w:rPr>
          <w:rFonts w:ascii="Arial" w:cs="Arial" w:eastAsia="Arial" w:hAnsi="Arial"/>
          <w:sz w:val="22"/>
          <w:szCs w:val="22"/>
        </w:rPr>
        <w:t xml:space="preserve">The Rt. Rev. Otis Charles, Bishop of Utah (retired)</w:t>
      </w:r>
    </w:p>
    <w:p>
      <w:pPr>
        <w:spacing w:after="160"/>
      </w:pPr>
      <w:r>
        <w:rPr>
          <w:rFonts w:ascii="Arial" w:cs="Arial" w:eastAsia="Arial" w:hAnsi="Arial"/>
          <w:sz w:val="22"/>
          <w:szCs w:val="22"/>
        </w:rPr>
        <w:t xml:space="preserve">The Rt. Rev. Steven Charleston, Bishop of Alaska (resigned)</w:t>
      </w:r>
    </w:p>
    <w:p>
      <w:pPr>
        <w:spacing w:after="160"/>
      </w:pPr>
      <w:r>
        <w:rPr>
          <w:rFonts w:ascii="Arial" w:cs="Arial" w:eastAsia="Arial" w:hAnsi="Arial"/>
          <w:sz w:val="22"/>
          <w:szCs w:val="22"/>
        </w:rPr>
        <w:t xml:space="preserve">The Rt. Rev. James E. Curry, Bishop Suffragan of Connecticut</w:t>
      </w:r>
    </w:p>
    <w:p>
      <w:pPr>
        <w:spacing w:after="160"/>
      </w:pPr>
      <w:r>
        <w:rPr>
          <w:rFonts w:ascii="Arial" w:cs="Arial" w:eastAsia="Arial" w:hAnsi="Arial"/>
          <w:sz w:val="22"/>
          <w:szCs w:val="22"/>
        </w:rPr>
        <w:t xml:space="preserve">The Rt. Rev. Jane H. Dixon, Bishop Suffragan of Washington (retired)</w:t>
      </w:r>
    </w:p>
    <w:p>
      <w:pPr>
        <w:spacing w:after="160"/>
      </w:pPr>
      <w:r>
        <w:rPr>
          <w:rFonts w:ascii="Arial" w:cs="Arial" w:eastAsia="Arial" w:hAnsi="Arial"/>
          <w:sz w:val="22"/>
          <w:szCs w:val="22"/>
        </w:rPr>
        <w:t xml:space="preserve">The Rt. Rev. Herbert A. Donovan, Jr., Bishop of Arkansas (retired) and</w:t>
      </w:r>
    </w:p>
    <w:p>
      <w:pPr>
        <w:spacing w:after="160"/>
      </w:pPr>
      <w:r>
        <w:rPr>
          <w:rFonts w:ascii="Arial" w:cs="Arial" w:eastAsia="Arial" w:hAnsi="Arial"/>
          <w:sz w:val="22"/>
          <w:szCs w:val="22"/>
        </w:rPr>
        <w:t xml:space="preserve">co-consecrator</w:t>
      </w:r>
    </w:p>
    <w:p>
      <w:pPr>
        <w:spacing w:after="160"/>
      </w:pPr>
      <w:r>
        <w:rPr>
          <w:rFonts w:ascii="Arial" w:cs="Arial" w:eastAsia="Arial" w:hAnsi="Arial"/>
          <w:sz w:val="22"/>
          <w:szCs w:val="22"/>
        </w:rPr>
        <w:t xml:space="preserve">The Rt. Rev. A. Theodore Eastman, Bishop of Maryland (retired) and</w:t>
      </w:r>
    </w:p>
    <w:p>
      <w:pPr>
        <w:spacing w:after="160"/>
      </w:pPr>
      <w:r>
        <w:rPr>
          <w:rFonts w:ascii="Arial" w:cs="Arial" w:eastAsia="Arial" w:hAnsi="Arial"/>
          <w:sz w:val="22"/>
          <w:szCs w:val="22"/>
        </w:rPr>
        <w:t xml:space="preserve">co-consecrator</w:t>
      </w:r>
    </w:p>
    <w:p>
      <w:pPr>
        <w:spacing w:after="160"/>
      </w:pPr>
      <w:r>
        <w:rPr>
          <w:rFonts w:ascii="Arial" w:cs="Arial" w:eastAsia="Arial" w:hAnsi="Arial"/>
          <w:sz w:val="22"/>
          <w:szCs w:val="22"/>
        </w:rPr>
        <w:t xml:space="preserve">The Rt. Rev. Gayle E. Harris, Bishop Suffragan of Massachusetts</w:t>
      </w:r>
    </w:p>
    <w:p>
      <w:pPr>
        <w:spacing w:after="160"/>
      </w:pPr>
      <w:r>
        <w:rPr>
          <w:rFonts w:ascii="Arial" w:cs="Arial" w:eastAsia="Arial" w:hAnsi="Arial"/>
          <w:sz w:val="22"/>
          <w:szCs w:val="22"/>
        </w:rPr>
        <w:t xml:space="preserve">The Rt. Rev. Barbara C. Harris, Bishop Suffragan of Massachusetts (retired)</w:t>
      </w:r>
    </w:p>
    <w:p>
      <w:pPr>
        <w:spacing w:after="160"/>
      </w:pPr>
      <w:r>
        <w:rPr>
          <w:rFonts w:ascii="Arial" w:cs="Arial" w:eastAsia="Arial" w:hAnsi="Arial"/>
          <w:sz w:val="22"/>
          <w:szCs w:val="22"/>
        </w:rPr>
        <w:t xml:space="preserve">and co-consecrator</w:t>
      </w:r>
    </w:p>
    <w:p>
      <w:pPr>
        <w:spacing w:after="160"/>
      </w:pPr>
      <w:r>
        <w:rPr>
          <w:rFonts w:ascii="Arial" w:cs="Arial" w:eastAsia="Arial" w:hAnsi="Arial"/>
          <w:sz w:val="22"/>
          <w:szCs w:val="22"/>
        </w:rPr>
        <w:t xml:space="preserve">The Rt. Rev. Donald P. Hart, Assistant Bishop of Southern Virginia</w:t>
      </w:r>
    </w:p>
    <w:p>
      <w:pPr>
        <w:spacing w:after="160"/>
      </w:pPr>
      <w:r>
        <w:rPr>
          <w:rFonts w:ascii="Arial" w:cs="Arial" w:eastAsia="Arial" w:hAnsi="Arial"/>
          <w:sz w:val="22"/>
          <w:szCs w:val="22"/>
        </w:rPr>
        <w:t xml:space="preserve">The Rt. Rev. Harold A. Hopkins, Bishop of North Dakota (retired)</w:t>
      </w:r>
    </w:p>
    <w:p>
      <w:pPr>
        <w:spacing w:after="160"/>
      </w:pPr>
      <w:r>
        <w:rPr>
          <w:rFonts w:ascii="Arial" w:cs="Arial" w:eastAsia="Arial" w:hAnsi="Arial"/>
          <w:sz w:val="22"/>
          <w:szCs w:val="22"/>
        </w:rPr>
        <w:t xml:space="preserve">The Rt. Rev. George N. Hunt III, Bishop of Rhode Island (retired)</w:t>
      </w:r>
    </w:p>
    <w:p>
      <w:pPr>
        <w:spacing w:after="160"/>
      </w:pPr>
      <w:r>
        <w:rPr>
          <w:rFonts w:ascii="Arial" w:cs="Arial" w:eastAsia="Arial" w:hAnsi="Arial"/>
          <w:sz w:val="22"/>
          <w:szCs w:val="22"/>
        </w:rPr>
        <w:t xml:space="preserve">The Rt. Rev. Edward W. Jones, Bishop of Indianapolis (retired)</w:t>
      </w:r>
    </w:p>
    <w:p>
      <w:pPr>
        <w:spacing w:after="160"/>
      </w:pPr>
      <w:r>
        <w:rPr>
          <w:rFonts w:ascii="Arial" w:cs="Arial" w:eastAsia="Arial" w:hAnsi="Arial"/>
          <w:sz w:val="22"/>
          <w:szCs w:val="22"/>
        </w:rPr>
        <w:t xml:space="preserve">The Rt. Rev. H. Coleman McGehee, Jr., Bishop of Michigan (retired)</w:t>
      </w:r>
    </w:p>
    <w:p>
      <w:pPr>
        <w:spacing w:after="160"/>
      </w:pPr>
      <w:r>
        <w:rPr>
          <w:rFonts w:ascii="Arial" w:cs="Arial" w:eastAsia="Arial" w:hAnsi="Arial"/>
          <w:sz w:val="22"/>
          <w:szCs w:val="22"/>
        </w:rPr>
        <w:t xml:space="preserve">The Rt. Rev. Wilfrido Ramos-Orench, Bishop Suffragaon of Connecticut</w:t>
      </w:r>
    </w:p>
    <w:p>
      <w:pPr>
        <w:spacing w:after="160"/>
      </w:pPr>
      <w:r>
        <w:rPr>
          <w:rFonts w:ascii="Arial" w:cs="Arial" w:eastAsia="Arial" w:hAnsi="Arial"/>
          <w:sz w:val="22"/>
          <w:szCs w:val="22"/>
        </w:rPr>
        <w:t xml:space="preserve">The Rt. Rev. Walter C. Righter, Bishop of Iowa (retired)</w:t>
      </w:r>
    </w:p>
    <w:p>
      <w:pPr>
        <w:spacing w:after="160"/>
      </w:pPr>
      <w:r>
        <w:rPr>
          <w:rFonts w:ascii="Arial" w:cs="Arial" w:eastAsia="Arial" w:hAnsi="Arial"/>
          <w:sz w:val="22"/>
          <w:szCs w:val="22"/>
        </w:rPr>
        <w:t xml:space="preserve">The Rt. Rev. Hays H. Rockwell, Bishop of Missouri (retired)</w:t>
      </w:r>
    </w:p>
    <w:p>
      <w:pPr>
        <w:spacing w:after="160"/>
      </w:pPr>
      <w:r>
        <w:rPr>
          <w:rFonts w:ascii="Arial" w:cs="Arial" w:eastAsia="Arial" w:hAnsi="Arial"/>
          <w:sz w:val="22"/>
          <w:szCs w:val="22"/>
        </w:rPr>
        <w:t xml:space="preserve">The Rt. Rev. Catherine Roskam, Bishop Suffragan of New York</w:t>
      </w:r>
    </w:p>
    <w:p>
      <w:pPr>
        <w:spacing w:after="160"/>
      </w:pPr>
      <w:r>
        <w:rPr>
          <w:rFonts w:ascii="Arial" w:cs="Arial" w:eastAsia="Arial" w:hAnsi="Arial"/>
          <w:sz w:val="22"/>
          <w:szCs w:val="22"/>
        </w:rPr>
        <w:t xml:space="preserve">The Rt. Rev. Bennett J. Sims, Bishop of Atlanta (retired)</w:t>
      </w:r>
    </w:p>
    <w:p>
      <w:pPr>
        <w:spacing w:after="160"/>
      </w:pPr>
      <w:r>
        <w:rPr>
          <w:rFonts w:ascii="Arial" w:cs="Arial" w:eastAsia="Arial" w:hAnsi="Arial"/>
          <w:sz w:val="22"/>
          <w:szCs w:val="22"/>
        </w:rPr>
        <w:t xml:space="preserve">The Rt. Rev. Philip A. Smith, Bishop of New Hampshire (retired)</w:t>
      </w:r>
    </w:p>
    <w:p>
      <w:pPr>
        <w:spacing w:after="160"/>
      </w:pPr>
      <w:r>
        <w:rPr>
          <w:rFonts w:ascii="Arial" w:cs="Arial" w:eastAsia="Arial" w:hAnsi="Arial"/>
          <w:sz w:val="22"/>
          <w:szCs w:val="22"/>
        </w:rPr>
        <w:t xml:space="preserve">The Rt. Rev. Daniel L. Swenson, Bishop of Vermont (retired)</w:t>
      </w:r>
    </w:p>
    <w:p>
      <w:pPr>
        <w:spacing w:after="160"/>
      </w:pPr>
      <w:r>
        <w:rPr>
          <w:rFonts w:ascii="Arial" w:cs="Arial" w:eastAsia="Arial" w:hAnsi="Arial"/>
          <w:sz w:val="22"/>
          <w:szCs w:val="22"/>
        </w:rPr>
        <w:t xml:space="preserve">The Rt. Rev. Arthur Walmsley, Bishop of Connecticut (retired)</w:t>
      </w:r>
    </w:p>
    <w:p>
      <w:pPr>
        <w:spacing w:after="160"/>
      </w:pPr>
      <w:r>
        <w:rPr>
          <w:rFonts w:ascii="Arial" w:cs="Arial" w:eastAsia="Arial" w:hAnsi="Arial"/>
          <w:sz w:val="22"/>
          <w:szCs w:val="22"/>
        </w:rPr>
        <w:t xml:space="preserve">The Rt. Rev. O'Kelley Whitaker, Bishop of Central New York (retired)</w:t>
      </w:r>
    </w:p>
    <w:p>
      <w:pPr>
        <w:spacing w:after="160"/>
      </w:pPr>
      <w:r>
        <w:rPr>
          <w:rFonts w:ascii="Arial" w:cs="Arial" w:eastAsia="Arial" w:hAnsi="Arial"/>
          <w:sz w:val="22"/>
          <w:szCs w:val="22"/>
        </w:rPr>
        <w:t xml:space="preserve">The Rt. Rev. R. Stewart Wood, Jr., Bishop of Michigan (retired)</w:t>
      </w:r>
    </w:p>
    <w:p>
      <w:pPr>
        <w:spacing w:after="160"/>
      </w:pPr>
      <w:r>
        <w:rPr>
          <w:rFonts w:ascii="Arial" w:cs="Arial" w:eastAsia="Arial" w:hAnsi="Arial"/>
          <w:sz w:val="22"/>
          <w:szCs w:val="22"/>
        </w:rPr>
        <w:t xml:space="preserve">Attending but not participating</w:t>
      </w:r>
    </w:p>
    <w:p>
      <w:pPr>
        <w:spacing w:after="160"/>
      </w:pPr>
      <w:r>
        <w:rPr>
          <w:rFonts w:ascii="Arial" w:cs="Arial" w:eastAsia="Arial" w:hAnsi="Arial"/>
          <w:sz w:val="22"/>
          <w:szCs w:val="22"/>
        </w:rPr>
        <w:t xml:space="preserve">The Rt. Rev. Michael Mayes of Limerick and Killaloe (Church of Ireland)</w:t>
      </w:r>
    </w:p>
    <w:p>
      <w:pPr>
        <w:spacing w:after="160"/>
      </w:pPr>
      <w:r>
        <w:rPr>
          <w:rFonts w:ascii="Arial" w:cs="Arial" w:eastAsia="Arial" w:hAnsi="Arial"/>
          <w:sz w:val="22"/>
          <w:szCs w:val="22"/>
        </w:rPr>
        <w:t xml:space="preserve">Dissenting Bishops</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Diocesan Bishops</w:t>
      </w:r>
    </w:p>
    <w:p>
      <w:pPr>
        <w:spacing w:after="160"/>
      </w:pPr>
      <w:r>
        <w:rPr>
          <w:rFonts w:ascii="Arial" w:cs="Arial" w:eastAsia="Arial" w:hAnsi="Arial"/>
          <w:sz w:val="22"/>
          <w:szCs w:val="22"/>
        </w:rPr>
        <w:t xml:space="preserve">The Rt. Rev. Keith Ackerman, Bishop of Quincy</w:t>
      </w:r>
    </w:p>
    <w:p>
      <w:pPr>
        <w:spacing w:after="160"/>
      </w:pPr>
      <w:r>
        <w:rPr>
          <w:rFonts w:ascii="Arial" w:cs="Arial" w:eastAsia="Arial" w:hAnsi="Arial"/>
          <w:sz w:val="22"/>
          <w:szCs w:val="22"/>
        </w:rPr>
        <w:t xml:space="preserve">The Rt. Rev. James Adams, Bishop of Western Kansas</w:t>
      </w:r>
    </w:p>
    <w:p>
      <w:pPr>
        <w:spacing w:after="160"/>
      </w:pPr>
      <w:r>
        <w:rPr>
          <w:rFonts w:ascii="Arial" w:cs="Arial" w:eastAsia="Arial" w:hAnsi="Arial"/>
          <w:sz w:val="22"/>
          <w:szCs w:val="22"/>
        </w:rPr>
        <w:t xml:space="preserve">The Rt. Rev. Peter Beckwith, Bishop of Springfield</w:t>
      </w:r>
    </w:p>
    <w:p>
      <w:pPr>
        <w:spacing w:after="160"/>
      </w:pPr>
      <w:r>
        <w:rPr>
          <w:rFonts w:ascii="Arial" w:cs="Arial" w:eastAsia="Arial" w:hAnsi="Arial"/>
          <w:sz w:val="22"/>
          <w:szCs w:val="22"/>
        </w:rPr>
        <w:t xml:space="preserve">The Rt. Rev. Robert Duncan, Bishop of Pittsburgh</w:t>
      </w:r>
    </w:p>
    <w:p>
      <w:pPr>
        <w:spacing w:after="160"/>
      </w:pPr>
      <w:r>
        <w:rPr>
          <w:rFonts w:ascii="Arial" w:cs="Arial" w:eastAsia="Arial" w:hAnsi="Arial"/>
          <w:sz w:val="22"/>
          <w:szCs w:val="22"/>
        </w:rPr>
        <w:t xml:space="preserve">The Rt. Rev. Bertram N. Herlong, Bishop of Tennessee</w:t>
      </w:r>
    </w:p>
    <w:p>
      <w:pPr>
        <w:spacing w:after="160"/>
      </w:pPr>
      <w:r>
        <w:rPr>
          <w:rFonts w:ascii="Arial" w:cs="Arial" w:eastAsia="Arial" w:hAnsi="Arial"/>
          <w:sz w:val="22"/>
          <w:szCs w:val="22"/>
        </w:rPr>
        <w:t xml:space="preserve">The Rt. Rev. Daniel Herzog, Bishop of Albany</w:t>
      </w:r>
    </w:p>
    <w:p>
      <w:pPr>
        <w:spacing w:after="160"/>
      </w:pPr>
      <w:r>
        <w:rPr>
          <w:rFonts w:ascii="Arial" w:cs="Arial" w:eastAsia="Arial" w:hAnsi="Arial"/>
          <w:sz w:val="22"/>
          <w:szCs w:val="22"/>
        </w:rPr>
        <w:t xml:space="preserve">The Rt. Rev. John W. Howe, Bishop of Central Florida</w:t>
      </w:r>
    </w:p>
    <w:p>
      <w:pPr>
        <w:spacing w:after="160"/>
      </w:pPr>
      <w:r>
        <w:rPr>
          <w:rFonts w:ascii="Arial" w:cs="Arial" w:eastAsia="Arial" w:hAnsi="Arial"/>
          <w:sz w:val="22"/>
          <w:szCs w:val="22"/>
        </w:rPr>
        <w:t xml:space="preserve">The Rt. Rev. Gethin Hughes, Bishop of San Diego</w:t>
      </w:r>
    </w:p>
    <w:p>
      <w:pPr>
        <w:spacing w:after="160"/>
      </w:pPr>
      <w:r>
        <w:rPr>
          <w:rFonts w:ascii="Arial" w:cs="Arial" w:eastAsia="Arial" w:hAnsi="Arial"/>
          <w:sz w:val="22"/>
          <w:szCs w:val="22"/>
        </w:rPr>
        <w:t xml:space="preserve">The Rt. Rev. Jack Iker, Bishop of Fort Worth</w:t>
      </w:r>
    </w:p>
    <w:p>
      <w:pPr>
        <w:spacing w:after="160"/>
      </w:pPr>
      <w:r>
        <w:rPr>
          <w:rFonts w:ascii="Arial" w:cs="Arial" w:eastAsia="Arial" w:hAnsi="Arial"/>
          <w:sz w:val="22"/>
          <w:szCs w:val="22"/>
        </w:rPr>
        <w:t xml:space="preserve">The Rt. Rev. Russell E. Jacobus, Bishop of Fond du Lac</w:t>
      </w:r>
    </w:p>
    <w:p>
      <w:pPr>
        <w:spacing w:after="160"/>
      </w:pPr>
      <w:r>
        <w:rPr>
          <w:rFonts w:ascii="Arial" w:cs="Arial" w:eastAsia="Arial" w:hAnsi="Arial"/>
          <w:sz w:val="22"/>
          <w:szCs w:val="22"/>
        </w:rPr>
        <w:t xml:space="preserve">The Rt. Rev. Stephen Jecko, Bishop of Florida</w:t>
      </w:r>
    </w:p>
    <w:p>
      <w:pPr>
        <w:spacing w:after="160"/>
      </w:pPr>
      <w:r>
        <w:rPr>
          <w:rFonts w:ascii="Arial" w:cs="Arial" w:eastAsia="Arial" w:hAnsi="Arial"/>
          <w:sz w:val="22"/>
          <w:szCs w:val="22"/>
        </w:rPr>
        <w:t xml:space="preserve">The Rt. Rev. Terrence Kelshaw, Bishop of Rio Grande</w:t>
      </w:r>
    </w:p>
    <w:p>
      <w:pPr>
        <w:spacing w:after="160"/>
      </w:pPr>
      <w:r>
        <w:rPr>
          <w:rFonts w:ascii="Arial" w:cs="Arial" w:eastAsia="Arial" w:hAnsi="Arial"/>
          <w:sz w:val="22"/>
          <w:szCs w:val="22"/>
        </w:rPr>
        <w:t xml:space="preserve">The Rt. Rev. John Lipscomb, Bishop of Southwest Florida</w:t>
      </w:r>
    </w:p>
    <w:p>
      <w:pPr>
        <w:spacing w:after="160"/>
      </w:pPr>
      <w:r>
        <w:rPr>
          <w:rFonts w:ascii="Arial" w:cs="Arial" w:eastAsia="Arial" w:hAnsi="Arial"/>
          <w:sz w:val="22"/>
          <w:szCs w:val="22"/>
        </w:rPr>
        <w:t xml:space="preserve">The Rt. Rev. Edward Salmon, Bishop of South Carolina</w:t>
      </w:r>
    </w:p>
    <w:p>
      <w:pPr>
        <w:spacing w:after="160"/>
      </w:pPr>
      <w:r>
        <w:rPr>
          <w:rFonts w:ascii="Arial" w:cs="Arial" w:eastAsia="Arial" w:hAnsi="Arial"/>
          <w:sz w:val="22"/>
          <w:szCs w:val="22"/>
        </w:rPr>
        <w:t xml:space="preserve">The Rt. Rev. John-David Schofield, Bishop of San Joaquin</w:t>
      </w:r>
    </w:p>
    <w:p>
      <w:pPr>
        <w:spacing w:after="160"/>
      </w:pPr>
      <w:r>
        <w:rPr>
          <w:rFonts w:ascii="Arial" w:cs="Arial" w:eastAsia="Arial" w:hAnsi="Arial"/>
          <w:sz w:val="22"/>
          <w:szCs w:val="22"/>
        </w:rPr>
        <w:t xml:space="preserve">The Rt. Rev. James Stanton, Bishop of Dallas</w:t>
      </w:r>
    </w:p>
    <w:p>
      <w:pPr>
        <w:spacing w:after="160"/>
      </w:pPr>
      <w:r>
        <w:rPr>
          <w:rFonts w:ascii="Arial" w:cs="Arial" w:eastAsia="Arial" w:hAnsi="Arial"/>
          <w:sz w:val="22"/>
          <w:szCs w:val="22"/>
        </w:rPr>
        <w:t xml:space="preserve">Suffragan, assisting and/or retired</w:t>
      </w:r>
    </w:p>
    <w:p>
      <w:pPr>
        <w:spacing w:after="160"/>
      </w:pPr>
      <w:r>
        <w:rPr>
          <w:rFonts w:ascii="Arial" w:cs="Arial" w:eastAsia="Arial" w:hAnsi="Arial"/>
          <w:sz w:val="22"/>
          <w:szCs w:val="22"/>
        </w:rPr>
        <w:t xml:space="preserve">The Rt. Rev. C. FitzSimons Allison, Bishop of South Carolina (retired)</w:t>
      </w:r>
    </w:p>
    <w:p>
      <w:pPr>
        <w:spacing w:after="160"/>
      </w:pPr>
      <w:r>
        <w:rPr>
          <w:rFonts w:ascii="Arial" w:cs="Arial" w:eastAsia="Arial" w:hAnsi="Arial"/>
          <w:sz w:val="22"/>
          <w:szCs w:val="22"/>
        </w:rPr>
        <w:t xml:space="preserve">The Rt. Rev. David Bena, Bishop Suffragan of Albany</w:t>
      </w:r>
    </w:p>
    <w:p>
      <w:pPr>
        <w:spacing w:after="160"/>
      </w:pPr>
      <w:r>
        <w:rPr>
          <w:rFonts w:ascii="Arial" w:cs="Arial" w:eastAsia="Arial" w:hAnsi="Arial"/>
          <w:sz w:val="22"/>
          <w:szCs w:val="22"/>
        </w:rPr>
        <w:t xml:space="preserve">The Rt. Rev. Clarence Pope, Bishop of Fort Worth (retired)</w:t>
      </w:r>
    </w:p>
    <w:p>
      <w:pPr>
        <w:spacing w:after="160"/>
      </w:pPr>
      <w:r>
        <w:rPr>
          <w:rFonts w:ascii="Arial" w:cs="Arial" w:eastAsia="Arial" w:hAnsi="Arial"/>
          <w:sz w:val="22"/>
          <w:szCs w:val="22"/>
        </w:rPr>
        <w:t xml:space="preserve">The Rt. Rev. C. William Frey, Bishop of Colorado (retired)</w:t>
      </w:r>
    </w:p>
    <w:p>
      <w:pPr>
        <w:spacing w:after="160"/>
      </w:pPr>
      <w:r>
        <w:rPr>
          <w:rFonts w:ascii="Arial" w:cs="Arial" w:eastAsia="Arial" w:hAnsi="Arial"/>
          <w:sz w:val="22"/>
          <w:szCs w:val="22"/>
        </w:rPr>
        <w:t xml:space="preserve">The Rt. Rev. Philip Elder, Bishop Suffragan of Guyana (retired)</w:t>
      </w:r>
    </w:p>
    <w:p>
      <w:pPr>
        <w:spacing w:after="160"/>
      </w:pPr>
      <w:r>
        <w:rPr>
          <w:rFonts w:ascii="Arial" w:cs="Arial" w:eastAsia="Arial" w:hAnsi="Arial"/>
          <w:sz w:val="22"/>
          <w:szCs w:val="22"/>
        </w:rPr>
        <w:t xml:space="preserve">The Rt. Rev. Hugo Pina-Lopez, Assisting Bishop of Central Florida</w:t>
      </w:r>
    </w:p>
    <w:p>
      <w:pPr>
        <w:spacing w:after="160"/>
      </w:pPr>
      <w:r>
        <w:rPr>
          <w:rFonts w:ascii="Arial" w:cs="Arial" w:eastAsia="Arial" w:hAnsi="Arial"/>
          <w:sz w:val="22"/>
          <w:szCs w:val="22"/>
        </w:rPr>
        <w:t xml:space="preserve">The Rt. Rev. Edward MacBurney, Bishop of Quincy (retired)</w:t>
      </w:r>
    </w:p>
    <w:p>
      <w:pPr>
        <w:spacing w:after="160"/>
      </w:pPr>
      <w:r>
        <w:rPr>
          <w:rFonts w:ascii="Arial" w:cs="Arial" w:eastAsia="Arial" w:hAnsi="Arial"/>
          <w:sz w:val="22"/>
          <w:szCs w:val="22"/>
        </w:rPr>
        <w:t xml:space="preserve">The Rt. Rev. Earl McArthur, Bishop Suffragan of West Texas (retired)</w:t>
      </w:r>
    </w:p>
    <w:p>
      <w:pPr>
        <w:spacing w:after="160"/>
      </w:pPr>
      <w:r>
        <w:rPr>
          <w:rFonts w:ascii="Arial" w:cs="Arial" w:eastAsia="Arial" w:hAnsi="Arial"/>
          <w:sz w:val="22"/>
          <w:szCs w:val="22"/>
        </w:rPr>
        <w:t xml:space="preserve">The Rt. Rev. Donald Parsons, Bishop of Quincy (retired)</w:t>
      </w:r>
    </w:p>
    <w:p>
      <w:pPr>
        <w:spacing w:after="160"/>
      </w:pPr>
      <w:r>
        <w:rPr>
          <w:rFonts w:ascii="Arial" w:cs="Arial" w:eastAsia="Arial" w:hAnsi="Arial"/>
          <w:sz w:val="22"/>
          <w:szCs w:val="22"/>
        </w:rPr>
        <w:t xml:space="preserve">The Rt. Rev. Henry Scriven, Assistant Bishop of Pittsburgh</w:t>
      </w:r>
    </w:p>
    <w:p>
      <w:pPr>
        <w:spacing w:after="160"/>
      </w:pPr>
      <w:r>
        <w:rPr>
          <w:rFonts w:ascii="Arial" w:cs="Arial" w:eastAsia="Arial" w:hAnsi="Arial"/>
          <w:sz w:val="22"/>
          <w:szCs w:val="22"/>
        </w:rPr>
        <w:t xml:space="preserve">The Rt. Rev. William Wantland, Bishop of Eau Claire (retired)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SAY 13M BACK ANTI-GAY MOVE</dc:title>
  <dc:creator>VirtueOnline Archive</dc:creator>
  <cp:lastModifiedBy>Un-named</cp:lastModifiedBy>
  <cp:revision>1</cp:revision>
  <dcterms:created xsi:type="dcterms:W3CDTF">2026-04-22T11:53:57.166Z</dcterms:created>
  <dcterms:modified xsi:type="dcterms:W3CDTF">2026-04-22T11:53:57.166Z</dcterms:modified>
</cp:coreProperties>
</file>

<file path=docProps/custom.xml><?xml version="1.0" encoding="utf-8"?>
<Properties xmlns="http://schemas.openxmlformats.org/officeDocument/2006/custom-properties" xmlns:vt="http://schemas.openxmlformats.org/officeDocument/2006/docPropsVTypes"/>
</file>