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THEOLOGIAN NOT WELCOME IN ISRAEL. GOVERNMENT RESTRICTS CHRISTIAN VISAS</w:t>
      </w:r>
    </w:p>
    <w:p>
      <w:pPr>
        <w:pBdr>
          <w:bottom w:val="single" w:color="AAAAAA" w:sz="6"/>
        </w:pBdr>
        <w:spacing w:after="200" w:before="0"/>
      </w:pPr>
    </w:p>
    <w:p>
      <w:pPr>
        <w:spacing w:after="160"/>
      </w:pPr>
      <w:r>
        <w:rPr>
          <w:rFonts w:ascii="Arial" w:cs="Arial" w:eastAsia="Arial" w:hAnsi="Arial"/>
          <w:sz w:val="22"/>
          <w:szCs w:val="22"/>
        </w:rPr>
        <w:t xml:space="preserve">Israel only wants tourists and their dollars, says former American professor educator</w:t>
      </w:r>
    </w:p>
    <w:p>
      <w:pPr>
        <w:spacing w:after="160"/>
      </w:pPr>
      <w:r>
        <w:rPr>
          <w:rFonts w:ascii="Arial" w:cs="Arial" w:eastAsia="Arial" w:hAnsi="Arial"/>
          <w:sz w:val="22"/>
          <w:szCs w:val="22"/>
        </w:rPr>
        <w:t xml:space="preserve">In 20 years Israel will be all alone, he says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30, 2013</w:t>
      </w:r>
    </w:p>
    <w:p>
      <w:pPr>
        <w:spacing w:after="160"/>
      </w:pPr>
      <w:r>
        <w:rPr>
          <w:rFonts w:ascii="Arial" w:cs="Arial" w:eastAsia="Arial" w:hAnsi="Arial"/>
          <w:sz w:val="22"/>
          <w:szCs w:val="22"/>
        </w:rPr>
        <w:t xml:space="preserve">David W. Virtue recently interviewed Abu Daoud (not his birth name) on the state of Christianity in the Middle East focusing on Israel, the birth place of Christ. He and his family are returning to the U.S. after being told their visas cannot be renewed or changed. He spoke to VOL on the basis that his real name not be disclosed in order not to harm ongoing mission and theological work in the Middle East.</w:t>
      </w:r>
    </w:p>
    <w:p>
      <w:pPr>
        <w:spacing w:after="160"/>
      </w:pPr>
      <w:r>
        <w:rPr>
          <w:rFonts w:ascii="Arial" w:cs="Arial" w:eastAsia="Arial" w:hAnsi="Arial"/>
          <w:sz w:val="22"/>
          <w:szCs w:val="22"/>
        </w:rPr>
        <w:t xml:space="preserve">VOL: I gather your passport visa as a Western Christian theologian teaching in Israel and those of your family were not renewed because the Israeli Government refused to do so. How will this affect continuing theological education of Arab Christians in Israel?</w:t>
      </w:r>
    </w:p>
    <w:p>
      <w:pPr>
        <w:spacing w:after="160"/>
      </w:pPr>
      <w:r>
        <w:rPr>
          <w:rFonts w:ascii="Arial" w:cs="Arial" w:eastAsia="Arial" w:hAnsi="Arial"/>
          <w:sz w:val="22"/>
          <w:szCs w:val="22"/>
        </w:rPr>
        <w:t xml:space="preserve">ABU DAOUD: This will affect the education of Arab Christians in several ways. This is a complicated issue. On the one hand, you would think that a totally indigenous theological education is the best thing. But that is a 1950's way of approaching the issue. We live in a globalized world and Christians that don't have access to outside voices and the questions that come from those voices end up being, often, parochial and limited. I would say this is true for communities in the USA and the UK, incidentally.</w:t>
      </w:r>
    </w:p>
    <w:p>
      <w:pPr>
        <w:spacing w:after="160"/>
      </w:pPr>
      <w:r>
        <w:rPr>
          <w:rFonts w:ascii="Arial" w:cs="Arial" w:eastAsia="Arial" w:hAnsi="Arial"/>
          <w:sz w:val="22"/>
          <w:szCs w:val="22"/>
        </w:rPr>
        <w:t xml:space="preserve">Financially, it will be difficult, as this country has seen many examples of colleges and seminaries that opened and then folded. You need to have stable long-term people funded from the outside to carry some of the burden, but not to run the show. "Carry one another's burdens"--you know? The visa regulations, which have become more and more restrictive over the last few years, for Christians at least, make this harder. The government will allow you to bring someone for two years, but that person can't learn Hebrew or Arabic or really get to know the ins and outs of society and culture here.</w:t>
      </w:r>
    </w:p>
    <w:p>
      <w:pPr>
        <w:spacing w:after="160"/>
      </w:pPr>
      <w:r>
        <w:rPr>
          <w:rFonts w:ascii="Arial" w:cs="Arial" w:eastAsia="Arial" w:hAnsi="Arial"/>
          <w:sz w:val="22"/>
          <w:szCs w:val="22"/>
        </w:rPr>
        <w:t xml:space="preserve">All I can conclude is that the Israeli government is trying to alienate friends--American Christians. Europe is gone in terms of support for Israel because it is rapidly becoming more and more Islamic, as we all know. And Israel continues to treat the USA with little or no respect. I liken it as to how The Episcopal Church treated Archbishop Rowan Williams and the Communion back in 2003.</w:t>
      </w:r>
    </w:p>
    <w:p>
      <w:pPr>
        <w:spacing w:after="160"/>
      </w:pPr>
      <w:r>
        <w:rPr>
          <w:rFonts w:ascii="Arial" w:cs="Arial" w:eastAsia="Arial" w:hAnsi="Arial"/>
          <w:sz w:val="22"/>
          <w:szCs w:val="22"/>
        </w:rPr>
        <w:t xml:space="preserve">In 20 years Israel will be all alone, they don't listen to the USA at all. Bush said stop illegal settlements and Israel didn't. Obama said the same thing. They didn't. Vice President Biden came and that same week the state approved new settlements which Presidents Bush and Obama had told them clearly not to build. On the other hand it is amazing to see the technology and civic engineering here--far better than much of what you have in the USA--yet the statecraft is so entirely inept.</w:t>
      </w:r>
    </w:p>
    <w:p>
      <w:pPr>
        <w:spacing w:after="160"/>
      </w:pPr>
      <w:r>
        <w:rPr>
          <w:rFonts w:ascii="Arial" w:cs="Arial" w:eastAsia="Arial" w:hAnsi="Arial"/>
          <w:sz w:val="22"/>
          <w:szCs w:val="22"/>
        </w:rPr>
        <w:t xml:space="preserve">Restricting visas is now their policy. We were not singled out for punishment. Every Christian organization here knows that having workers come to Israel grows harder and harder. When they do come, they can only stay for shorter periods of time and with more difficulty.</w:t>
      </w:r>
    </w:p>
    <w:p>
      <w:pPr>
        <w:spacing w:after="160"/>
      </w:pPr>
      <w:r>
        <w:rPr>
          <w:rFonts w:ascii="Arial" w:cs="Arial" w:eastAsia="Arial" w:hAnsi="Arial"/>
          <w:sz w:val="22"/>
          <w:szCs w:val="22"/>
        </w:rPr>
        <w:t xml:space="preserve">VOL: Did the Diocese of Jerusalem go to bat for you at all in this process? Did Bishop Suheil Dawani show any interest in helping you stay?</w:t>
      </w:r>
    </w:p>
    <w:p>
      <w:pPr>
        <w:spacing w:after="160"/>
      </w:pPr>
      <w:r>
        <w:rPr>
          <w:rFonts w:ascii="Arial" w:cs="Arial" w:eastAsia="Arial" w:hAnsi="Arial"/>
          <w:sz w:val="22"/>
          <w:szCs w:val="22"/>
        </w:rPr>
        <w:t xml:space="preserve">ABU DAOUD: We have a cordial relationship with the Diocese and Bishop Dawani, and we are members of the Diocese. However the Diocese is not our sponsoring body (i.e. the one that asks for visas). Secondly when even the bishop has a hard time getting permission to live in Jerusalem it is not likely that the diocese could do much. Thirdly, what I have heard from other workers who were sponsored by the Diocese is that it is an administrative chaos and rather ineffective.</w:t>
      </w:r>
    </w:p>
    <w:p>
      <w:pPr>
        <w:spacing w:after="160"/>
      </w:pPr>
      <w:r>
        <w:rPr>
          <w:rFonts w:ascii="Arial" w:cs="Arial" w:eastAsia="Arial" w:hAnsi="Arial"/>
          <w:sz w:val="22"/>
          <w:szCs w:val="22"/>
        </w:rPr>
        <w:t xml:space="preserve">So we did not even ask the Diocese to do anything. Returning to the USA from this sleepy, non-missional but orthodox diocese is no easy thing. I loved being part of this Middle East diocese. It is a haven of peace and tranquility compared to the jungles of TEC-ACNA-AMIA-Continuum. There is one show in town here. Not very lively or mission-oriented, but it is largely orthodox.</w:t>
      </w:r>
    </w:p>
    <w:p>
      <w:pPr>
        <w:spacing w:after="160"/>
      </w:pPr>
      <w:r>
        <w:rPr>
          <w:rFonts w:ascii="Arial" w:cs="Arial" w:eastAsia="Arial" w:hAnsi="Arial"/>
          <w:sz w:val="22"/>
          <w:szCs w:val="22"/>
        </w:rPr>
        <w:t xml:space="preserve">VOL: You come from an Anglican tradition. How is this advantageous in ministry to people in the Middle East? Are there any drawbacks?</w:t>
      </w:r>
    </w:p>
    <w:p>
      <w:pPr>
        <w:spacing w:after="160"/>
      </w:pPr>
      <w:r>
        <w:rPr>
          <w:rFonts w:ascii="Arial" w:cs="Arial" w:eastAsia="Arial" w:hAnsi="Arial"/>
          <w:sz w:val="22"/>
          <w:szCs w:val="22"/>
        </w:rPr>
        <w:t xml:space="preserve">ABU DAOUD: It is advantageous in many ways. The main one being that Anglicanism is reformed and protestant, but in a measured way, and that is truly global. This allows for a great range of opinions within Anglicanism, and has produced probably the single best corpus of Islamic scholarship of any one church in the world, with the possible exception of the Catholics. It is also helpful because it is a broad family in that we have liberals, evangelicals, Anglo-Catholics, progressives, and traditionalists, and being in one family means that we have to talk with each other and be in conversation with people with whom we don't really agree on various topics. It's a mess, no doubt. But a good mess. Also, the traditional churches, like the Orthodox, respect Anglicans-we have bishops and liturgy and holy days. They get that and don't react fearfully like they do with other, newer, forms of Christianity.</w:t>
      </w:r>
    </w:p>
    <w:p>
      <w:pPr>
        <w:spacing w:after="160"/>
      </w:pPr>
      <w:r>
        <w:rPr>
          <w:rFonts w:ascii="Arial" w:cs="Arial" w:eastAsia="Arial" w:hAnsi="Arial"/>
          <w:sz w:val="22"/>
          <w:szCs w:val="22"/>
        </w:rPr>
        <w:t xml:space="preserve">In terms of drawbacks, yes there are some. Anglicans, especially the Church of England, have a strong history in the area of Muslim evangelism, but most Anglicans (outside of sub-Saharan Africa) have lost that vision. So when I say I am Anglican my fellow evangelical missionaries view me with suspicion. But after a while they get to know me and things work out fine. It is a good thing about the mission field-you have to work with people who are unlike you to make any progress. I work with Baptists, Plymouth Brethren and Assemblies of God missionaries and ministers all the time and that is a strength, not a weakness.</w:t>
      </w:r>
    </w:p>
    <w:p>
      <w:pPr>
        <w:spacing w:after="160"/>
      </w:pPr>
      <w:r>
        <w:rPr>
          <w:rFonts w:ascii="Arial" w:cs="Arial" w:eastAsia="Arial" w:hAnsi="Arial"/>
          <w:sz w:val="22"/>
          <w:szCs w:val="22"/>
        </w:rPr>
        <w:t xml:space="preserve">VOL: It seems from where I sit that both Muslims and Jews want Christians gone from the Middle East. Is that a fair reading of the situation? The Israelis seem to want US tourists only.</w:t>
      </w:r>
    </w:p>
    <w:p>
      <w:pPr>
        <w:spacing w:after="160"/>
      </w:pPr>
      <w:r>
        <w:rPr>
          <w:rFonts w:ascii="Arial" w:cs="Arial" w:eastAsia="Arial" w:hAnsi="Arial"/>
          <w:sz w:val="22"/>
          <w:szCs w:val="22"/>
        </w:rPr>
        <w:t xml:space="preserve">ABU DAOUD: As to Israel, I always tell people, Israel loves Christians' money, but doesn't love Christians. But as to the wider Middle East, I don't think most Muslims want Christians gone, but some Muslims do, and the rest of the Muslims won't do anything about it. That is the tragedy of the Muslim world today.</w:t>
      </w:r>
    </w:p>
    <w:p>
      <w:pPr>
        <w:spacing w:after="160"/>
      </w:pPr>
      <w:r>
        <w:rPr>
          <w:rFonts w:ascii="Arial" w:cs="Arial" w:eastAsia="Arial" w:hAnsi="Arial"/>
          <w:sz w:val="22"/>
          <w:szCs w:val="22"/>
        </w:rPr>
        <w:t xml:space="preserve">VOL: We hear there are conversions of Muslims to Christ. Many Muslims are seeing visions and dreams of the risen Christ. Can you speak to that?</w:t>
      </w:r>
    </w:p>
    <w:p>
      <w:pPr>
        <w:spacing w:after="160"/>
      </w:pPr>
      <w:r>
        <w:rPr>
          <w:rFonts w:ascii="Arial" w:cs="Arial" w:eastAsia="Arial" w:hAnsi="Arial"/>
          <w:sz w:val="22"/>
          <w:szCs w:val="22"/>
        </w:rPr>
        <w:t xml:space="preserve">ABU DAOUD: We should not lose heart. "The Church is an anvil which has worn out many hammers" (Beza). Muslims are turning to Christ in unprecedented numbers. Not so much here in Israel and Palestine, but it is happening there too. Training Christians in the USA to be effective in reaching out to Muslims is at the heart of the new stage of our mission back in the USA. If there are any parishes out there interested in learning about this they can contact me through my blog, islamdom.blogspot.com.</w:t>
      </w:r>
    </w:p>
    <w:p>
      <w:pPr>
        <w:spacing w:after="160"/>
      </w:pPr>
      <w:r>
        <w:rPr>
          <w:rFonts w:ascii="Arial" w:cs="Arial" w:eastAsia="Arial" w:hAnsi="Arial"/>
          <w:sz w:val="22"/>
          <w:szCs w:val="22"/>
        </w:rPr>
        <w:t xml:space="preserve">But as to the traditional churches in Israel including the Anglican churches, there is little or no future. Israel is the one country in the region where Muslims can legally convert to Christianity, yet it hardly ever happens. Anglicans in the Diocese of Jerusalem are mostly allergic to the idea. There are some exceptions, but not many. Anglicanism may well die out; the same goes for the Orthodox and Catholic churches, but the faith won't die out. "The Kingdom of Heaven suffers violence, and the violent lay hold of it."</w:t>
      </w:r>
    </w:p>
    <w:p>
      <w:pPr>
        <w:spacing w:after="160"/>
      </w:pPr>
      <w:r>
        <w:rPr>
          <w:rFonts w:ascii="Arial" w:cs="Arial" w:eastAsia="Arial" w:hAnsi="Arial"/>
          <w:sz w:val="22"/>
          <w:szCs w:val="22"/>
        </w:rPr>
        <w:t xml:space="preserve">VOL: Christians overall in the Middle East have gone from about 7% to less than 2% can you see that situation turning around?</w:t>
      </w:r>
    </w:p>
    <w:p>
      <w:pPr>
        <w:spacing w:after="160"/>
      </w:pPr>
      <w:r>
        <w:rPr>
          <w:rFonts w:ascii="Arial" w:cs="Arial" w:eastAsia="Arial" w:hAnsi="Arial"/>
          <w:sz w:val="22"/>
          <w:szCs w:val="22"/>
        </w:rPr>
        <w:t xml:space="preserve">ABU DAOUD: Much of the recent decline is closely related to policies of the USA and other Western countries. Other reasons are related to migration, human rights, a bad economy, Christians being multilingual and better-educated (because of mission schools) and thus making it easier to emigrate, smaller family sizes--all of that.</w:t>
      </w:r>
    </w:p>
    <w:p>
      <w:pPr>
        <w:spacing w:after="160"/>
      </w:pPr>
      <w:r>
        <w:rPr>
          <w:rFonts w:ascii="Arial" w:cs="Arial" w:eastAsia="Arial" w:hAnsi="Arial"/>
          <w:sz w:val="22"/>
          <w:szCs w:val="22"/>
        </w:rPr>
        <w:t xml:space="preserve">The Church in Iraq declined by 50% following the Iraq war. Egypt is bleeding Coptic Christians. The rise of reformed militant Islam in Palestine makes life harder there for Christians. It was already hard thanks to the illegal occupation of that land by the State of Israel.</w:t>
      </w:r>
    </w:p>
    <w:p>
      <w:pPr>
        <w:spacing w:after="160"/>
      </w:pPr>
      <w:r>
        <w:rPr>
          <w:rFonts w:ascii="Arial" w:cs="Arial" w:eastAsia="Arial" w:hAnsi="Arial"/>
          <w:sz w:val="22"/>
          <w:szCs w:val="22"/>
        </w:rPr>
        <w:t xml:space="preserve">VOL: Do you see this turning around?</w:t>
      </w:r>
    </w:p>
    <w:p>
      <w:pPr>
        <w:spacing w:after="160"/>
      </w:pPr>
      <w:r>
        <w:rPr>
          <w:rFonts w:ascii="Arial" w:cs="Arial" w:eastAsia="Arial" w:hAnsi="Arial"/>
          <w:sz w:val="22"/>
          <w:szCs w:val="22"/>
        </w:rPr>
        <w:t xml:space="preserve">ABU DAOUD: Not in terms of percentages, no. Muslims are turning to Christ but not enough to shift statistics like that. Naive people who don't know church history quote Tertullian: the blood of the martyrs is the seed of the Church. For the Roman Empire that was true. When you are dealing with Islam, the blood of the martyrs is more often than not soon forgotten. If these were still Christian states this might not be the case, but these aren't Europe and the USA and Canada -- they are the earthly cities in irreversible decline. The West is gone. Par will soon look like Algeria. London will look like Pakistan. Munich will look like Turkey. Demography and migration make this a certainty.</w:t>
      </w:r>
    </w:p>
    <w:p>
      <w:pPr>
        <w:spacing w:after="160"/>
      </w:pPr>
      <w:r>
        <w:rPr>
          <w:rFonts w:ascii="Arial" w:cs="Arial" w:eastAsia="Arial" w:hAnsi="Arial"/>
          <w:sz w:val="22"/>
          <w:szCs w:val="22"/>
        </w:rPr>
        <w:t xml:space="preserve">Pope Benedict's vision of the church as a small, faithful, persecuted remnant was prophetic and very relevant for this region as well as Europe. I find his vision inspiring. The visions of Archbishops Williams and Welby-well, what are they? I can't even discern that, much less be inspired by them. This makes me sad. Bp Nazir-Ali could have been someone like Benedict if he had been given the cathedra of St Augustine of Canterbury, I believe.</w:t>
      </w:r>
    </w:p>
    <w:p>
      <w:pPr>
        <w:spacing w:after="160"/>
      </w:pPr>
      <w:r>
        <w:rPr>
          <w:rFonts w:ascii="Arial" w:cs="Arial" w:eastAsia="Arial" w:hAnsi="Arial"/>
          <w:sz w:val="22"/>
          <w:szCs w:val="22"/>
        </w:rPr>
        <w:t xml:space="preserve">VOL: The persecution of Christians in the Middle East has now been stepped up to an all-time high with churches being torched in Egypt, Christians killed in Syria, imprisoned in Iran and killed or pushed to safer areas like Kurdistan in Iraq. Do you see any hope of Christianity being restored in the Middle East in the next, say, 100 years?</w:t>
      </w:r>
    </w:p>
    <w:p>
      <w:pPr>
        <w:spacing w:after="160"/>
      </w:pPr>
      <w:r>
        <w:rPr>
          <w:rFonts w:ascii="Arial" w:cs="Arial" w:eastAsia="Arial" w:hAnsi="Arial"/>
          <w:sz w:val="22"/>
          <w:szCs w:val="22"/>
        </w:rPr>
        <w:t xml:space="preserve">ABU DAOUD: A hundred years? I don't often think that far down the road. The relative power of the nation state (a cornerstone of modernity) will decline, and the power of super-national structures like the Umma, the Catholic Church and drug cartels and transnational corporations will increase. The importance of sub-national structures will resurface too. In relation to the Middle East, my view is not positive. The region has too many people with too few natural resources and dysfunctional (and unreformable) governments.</w:t>
      </w:r>
    </w:p>
    <w:p>
      <w:pPr>
        <w:spacing w:after="160"/>
      </w:pPr>
      <w:r>
        <w:rPr>
          <w:rFonts w:ascii="Arial" w:cs="Arial" w:eastAsia="Arial" w:hAnsi="Arial"/>
          <w:sz w:val="22"/>
          <w:szCs w:val="22"/>
        </w:rPr>
        <w:t xml:space="preserve">A country like Egypt imports 50% of its wheat. In 1900 it had a population of about eight million. Today that is over 80 million. Much of the arable land there has been used to build housing. The Syrian civil war started in part because agrarian reforms forced farmers to move to the cities, swelling the number of poor, uneducated people, many of whom are revolutionaries of one stripe or another. Pakistan? That is the big one. It is the sixth most populous nation in the world. I predict there will be more civil wars, many people will die, hundreds of thousands will end up in Europe and North America who will naively expect Muslims to embrace their own moribund, hopeless and self-defeating civilization.</w:t>
      </w:r>
    </w:p>
    <w:p>
      <w:pPr>
        <w:spacing w:after="160"/>
      </w:pPr>
      <w:r>
        <w:rPr>
          <w:rFonts w:ascii="Arial" w:cs="Arial" w:eastAsia="Arial" w:hAnsi="Arial"/>
          <w:sz w:val="22"/>
          <w:szCs w:val="22"/>
        </w:rPr>
        <w:t xml:space="preserve">It will look like what Islamic history has always looked like: a pendulum swinging between authoritarianism (Muhammad) and anarchy (the Wars of Apostasy) and ruthless authoritarianism (Abu Bakr, the first Caliph), all the while shot through with massacres and assassinations (three of the first four caliphs were assassinated. The word 'assassin' comes from a Muslim sect.)</w:t>
      </w:r>
    </w:p>
    <w:p>
      <w:pPr>
        <w:spacing w:after="160"/>
      </w:pPr>
      <w:r>
        <w:rPr>
          <w:rFonts w:ascii="Arial" w:cs="Arial" w:eastAsia="Arial" w:hAnsi="Arial"/>
          <w:sz w:val="22"/>
          <w:szCs w:val="22"/>
        </w:rPr>
        <w:t xml:space="preserve">VOL: What about Christians in the Middle East?</w:t>
      </w:r>
    </w:p>
    <w:p>
      <w:pPr>
        <w:spacing w:after="160"/>
      </w:pPr>
      <w:r>
        <w:rPr>
          <w:rFonts w:ascii="Arial" w:cs="Arial" w:eastAsia="Arial" w:hAnsi="Arial"/>
          <w:sz w:val="22"/>
          <w:szCs w:val="22"/>
        </w:rPr>
        <w:t xml:space="preserve">ABU DAOUD: I think there will be a significant and persecuted church formed mostly of believers from Islam. This presupposes communications from satellite and Internet though. Those two forces are necessary for such a church to form, survive and grow. If communications break down (and we saw this historically after the collapse of the Roman Empire), I'm not sure what will happen. If the Catholic Church gained a vision for evangelizing Muslims openly and used its power to speak out for them--that would change everything. The Orthodox and Anglicans don't have the international presence to influence the issue beyond a local level.</w:t>
      </w:r>
    </w:p>
    <w:p>
      <w:pPr>
        <w:spacing w:after="160"/>
      </w:pPr>
      <w:r>
        <w:rPr>
          <w:rFonts w:ascii="Arial" w:cs="Arial" w:eastAsia="Arial" w:hAnsi="Arial"/>
          <w:sz w:val="22"/>
          <w:szCs w:val="22"/>
        </w:rPr>
        <w:t xml:space="preserve">VOL How have your financial arrangements been for the work? What could be improved about this for you and others?</w:t>
      </w:r>
    </w:p>
    <w:p>
      <w:pPr>
        <w:spacing w:after="160"/>
      </w:pPr>
      <w:r>
        <w:rPr>
          <w:rFonts w:ascii="Arial" w:cs="Arial" w:eastAsia="Arial" w:hAnsi="Arial"/>
          <w:sz w:val="22"/>
          <w:szCs w:val="22"/>
        </w:rPr>
        <w:t xml:space="preserve">ABU DAOUD Like most missionaries all of our income comes from churches and people who support our work. Some people send in in $20/month, some churches send a couple hundred. Most of our support comes from Anglican/Episcopal churches and people, but we are very ecumenical, and have supporting churches and people from other traditions as well.</w:t>
      </w:r>
    </w:p>
    <w:p>
      <w:pPr>
        <w:spacing w:after="160"/>
      </w:pPr>
      <w:r>
        <w:rPr>
          <w:rFonts w:ascii="Arial" w:cs="Arial" w:eastAsia="Arial" w:hAnsi="Arial"/>
          <w:sz w:val="22"/>
          <w:szCs w:val="22"/>
        </w:rPr>
        <w:t xml:space="preserve">The American branch of the Anglican Communion is the Episcopal Church (USA), and it has been losing churches and people by the thousands over the last years. So this has been hard. We are theologically conservative and evangelical in spirit, but even those churches that really get what we are doing have lost people and money, which I understand. Our main sending church in the US was originally supporting us with $2000/month, which is fantastic. Then that was cut to $1600, still very good. But then last January to $800/month.</w:t>
      </w:r>
    </w:p>
    <w:p>
      <w:pPr>
        <w:spacing w:after="160"/>
      </w:pPr>
      <w:r>
        <w:rPr>
          <w:rFonts w:ascii="Arial" w:cs="Arial" w:eastAsia="Arial" w:hAnsi="Arial"/>
          <w:sz w:val="22"/>
          <w:szCs w:val="22"/>
        </w:rPr>
        <w:t xml:space="preserve">In 2010 that church split in three. The funds are still a big help, but it is a one-way trend, it seems. The churches that leave TEC for some new group also don't usually have time for us. They are spending money on lawsuits so they can keep their old church building, or if they are sponsored by some African bishop, they send their 'mission' money to Nigeria or Rwanda. Maybe our four bishops in the Middle East should start a new mission to the USA.</w:t>
      </w:r>
    </w:p>
    <w:p>
      <w:pPr>
        <w:spacing w:after="160"/>
      </w:pPr>
      <w:r>
        <w:rPr>
          <w:rFonts w:ascii="Arial" w:cs="Arial" w:eastAsia="Arial" w:hAnsi="Arial"/>
          <w:sz w:val="22"/>
          <w:szCs w:val="22"/>
        </w:rPr>
        <w:t xml:space="preserve">Christianity is growing well in sub-Saharan Africa, and meanwhile the Middle East is bleeding Christians. So I have come to the conclusion that it is ultimately individuals and families who will keep this mission going. They don't make us fill out a five-page application every year or inform us of changing mission visions and ask how we fit into that, or what have you. Our supporters keep in touch by my blog (islamdom.blogspot.com) or email or phone.</w:t>
      </w:r>
    </w:p>
    <w:p>
      <w:pPr>
        <w:spacing w:after="160"/>
      </w:pPr>
      <w:r>
        <w:rPr>
          <w:rFonts w:ascii="Arial" w:cs="Arial" w:eastAsia="Arial" w:hAnsi="Arial"/>
          <w:sz w:val="22"/>
          <w:szCs w:val="22"/>
        </w:rPr>
        <w:t xml:space="preserve">We are soon moving back to the USA for a new stage of our mission there, training people to reach out to Muslims in the USA. I am concerned about this--will our supporters leave us? Will people and churches decide that this is not a real form of mission? Time will tell.</w:t>
      </w:r>
    </w:p>
    <w:p>
      <w:pPr>
        <w:spacing w:after="160"/>
      </w:pPr>
      <w:r>
        <w:rPr>
          <w:rFonts w:ascii="Arial" w:cs="Arial" w:eastAsia="Arial" w:hAnsi="Arial"/>
          <w:sz w:val="22"/>
          <w:szCs w:val="22"/>
        </w:rPr>
        <w:t xml:space="preserve">If there is no funding, there is no mission, and that is all there is to say. My wife and I will move on to some other form of work in the secular field, which is where I was before, and where life was much more comfortable. What I'm saying is that the mission belongs to the Church. If the Church does not fund it, it doesn't happen.</w:t>
      </w:r>
    </w:p>
    <w:p>
      <w:pPr>
        <w:spacing w:after="160"/>
      </w:pPr>
      <w:r>
        <w:rPr>
          <w:rFonts w:ascii="Arial" w:cs="Arial" w:eastAsia="Arial" w:hAnsi="Arial"/>
          <w:sz w:val="22"/>
          <w:szCs w:val="22"/>
        </w:rPr>
        <w:t xml:space="preserve">VOL: Thank you</w:t>
      </w:r>
    </w:p>
    <w:p>
      <w:pPr>
        <w:spacing w:after="160"/>
      </w:pPr>
      <w:r>
        <w:rPr>
          <w:rFonts w:ascii="Arial" w:cs="Arial" w:eastAsia="Arial" w:hAnsi="Arial"/>
          <w:sz w:val="22"/>
          <w:szCs w:val="22"/>
        </w:rPr>
        <w:t xml:space="preserve">Abu Daoud can be contacted by leaving a remark on the most recent post at his blogs:</w:t>
      </w:r>
    </w:p>
    <w:p>
      <w:pPr>
        <w:spacing w:after="160"/>
      </w:pPr>
      <w:r>
        <w:rPr>
          <w:rFonts w:ascii="Arial" w:cs="Arial" w:eastAsia="Arial" w:hAnsi="Arial"/>
          <w:sz w:val="22"/>
          <w:szCs w:val="22"/>
        </w:rPr>
        <w:t xml:space="preserve">Islamdom.blogspot.com</w:t>
      </w:r>
    </w:p>
    <w:p>
      <w:pPr>
        <w:spacing w:after="160"/>
      </w:pPr>
      <w:r>
        <w:rPr>
          <w:rFonts w:ascii="Arial" w:cs="Arial" w:eastAsia="Arial" w:hAnsi="Arial"/>
          <w:sz w:val="22"/>
          <w:szCs w:val="22"/>
        </w:rPr>
        <w:t xml:space="preserve">Abudaoud.blogspot.com</w:t>
      </w:r>
    </w:p>
    <w:p>
      <w:pPr>
        <w:spacing w:after="160"/>
      </w:pPr>
      <w:r>
        <w:rPr>
          <w:rFonts w:ascii="Arial" w:cs="Arial" w:eastAsia="Arial" w:hAnsi="Arial"/>
          <w:sz w:val="22"/>
          <w:szCs w:val="22"/>
        </w:rPr>
        <w:t xml:space="preserve">For other stories about the work and ministry of Abu Daoud you can click on the following links:</w:t>
      </w:r>
    </w:p>
    <w:p>
      <w:pPr>
        <w:spacing w:after="160"/>
      </w:pPr>
      <w:r>
        <w:rPr>
          <w:rFonts w:ascii="Arial" w:cs="Arial" w:eastAsia="Arial" w:hAnsi="Arial"/>
          <w:sz w:val="22"/>
          <w:szCs w:val="22"/>
        </w:rPr>
        <w:t xml:space="preserve">https://www.vulcanhammer.org/2012/01/11/an-interview-with-abu-daoud-part-i/ https://www.vulcanhammer.org/2012/01/13/an-interview-with-abu-daoud-part-ii/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THEOLOGIAN NOT WELCOME IN ISRAEL. GOVERNMENT RESTRICTS CHRISTIAN VISAS</dc:title>
  <dc:creator>VirtueOnline Archive</dc:creator>
  <cp:lastModifiedBy>Un-named</cp:lastModifiedBy>
  <cp:revision>1</cp:revision>
  <dcterms:created xsi:type="dcterms:W3CDTF">2026-04-22T11:55:50.448Z</dcterms:created>
  <dcterms:modified xsi:type="dcterms:W3CDTF">2026-04-22T11:55:50.448Z</dcterms:modified>
</cp:coreProperties>
</file>

<file path=docProps/custom.xml><?xml version="1.0" encoding="utf-8"?>
<Properties xmlns="http://schemas.openxmlformats.org/officeDocument/2006/custom-properties" xmlns:vt="http://schemas.openxmlformats.org/officeDocument/2006/docPropsVTypes"/>
</file>