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OPEN TO BEING WRONG ON HER STANCE ABOUT HOMOSEXUALITY</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December 16, 2008</w:t>
      </w:r>
    </w:p>
    <w:p>
      <w:pPr>
        <w:spacing w:after="160"/>
      </w:pPr>
      <w:r>
        <w:rPr>
          <w:rFonts w:ascii="Arial" w:cs="Arial" w:eastAsia="Arial" w:hAnsi="Arial"/>
          <w:sz w:val="22"/>
          <w:szCs w:val="22"/>
        </w:rPr>
        <w:t xml:space="preserve">Presiding Bishop of the Episcopal Church of the United States, Katharine Jefferts Schori, has spoken approvingly of the consecration of an openly homosexual bishop and of her church's affirmation of same sex unions.</w:t>
      </w:r>
    </w:p>
    <w:p>
      <w:pPr>
        <w:spacing w:after="160"/>
      </w:pPr>
      <w:r>
        <w:rPr>
          <w:rFonts w:ascii="Arial" w:cs="Arial" w:eastAsia="Arial" w:hAnsi="Arial"/>
          <w:sz w:val="22"/>
          <w:szCs w:val="22"/>
        </w:rPr>
        <w:t xml:space="preserve">Bishop Jefferts Shori addressed the National Press Club in Washington DC during which she alluded to these positions and others in conflict with biblical and traditional Christian moral teaching.</w:t>
      </w:r>
    </w:p>
    <w:p>
      <w:pPr>
        <w:spacing w:after="160"/>
      </w:pPr>
      <w:r>
        <w:rPr>
          <w:rFonts w:ascii="Arial" w:cs="Arial" w:eastAsia="Arial" w:hAnsi="Arial"/>
          <w:sz w:val="22"/>
          <w:szCs w:val="22"/>
        </w:rPr>
        <w:t xml:space="preserve">Following her speech Rev. Rob Schenck, (pronounced SHANK), President of the National Clergy Council and it's lay affiliate Faith and Action asked Bishop Jefferts Shori if she is open to being wrong on the question of the morality of homosexual behavior.</w:t>
      </w:r>
    </w:p>
    <w:p>
      <w:pPr>
        <w:spacing w:after="160"/>
      </w:pPr>
      <w:r>
        <w:rPr>
          <w:rFonts w:ascii="Arial" w:cs="Arial" w:eastAsia="Arial" w:hAnsi="Arial"/>
          <w:sz w:val="22"/>
          <w:szCs w:val="22"/>
        </w:rPr>
        <w:t xml:space="preserve">The bishop answered, "Yes, of course, yes."</w:t>
      </w:r>
    </w:p>
    <w:p>
      <w:pPr>
        <w:spacing w:after="160"/>
      </w:pPr>
      <w:r>
        <w:rPr>
          <w:rFonts w:ascii="Arial" w:cs="Arial" w:eastAsia="Arial" w:hAnsi="Arial"/>
          <w:sz w:val="22"/>
          <w:szCs w:val="22"/>
        </w:rPr>
        <w:t xml:space="preserve">Rev. Schenck then questioned further "Should you discover you are wrong, what might you do about it?" Bishop Jefferts Shori responded "I think I will have to reserve that answer for another time."</w:t>
      </w:r>
    </w:p>
    <w:p>
      <w:pPr>
        <w:spacing w:after="160"/>
      </w:pPr>
      <w:r>
        <w:rPr>
          <w:rFonts w:ascii="Arial" w:cs="Arial" w:eastAsia="Arial" w:hAnsi="Arial"/>
          <w:sz w:val="22"/>
          <w:szCs w:val="22"/>
        </w:rPr>
        <w:t xml:space="preserve">Rev. Schenck said about the exchange, "Bishop Jefferts Shori's openness to being wrong on an issue of such enormous importance and consequence has tremendous implications, it suggests that the damage done to the Episcopal Church and the wider Christian Church by this moral apostasy might have its origin in the ambivalence in her own soul and those of her church's leadership. She must settle this personal conflict before she inflicts any more damage."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OPEN TO BEING WRONG ON HER STANCE ABOUT HOMOSEXUALITY</dc:title>
  <dc:creator>VirtueOnline Archive</dc:creator>
  <cp:lastModifiedBy>Un-named</cp:lastModifiedBy>
  <cp:revision>1</cp:revision>
  <dcterms:created xsi:type="dcterms:W3CDTF">2026-04-22T11:54:54.200Z</dcterms:created>
  <dcterms:modified xsi:type="dcterms:W3CDTF">2026-04-22T11:54:54.200Z</dcterms:modified>
</cp:coreProperties>
</file>

<file path=docProps/custom.xml><?xml version="1.0" encoding="utf-8"?>
<Properties xmlns="http://schemas.openxmlformats.org/officeDocument/2006/custom-properties" xmlns:vt="http://schemas.openxmlformats.org/officeDocument/2006/docPropsVTypes"/>
</file>