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IN MINNESOTA PASSES RESOLUTION OPPOSING MARRIAGE AMENDMENT</w:t>
      </w:r>
    </w:p>
    <w:p>
      <w:pPr>
        <w:pBdr>
          <w:bottom w:val="single" w:color="AAAAAA" w:sz="6"/>
        </w:pBdr>
        <w:spacing w:after="200" w:before="0"/>
      </w:pPr>
    </w:p>
    <w:p>
      <w:pPr>
        <w:spacing w:after="240"/>
      </w:pPr>
      <w:r>
        <w:rPr>
          <w:rFonts w:ascii="Arial" w:cs="Arial" w:eastAsia="Arial" w:hAnsi="Arial"/>
          <w:i/>
          <w:iCs/>
          <w:color w:val="666666"/>
          <w:sz w:val="20"/>
          <w:szCs w:val="20"/>
        </w:rPr>
        <w:t xml:space="preserve">By Rose French  |  Star Tribune</w:t>
      </w:r>
    </w:p>
    <w:p>
      <w:pPr>
        <w:spacing w:after="160"/>
      </w:pPr>
      <w:r>
        <w:rPr>
          <w:rFonts w:ascii="Arial" w:cs="Arial" w:eastAsia="Arial" w:hAnsi="Arial"/>
          <w:sz w:val="22"/>
          <w:szCs w:val="22"/>
        </w:rPr>
        <w:t xml:space="preserve">ACTS OF FAITH</w:t>
      </w:r>
    </w:p>
    <w:p>
      <w:pPr>
        <w:spacing w:after="160"/>
      </w:pPr>
      <w:r>
        <w:rPr>
          <w:rFonts w:ascii="Arial" w:cs="Arial" w:eastAsia="Arial" w:hAnsi="Arial"/>
          <w:sz w:val="22"/>
          <w:szCs w:val="22"/>
        </w:rPr>
        <w:t xml:space="preserve">October 31, 2011</w:t>
      </w:r>
    </w:p>
    <w:p>
      <w:pPr>
        <w:spacing w:after="160"/>
      </w:pPr>
      <w:r>
        <w:rPr>
          <w:rFonts w:ascii="Arial" w:cs="Arial" w:eastAsia="Arial" w:hAnsi="Arial"/>
          <w:sz w:val="22"/>
          <w:szCs w:val="22"/>
        </w:rPr>
        <w:t xml:space="preserve">Members of the Episcopal Church in Minnesota, which held its annual convention over the weekend in Minneapolis, passed a resolution opposing the marriage amendment to the state constitution banning same-sex marriage.</w:t>
      </w:r>
    </w:p>
    <w:p>
      <w:pPr>
        <w:spacing w:after="160"/>
      </w:pPr>
      <w:r>
        <w:rPr>
          <w:rFonts w:ascii="Arial" w:cs="Arial" w:eastAsia="Arial" w:hAnsi="Arial"/>
          <w:sz w:val="22"/>
          <w:szCs w:val="22"/>
        </w:rPr>
        <w:t xml:space="preserve">The church is joining other denominations and non-profit organizations in signing the "Resolution against the Constitutional Amendment to Ban Marriage for Same-Sex Couples" as prepared and presented by Minnesotans United for All Families.</w:t>
      </w:r>
    </w:p>
    <w:p>
      <w:pPr>
        <w:spacing w:after="160"/>
      </w:pPr>
      <w:r>
        <w:rPr>
          <w:rFonts w:ascii="Arial" w:cs="Arial" w:eastAsia="Arial" w:hAnsi="Arial"/>
          <w:sz w:val="22"/>
          <w:szCs w:val="22"/>
        </w:rPr>
        <w:t xml:space="preserve">That group is trying to defeat the amendment set for a vote on the November 2012 ballot, which would define marriage as a union between a man and a woman. "The Episcopal Church in Minnesota has always stood with the marginalized," said Bishop Brian N. Prior, IX Bishop of Minnesota, said in a released statement. "Regardless of race, ethnicity, gender, gender orientation or immigrant status, Episcopalians in Minnesota have always embraced both the Gospel mandate of love of neighbor and the Baptismal Covenant imperative to respect the dignity of every human being."</w:t>
      </w:r>
    </w:p>
    <w:p>
      <w:pPr>
        <w:spacing w:after="160"/>
      </w:pPr>
      <w:r>
        <w:rPr>
          <w:rFonts w:ascii="Arial" w:cs="Arial" w:eastAsia="Arial" w:hAnsi="Arial"/>
          <w:sz w:val="22"/>
          <w:szCs w:val="22"/>
        </w:rPr>
        <w:t xml:space="preserve">Episcopalians (which number about 22,000 members in Minnesota) join other faith-based groups already gearing up for the heated political battle ahead this year.</w:t>
      </w:r>
    </w:p>
    <w:p>
      <w:pPr>
        <w:spacing w:after="160"/>
      </w:pPr>
      <w:r>
        <w:rPr>
          <w:rFonts w:ascii="Arial" w:cs="Arial" w:eastAsia="Arial" w:hAnsi="Arial"/>
          <w:sz w:val="22"/>
          <w:szCs w:val="22"/>
        </w:rPr>
        <w:t xml:space="preserve">Among them are members of Minnesota for Marriage, a coalition of groups formed in an effort to get the marriage amendment approved. The group includes the Minnesota Family Council, the National Organization for Marriage and the Minnesota Catholic Conference, the public policy arm of the Catholic Church in Minnesota.</w:t>
      </w:r>
    </w:p>
    <w:p>
      <w:pPr>
        <w:spacing w:after="160"/>
      </w:pPr>
      <w:r>
        <w:rPr>
          <w:rFonts w:ascii="Arial" w:cs="Arial" w:eastAsia="Arial" w:hAnsi="Arial"/>
          <w:sz w:val="22"/>
          <w:szCs w:val="22"/>
        </w:rPr>
        <w:t xml:space="preserve">On the other side is Minnesotans United for All Families, a coalition that includes a number of more liberal-leaning faith-based groups opposed to the marriage amendment.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IN MINNESOTA PASSES RESOLUTION OPPOSING MARRIAGE AMENDMENT</dc:title>
  <dc:creator>VirtueOnline Archive</dc:creator>
  <cp:lastModifiedBy>Un-named</cp:lastModifiedBy>
  <cp:revision>1</cp:revision>
  <dcterms:created xsi:type="dcterms:W3CDTF">2026-04-22T11:55:33.545Z</dcterms:created>
  <dcterms:modified xsi:type="dcterms:W3CDTF">2026-04-22T11:55:33.545Z</dcterms:modified>
</cp:coreProperties>
</file>

<file path=docProps/custom.xml><?xml version="1.0" encoding="utf-8"?>
<Properties xmlns="http://schemas.openxmlformats.org/officeDocument/2006/custom-properties" xmlns:vt="http://schemas.openxmlformats.org/officeDocument/2006/docPropsVTypes"/>
</file>