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PROVINCE 2 BISHOPS' WRITE LETTER ON HAITI</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15, 2009</w:t>
      </w:r>
    </w:p>
    <w:p>
      <w:pPr>
        <w:spacing w:after="160"/>
      </w:pPr>
      <w:r>
        <w:rPr>
          <w:rFonts w:ascii="Arial" w:cs="Arial" w:eastAsia="Arial" w:hAnsi="Arial"/>
          <w:sz w:val="22"/>
          <w:szCs w:val="22"/>
        </w:rPr>
        <w:t xml:space="preserve">We the Bishops of Province Two of The Episcopal Church were gathered for our annual retreat when we learned of the great earthquake in Port-au-Prince, Haiti. Having spent our 2008 retreat in that country, we were already very conscious of the desperate situation of the Haitian people and of our Diocese of Haiti. This new disaster which has injured and killed so great a number touches us very deeply. Haiti is the poorest nation of the hemisphere and therefore the less able to cope with such a catastrophe.</w:t>
      </w:r>
    </w:p>
    <w:p>
      <w:pPr>
        <w:spacing w:after="160"/>
      </w:pPr>
      <w:r>
        <w:rPr>
          <w:rFonts w:ascii="Arial" w:cs="Arial" w:eastAsia="Arial" w:hAnsi="Arial"/>
          <w:sz w:val="22"/>
          <w:szCs w:val="22"/>
        </w:rPr>
        <w:t xml:space="preserve">Our brother Bishop Zaché Duracin had not been able to attend our retreat this year, and we learned with relief that he is unscathed. However, we have reports that his wife Marie-Édithe has been injured and their family home destroyed. It appears also that one of the Roman Catholic bishops of Port-au-Prince was killed when his office collapsed during the earthquake. Along with the great number of Haitian expatriates and all those who have loved ones and friends there, we await news of them with impatience and worry, including the Episcopal missionaries who do extraordinary work in that country.</w:t>
      </w:r>
    </w:p>
    <w:p>
      <w:pPr>
        <w:spacing w:after="160"/>
      </w:pPr>
      <w:r>
        <w:rPr>
          <w:rFonts w:ascii="Arial" w:cs="Arial" w:eastAsia="Arial" w:hAnsi="Arial"/>
          <w:sz w:val="22"/>
          <w:szCs w:val="22"/>
        </w:rPr>
        <w:t xml:space="preserve">We ask therefore that the faithful of our dioceses, as well as all people of good will, pray for this people devastated by yet another cataclysm, that they will know the mercy and comfort of the Holy Trinity. To support immediately our brother Bishop Duracin in the work of reconstruction, we pledge at least $10,000 from our own resources. We ask our members to join in these efforts by giving to Episcopal Relief and Development.</w:t>
      </w:r>
    </w:p>
    <w:p>
      <w:pPr>
        <w:spacing w:after="160"/>
      </w:pPr>
      <w:r>
        <w:rPr>
          <w:rFonts w:ascii="Arial" w:cs="Arial" w:eastAsia="Arial" w:hAnsi="Arial"/>
          <w:sz w:val="22"/>
          <w:szCs w:val="22"/>
        </w:rPr>
        <w:t xml:space="preserve">The efficiency of Episcopal Relief and Development in helping people in these crises is well known. They will update their website, http://www.er-d.org as they receive fresh information. They are currently accepting donations to the Haiti Fund (https://www.er-d.org/donate-select.php) to support this assistance.</w:t>
      </w:r>
    </w:p>
    <w:p>
      <w:pPr>
        <w:spacing w:after="160"/>
      </w:pPr>
      <w:r>
        <w:rPr>
          <w:rFonts w:ascii="Arial" w:cs="Arial" w:eastAsia="Arial" w:hAnsi="Arial"/>
          <w:sz w:val="22"/>
          <w:szCs w:val="22"/>
        </w:rPr>
        <w:t xml:space="preserve">The Diocese of Haiti is the largest in The Episcopal Church. The efforts of their clergy and laity to proclaim and live out the Good News of Jesus Christ have in the past earned our profound admiration. Now that they have suffered yet another calamity, may the Holy Spirit give us the strength and resources to meet their new needs.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Bishop Gladstone Adams</w:t>
      </w:r>
    </w:p>
    <w:p>
      <w:pPr>
        <w:spacing w:after="160"/>
      </w:pPr>
      <w:r>
        <w:rPr>
          <w:rFonts w:ascii="Arial" w:cs="Arial" w:eastAsia="Arial" w:hAnsi="Arial"/>
          <w:sz w:val="22"/>
          <w:szCs w:val="22"/>
        </w:rPr>
        <w:t xml:space="preserve">Bishop Mark Bethwick</w:t>
      </w:r>
    </w:p>
    <w:p>
      <w:pPr>
        <w:spacing w:after="160"/>
      </w:pPr>
      <w:r>
        <w:rPr>
          <w:rFonts w:ascii="Arial" w:cs="Arial" w:eastAsia="Arial" w:hAnsi="Arial"/>
          <w:sz w:val="22"/>
          <w:szCs w:val="22"/>
        </w:rPr>
        <w:t xml:space="preserve">Bishop George Councell</w:t>
      </w:r>
    </w:p>
    <w:p>
      <w:pPr>
        <w:spacing w:after="160"/>
      </w:pPr>
      <w:r>
        <w:rPr>
          <w:rFonts w:ascii="Arial" w:cs="Arial" w:eastAsia="Arial" w:hAnsi="Arial"/>
          <w:sz w:val="22"/>
          <w:szCs w:val="22"/>
        </w:rPr>
        <w:t xml:space="preserve">Bishop Michael Garrison</w:t>
      </w:r>
    </w:p>
    <w:p>
      <w:pPr>
        <w:spacing w:after="160"/>
      </w:pPr>
      <w:r>
        <w:rPr>
          <w:rFonts w:ascii="Arial" w:cs="Arial" w:eastAsia="Arial" w:hAnsi="Arial"/>
          <w:sz w:val="22"/>
          <w:szCs w:val="22"/>
        </w:rPr>
        <w:t xml:space="preserve">Bishop William Love</w:t>
      </w:r>
    </w:p>
    <w:p>
      <w:pPr>
        <w:spacing w:after="160"/>
      </w:pPr>
      <w:r>
        <w:rPr>
          <w:rFonts w:ascii="Arial" w:cs="Arial" w:eastAsia="Arial" w:hAnsi="Arial"/>
          <w:sz w:val="22"/>
          <w:szCs w:val="22"/>
        </w:rPr>
        <w:t xml:space="preserve">Bishop Larry Provenzano</w:t>
      </w:r>
    </w:p>
    <w:p>
      <w:pPr>
        <w:spacing w:after="160"/>
      </w:pPr>
      <w:r>
        <w:rPr>
          <w:rFonts w:ascii="Arial" w:cs="Arial" w:eastAsia="Arial" w:hAnsi="Arial"/>
          <w:sz w:val="22"/>
          <w:szCs w:val="22"/>
        </w:rPr>
        <w:t xml:space="preserve">Bishop Prince Singh</w:t>
      </w:r>
    </w:p>
    <w:p>
      <w:pPr>
        <w:spacing w:after="160"/>
      </w:pPr>
      <w:r>
        <w:rPr>
          <w:rFonts w:ascii="Arial" w:cs="Arial" w:eastAsia="Arial" w:hAnsi="Arial"/>
          <w:sz w:val="22"/>
          <w:szCs w:val="22"/>
        </w:rPr>
        <w:t xml:space="preserve">Bishop Mark Sisk</w:t>
      </w:r>
    </w:p>
    <w:p>
      <w:pPr>
        <w:spacing w:after="160"/>
      </w:pPr>
      <w:r>
        <w:rPr>
          <w:rFonts w:ascii="Arial" w:cs="Arial" w:eastAsia="Arial" w:hAnsi="Arial"/>
          <w:sz w:val="22"/>
          <w:szCs w:val="22"/>
        </w:rPr>
        <w:t xml:space="preserve">Bishop Pierre Whalon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PROVINCE 2 BISHOPS' WRITE LETTER ON HAITI</dc:title>
  <dc:creator>VirtueOnline Archive</dc:creator>
  <cp:lastModifiedBy>Un-named</cp:lastModifiedBy>
  <cp:revision>1</cp:revision>
  <dcterms:created xsi:type="dcterms:W3CDTF">2026-04-22T11:55:10.933Z</dcterms:created>
  <dcterms:modified xsi:type="dcterms:W3CDTF">2026-04-22T11:55:10.933Z</dcterms:modified>
</cp:coreProperties>
</file>

<file path=docProps/custom.xml><?xml version="1.0" encoding="utf-8"?>
<Properties xmlns="http://schemas.openxmlformats.org/officeDocument/2006/custom-properties" xmlns:vt="http://schemas.openxmlformats.org/officeDocument/2006/docPropsVTypes"/>
</file>