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NIGERIA PREPARES ITS OWN ENGLISH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Cresswell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www.churchnewspaper.com</w:t>
      </w:r>
    </w:p>
    <w:p>
      <w:pPr>
        <w:spacing w:after="160"/>
      </w:pPr>
      <w:r>
        <w:rPr>
          <w:rFonts w:ascii="Arial" w:cs="Arial" w:eastAsia="Arial" w:hAnsi="Arial"/>
          <w:sz w:val="22"/>
          <w:szCs w:val="22"/>
        </w:rPr>
        <w:t xml:space="preserve">Aug 3, 2007</w:t>
      </w:r>
    </w:p>
    <w:p>
      <w:pPr>
        <w:spacing w:after="160"/>
      </w:pPr>
      <w:r>
        <w:rPr>
          <w:rFonts w:ascii="Arial" w:cs="Arial" w:eastAsia="Arial" w:hAnsi="Arial"/>
          <w:sz w:val="22"/>
          <w:szCs w:val="22"/>
        </w:rPr>
        <w:t xml:space="preserve">NIGERIA is on the verge of appointing its own 'flying bishop' in England to represent disillusioned</w:t>
      </w:r>
    </w:p>
    <w:p>
      <w:pPr>
        <w:spacing w:after="160"/>
      </w:pPr>
      <w:r>
        <w:rPr>
          <w:rFonts w:ascii="Arial" w:cs="Arial" w:eastAsia="Arial" w:hAnsi="Arial"/>
          <w:sz w:val="22"/>
          <w:szCs w:val="22"/>
        </w:rPr>
        <w:t xml:space="preserve">Anglicans, The Church of England Newspaper has learnt.</w:t>
      </w:r>
    </w:p>
    <w:p>
      <w:pPr>
        <w:spacing w:after="160"/>
      </w:pPr>
      <w:r>
        <w:rPr>
          <w:rFonts w:ascii="Arial" w:cs="Arial" w:eastAsia="Arial" w:hAnsi="Arial"/>
          <w:sz w:val="22"/>
          <w:szCs w:val="22"/>
        </w:rPr>
        <w:t xml:space="preserve">A new bishop to be appointed by Nigerian Archbishop Peter Akinola, pictured, could be consecrated before next year's Lambeth Conference if plans succeed.</w:t>
      </w:r>
    </w:p>
    <w:p>
      <w:pPr>
        <w:spacing w:after="160"/>
      </w:pPr>
      <w:r>
        <w:rPr>
          <w:rFonts w:ascii="Arial" w:cs="Arial" w:eastAsia="Arial" w:hAnsi="Arial"/>
          <w:sz w:val="22"/>
          <w:szCs w:val="22"/>
        </w:rPr>
        <w:t xml:space="preserve">A source describing himself as a 'worker in the Nigerian diocese' said he was aware of such plans and that such a person would be employed as a 'mission co-ordinator'.</w:t>
      </w:r>
    </w:p>
    <w:p>
      <w:pPr>
        <w:spacing w:after="160"/>
      </w:pPr>
      <w:r>
        <w:rPr>
          <w:rFonts w:ascii="Arial" w:cs="Arial" w:eastAsia="Arial" w:hAnsi="Arial"/>
          <w:sz w:val="22"/>
          <w:szCs w:val="22"/>
        </w:rPr>
        <w:t xml:space="preserve">Rumours regarding the possibility of such a role have been circulating over the last few months but this is the first time it has been confirmed by a clergy member from Nigeria.</w:t>
      </w:r>
    </w:p>
    <w:p>
      <w:pPr>
        <w:spacing w:after="160"/>
      </w:pPr>
      <w:r>
        <w:rPr>
          <w:rFonts w:ascii="Arial" w:cs="Arial" w:eastAsia="Arial" w:hAnsi="Arial"/>
          <w:sz w:val="22"/>
          <w:szCs w:val="22"/>
        </w:rPr>
        <w:t xml:space="preserve">Speaking to the CEN he said: "It is possible that Archbishop Peter Akinola will have somebody appointed by the next Lambeth Conference in July 2008.</w:t>
      </w:r>
    </w:p>
    <w:p>
      <w:pPr>
        <w:spacing w:after="160"/>
      </w:pPr>
      <w:r>
        <w:rPr>
          <w:rFonts w:ascii="Arial" w:cs="Arial" w:eastAsia="Arial" w:hAnsi="Arial"/>
          <w:sz w:val="22"/>
          <w:szCs w:val="22"/>
        </w:rPr>
        <w:t xml:space="preserve">"They will choose someone in the Old Testament way," he said, "they are not looking for management people, they are looking for people who will be mission co-ordinators."</w:t>
      </w:r>
    </w:p>
    <w:p>
      <w:pPr>
        <w:spacing w:after="160"/>
      </w:pPr>
      <w:r>
        <w:rPr>
          <w:rFonts w:ascii="Arial" w:cs="Arial" w:eastAsia="Arial" w:hAnsi="Arial"/>
          <w:sz w:val="22"/>
          <w:szCs w:val="22"/>
        </w:rPr>
        <w:t xml:space="preserve">He added: "Whoever is elected will have a very rough ride... I think that anyone in that position will be a hostage to fortune."</w:t>
      </w:r>
    </w:p>
    <w:p>
      <w:pPr>
        <w:spacing w:after="160"/>
      </w:pPr>
      <w:r>
        <w:rPr>
          <w:rFonts w:ascii="Arial" w:cs="Arial" w:eastAsia="Arial" w:hAnsi="Arial"/>
          <w:sz w:val="22"/>
          <w:szCs w:val="22"/>
        </w:rPr>
        <w:t xml:space="preserve">But it is believed that the appointment will be of an English priest, rather than a Nigerian one, following the pattern set in such appointments in the USA.</w:t>
      </w:r>
    </w:p>
    <w:p>
      <w:pPr>
        <w:spacing w:after="160"/>
      </w:pPr>
      <w:r>
        <w:rPr>
          <w:rFonts w:ascii="Arial" w:cs="Arial" w:eastAsia="Arial" w:hAnsi="Arial"/>
          <w:sz w:val="22"/>
          <w:szCs w:val="22"/>
        </w:rPr>
        <w:t xml:space="preserve">The development would also reflect the current structure in North America where many Anglicans resort to the authority of the Rt Rev Martyn Minns of the Convocation of Anglicans in North America (CANA). In May 2006, the Most Rev Peter Akinola consecrated Bishop Minns, a former Episcopal priest, to provide for those concerned about liberalism, sparked by the consecration of Bishop Gene Robinson in 2003.</w:t>
      </w:r>
    </w:p>
    <w:p>
      <w:pPr>
        <w:spacing w:after="160"/>
      </w:pPr>
      <w:r>
        <w:rPr>
          <w:rFonts w:ascii="Arial" w:cs="Arial" w:eastAsia="Arial" w:hAnsi="Arial"/>
          <w:sz w:val="22"/>
          <w:szCs w:val="22"/>
        </w:rPr>
        <w:t xml:space="preserve">In addition, the province of Uganda recently revealed their plans to appoint a representative bishop to oversee their American congregations.</w:t>
      </w:r>
    </w:p>
    <w:p>
      <w:pPr>
        <w:spacing w:after="160"/>
      </w:pPr>
      <w:r>
        <w:rPr>
          <w:rFonts w:ascii="Arial" w:cs="Arial" w:eastAsia="Arial" w:hAnsi="Arial"/>
          <w:sz w:val="22"/>
          <w:szCs w:val="22"/>
        </w:rPr>
        <w:t xml:space="preserve">The Rev John Guernsey will be consecrated on September 2 in Uganda while his date of installation in the US has not yet been made public.</w:t>
      </w:r>
    </w:p>
    <w:p>
      <w:pPr>
        <w:spacing w:after="160"/>
      </w:pPr>
      <w:r>
        <w:rPr>
          <w:rFonts w:ascii="Arial" w:cs="Arial" w:eastAsia="Arial" w:hAnsi="Arial"/>
          <w:sz w:val="22"/>
          <w:szCs w:val="22"/>
        </w:rPr>
        <w:t xml:space="preserve">If a Nigerian flying bishop were introduced in Britain it is likely to be met with strong opposition from most bishops and clergy. The Bishop of Bristol, the Rt Rev Michael Hill, said he was opposed to such plans. Speaking to the CEN he said: "At the moment the Anglican Communion is carrying out the Windsor Process and I do not think that process is helped when people keep breaking the rules. My hope is that at least we will be able to keep talking to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NIGERIA PREPARES ITS OWN ENGLISH BISHOP</dc:title>
  <dc:creator>VirtueOnline Archive</dc:creator>
  <cp:lastModifiedBy>Un-named</cp:lastModifiedBy>
  <cp:revision>1</cp:revision>
  <dcterms:created xsi:type="dcterms:W3CDTF">2026-04-22T11:54:35.016Z</dcterms:created>
  <dcterms:modified xsi:type="dcterms:W3CDTF">2026-04-22T11:54:35.016Z</dcterms:modified>
</cp:coreProperties>
</file>

<file path=docProps/custom.xml><?xml version="1.0" encoding="utf-8"?>
<Properties xmlns="http://schemas.openxmlformats.org/officeDocument/2006/custom-properties" xmlns:vt="http://schemas.openxmlformats.org/officeDocument/2006/docPropsVTypes"/>
</file>