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CHRISTIANITY IN DECLINE BECAUSE OF POLITICAL CORRECTNESS</w:t>
      </w:r>
    </w:p>
    <w:p>
      <w:pPr>
        <w:pBdr>
          <w:bottom w:val="single" w:color="AAAAAA" w:sz="6"/>
        </w:pBdr>
        <w:spacing w:after="200" w:before="0"/>
      </w:pPr>
    </w:p>
    <w:p>
      <w:pPr>
        <w:spacing w:after="160"/>
      </w:pPr>
      <w:r>
        <w:rPr>
          <w:rFonts w:ascii="Arial" w:cs="Arial" w:eastAsia="Arial" w:hAnsi="Arial"/>
          <w:sz w:val="22"/>
          <w:szCs w:val="22"/>
        </w:rPr>
        <w:t xml:space="preserve">Christianity is in decline in England because politically correct churches are more interested in accommodating other people's views than putting forward their own, it is claimed.</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February 12th, 2009</w:t>
      </w:r>
    </w:p>
    <w:p>
      <w:pPr>
        <w:spacing w:after="160"/>
      </w:pPr>
      <w:r>
        <w:rPr>
          <w:rFonts w:ascii="Arial" w:cs="Arial" w:eastAsia="Arial" w:hAnsi="Arial"/>
          <w:sz w:val="22"/>
          <w:szCs w:val="22"/>
        </w:rPr>
        <w:t xml:space="preserve">A minister from a black majority church in London told members of the Church of England's governing body, the General Synod, that many Christians appear to see community cohesion as more important that evangelisation.</w:t>
      </w:r>
    </w:p>
    <w:p>
      <w:pPr>
        <w:spacing w:after="160"/>
      </w:pPr>
      <w:r>
        <w:rPr>
          <w:rFonts w:ascii="Arial" w:cs="Arial" w:eastAsia="Arial" w:hAnsi="Arial"/>
          <w:sz w:val="22"/>
          <w:szCs w:val="22"/>
        </w:rPr>
        <w:t xml:space="preserve">She warned that Christians must not "walk on eggshells" at a time when followers of other religions are "unrelentingly" spreading their message to the public, and said that everyone should be seen as a potential convert.</w:t>
      </w:r>
    </w:p>
    <w:p>
      <w:pPr>
        <w:spacing w:after="160"/>
      </w:pPr>
      <w:r>
        <w:rPr>
          <w:rFonts w:ascii="Arial" w:cs="Arial" w:eastAsia="Arial" w:hAnsi="Arial"/>
          <w:sz w:val="22"/>
          <w:szCs w:val="22"/>
        </w:rPr>
        <w:t xml:space="preserve">The Rev Nezlin Sterling, general secretary of the New Testament Assembly who is an ecumenical representative of the Synod, made her passionate comments during a debate on "the uniqueness of Christ in multi-faith Britain".</w:t>
      </w:r>
    </w:p>
    <w:p>
      <w:pPr>
        <w:spacing w:after="160"/>
      </w:pPr>
      <w:r>
        <w:rPr>
          <w:rFonts w:ascii="Arial" w:cs="Arial" w:eastAsia="Arial" w:hAnsi="Arial"/>
          <w:sz w:val="22"/>
          <w:szCs w:val="22"/>
        </w:rPr>
        <w:t xml:space="preserve">She said: "We cannot allow ourselves to be marginalised. This process of marginalisation of Christianity seems to be moving at a rapid rate in our country.</w:t>
      </w:r>
    </w:p>
    <w:p>
      <w:pPr>
        <w:spacing w:after="160"/>
      </w:pPr>
      <w:r>
        <w:rPr>
          <w:rFonts w:ascii="Arial" w:cs="Arial" w:eastAsia="Arial" w:hAnsi="Arial"/>
          <w:sz w:val="22"/>
          <w:szCs w:val="22"/>
        </w:rPr>
        <w:t xml:space="preserve">"I am of the belief that we in the church are so anxious to be politically correct that we on occasions forget to reflect on whether our actions are Christ-correct.</w:t>
      </w:r>
    </w:p>
    <w:p>
      <w:pPr>
        <w:spacing w:after="160"/>
      </w:pPr>
      <w:r>
        <w:rPr>
          <w:rFonts w:ascii="Arial" w:cs="Arial" w:eastAsia="Arial" w:hAnsi="Arial"/>
          <w:sz w:val="22"/>
          <w:szCs w:val="22"/>
        </w:rPr>
        <w:t xml:space="preserve">"We have positioned ourselves like the disciples did after Christ died, behind closed doors, paralysed with fear of the world recognising that we are Christians and bearers of the good news of salvation.</w:t>
      </w:r>
    </w:p>
    <w:p>
      <w:pPr>
        <w:spacing w:after="160"/>
      </w:pPr>
      <w:r>
        <w:rPr>
          <w:rFonts w:ascii="Arial" w:cs="Arial" w:eastAsia="Arial" w:hAnsi="Arial"/>
          <w:sz w:val="22"/>
          <w:szCs w:val="22"/>
        </w:rPr>
        <w:t xml:space="preserve">"It would appear that the church is making a choice between community cohesion and evangelisation, and the former seems to be given priority.</w:t>
      </w:r>
    </w:p>
    <w:p>
      <w:pPr>
        <w:spacing w:after="160"/>
      </w:pPr>
      <w:r>
        <w:rPr>
          <w:rFonts w:ascii="Arial" w:cs="Arial" w:eastAsia="Arial" w:hAnsi="Arial"/>
          <w:sz w:val="22"/>
          <w:szCs w:val="22"/>
        </w:rPr>
        <w:t xml:space="preserve">"Why do we complain about the decline or our membership? What meaningful measures are we taking to correct this negative process?</w:t>
      </w:r>
    </w:p>
    <w:p>
      <w:pPr>
        <w:spacing w:after="160"/>
      </w:pPr>
      <w:r>
        <w:rPr>
          <w:rFonts w:ascii="Arial" w:cs="Arial" w:eastAsia="Arial" w:hAnsi="Arial"/>
          <w:sz w:val="22"/>
          <w:szCs w:val="22"/>
        </w:rPr>
        <w:t xml:space="preserve">"Why should we as Christians have to walk on eggshells to preserve community cohesion and accommodate everyone else when the world around us is becoming more aggressive to Christians, and the mere mention of the words Jesus Christ is an offence to so many of those whom we are seeking to working relationship with?</w:t>
      </w:r>
    </w:p>
    <w:p>
      <w:pPr>
        <w:spacing w:after="160"/>
      </w:pPr>
      <w:r>
        <w:rPr>
          <w:rFonts w:ascii="Arial" w:cs="Arial" w:eastAsia="Arial" w:hAnsi="Arial"/>
          <w:sz w:val="22"/>
          <w:szCs w:val="22"/>
        </w:rPr>
        <w:t xml:space="preserve">"Other faiths are unrelentingly spreading their message and gaining ground that we unwittingly have vacated.</w:t>
      </w:r>
    </w:p>
    <w:p>
      <w:pPr>
        <w:spacing w:after="160"/>
      </w:pPr>
      <w:r>
        <w:rPr>
          <w:rFonts w:ascii="Arial" w:cs="Arial" w:eastAsia="Arial" w:hAnsi="Arial"/>
          <w:sz w:val="22"/>
          <w:szCs w:val="22"/>
        </w:rPr>
        <w:t xml:space="preserve">"There is no room for complacency, no room to procrastinate or retreat but like a mighty army of the church we Christians must go forward, spread the Gospel and the good news of salvation. Every person in my mind is a potential convert."</w:t>
      </w:r>
    </w:p>
    <w:p>
      <w:pPr>
        <w:spacing w:after="160"/>
      </w:pPr>
      <w:r>
        <w:rPr>
          <w:rFonts w:ascii="Arial" w:cs="Arial" w:eastAsia="Arial" w:hAnsi="Arial"/>
          <w:sz w:val="22"/>
          <w:szCs w:val="22"/>
        </w:rPr>
        <w:t xml:space="preserve">The Rev Andrew Dow, a rector in Cheltenham, said Christians were terrified of "the dreaded 'c' word" - conversion - but went on: "We need to recover our nerve. We need to refute the life that to be evangelistic is to be a bigot or a fundamental fanatic."</w:t>
      </w:r>
    </w:p>
    <w:p>
      <w:pPr>
        <w:spacing w:after="160"/>
      </w:pPr>
      <w:r>
        <w:rPr>
          <w:rFonts w:ascii="Arial" w:cs="Arial" w:eastAsia="Arial" w:hAnsi="Arial"/>
          <w:sz w:val="22"/>
          <w:szCs w:val="22"/>
        </w:rPr>
        <w:t xml:space="preserve">The Rev Rose Hudson-Wilkin, a vicar in east London, said Christians should concentrate on their own community rather than trying to convert members of other faiths and asked: "How many of your children are still worshipping?"</w:t>
      </w:r>
    </w:p>
    <w:p>
      <w:pPr>
        <w:spacing w:after="160"/>
      </w:pPr>
      <w:r>
        <w:rPr>
          <w:rFonts w:ascii="Arial" w:cs="Arial" w:eastAsia="Arial" w:hAnsi="Arial"/>
          <w:sz w:val="22"/>
          <w:szCs w:val="22"/>
        </w:rPr>
        <w:t xml:space="preserve">The Archbishop of York, Dr John Sentamu, agreed that the majority of people in the country who call themselves Christian but whom "we never see in our churches" should not be ignored.</w:t>
      </w:r>
    </w:p>
    <w:p>
      <w:pPr>
        <w:spacing w:after="160"/>
      </w:pPr>
      <w:r>
        <w:rPr>
          <w:rFonts w:ascii="Arial" w:cs="Arial" w:eastAsia="Arial" w:hAnsi="Arial"/>
          <w:sz w:val="22"/>
          <w:szCs w:val="22"/>
        </w:rPr>
        <w:t xml:space="preserve">Paul Eddy, a lay member of Synod who proposed the motion, insisted he did not want to encourage an "aggressive, confrontational mission to convert anyone" and recognised the talk of the Crusades can create "distress".</w:t>
      </w:r>
    </w:p>
    <w:p>
      <w:pPr>
        <w:spacing w:after="160"/>
      </w:pPr>
      <w:r>
        <w:rPr>
          <w:rFonts w:ascii="Arial" w:cs="Arial" w:eastAsia="Arial" w:hAnsi="Arial"/>
          <w:sz w:val="22"/>
          <w:szCs w:val="22"/>
        </w:rPr>
        <w:t xml:space="preserve">But he insisted: "I do have a concern that evangelism, along with many other Christian distinctives, is greatly in danger of being lost amongst the overall desire for people of all faiths and of none to work together to build greater community coherence.</w:t>
      </w:r>
    </w:p>
    <w:p>
      <w:pPr>
        <w:spacing w:after="160"/>
      </w:pPr>
      <w:r>
        <w:rPr>
          <w:rFonts w:ascii="Arial" w:cs="Arial" w:eastAsia="Arial" w:hAnsi="Arial"/>
          <w:sz w:val="22"/>
          <w:szCs w:val="22"/>
        </w:rPr>
        <w:t xml:space="preserve">"What we are witnessing on a monthly, if not weekly basis here in the UK is a strategic, highly-politicised marginalisation of Christianity in the public arena. We have examples of Christian students, magistrates, foster parents, registrars and nurses falling foul of such marginalisation."</w:t>
      </w:r>
    </w:p>
    <w:p>
      <w:pPr>
        <w:spacing w:after="160"/>
      </w:pPr>
      <w:r>
        <w:rPr>
          <w:rFonts w:ascii="Arial" w:cs="Arial" w:eastAsia="Arial" w:hAnsi="Arial"/>
          <w:sz w:val="22"/>
          <w:szCs w:val="22"/>
        </w:rPr>
        <w:t xml:space="preserve">His motion, which called on bishops to report on their understanding of Christ's uniqueness and report on good examples of sharing the Gospel, was passed overwhelmingly with 283 for, 8 against and 10 abstaining.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CHRISTIANITY IN DECLINE BECAUSE OF POLITICAL CORRECTNESS</dc:title>
  <dc:creator>VirtueOnline Archive</dc:creator>
  <cp:lastModifiedBy>Un-named</cp:lastModifiedBy>
  <cp:revision>1</cp:revision>
  <dcterms:created xsi:type="dcterms:W3CDTF">2026-04-22T11:54:56.478Z</dcterms:created>
  <dcterms:modified xsi:type="dcterms:W3CDTF">2026-04-22T11:54:56.478Z</dcterms:modified>
</cp:coreProperties>
</file>

<file path=docProps/custom.xml><?xml version="1.0" encoding="utf-8"?>
<Properties xmlns="http://schemas.openxmlformats.org/officeDocument/2006/custom-properties" xmlns:vt="http://schemas.openxmlformats.org/officeDocument/2006/docPropsVTypes"/>
</file>