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ANGRY ANGLICANS</w:t>
      </w:r>
    </w:p>
    <w:p>
      <w:pPr>
        <w:pBdr>
          <w:bottom w:val="single" w:color="AAAAAA" w:sz="6"/>
        </w:pBdr>
        <w:spacing w:after="200" w:before="0"/>
      </w:pPr>
    </w:p>
    <w:p>
      <w:pPr>
        <w:spacing w:after="160"/>
      </w:pPr>
      <w:r>
        <w:rPr>
          <w:rFonts w:ascii="Arial" w:cs="Arial" w:eastAsia="Arial" w:hAnsi="Arial"/>
          <w:sz w:val="22"/>
          <w:szCs w:val="22"/>
        </w:rPr>
        <w:t xml:space="preserve">The clergy of Southwark diocese distance themselves from Bishop Schori's teaching and presiding in the cathedral</w:t>
      </w:r>
    </w:p>
    <w:p>
      <w:pPr>
        <w:spacing w:after="160"/>
      </w:pPr>
      <w:r>
        <w:rPr>
          <w:rFonts w:ascii="Arial" w:cs="Arial" w:eastAsia="Arial" w:hAnsi="Arial"/>
          <w:sz w:val="22"/>
          <w:szCs w:val="22"/>
        </w:rPr>
        <w:t xml:space="preserve">From The Times Online</w:t>
      </w:r>
    </w:p>
    <w:p>
      <w:pPr>
        <w:spacing w:after="160"/>
      </w:pPr>
      <w:r>
        <w:rPr>
          <w:rFonts w:ascii="Arial" w:cs="Arial" w:eastAsia="Arial" w:hAnsi="Arial"/>
          <w:sz w:val="22"/>
          <w:szCs w:val="22"/>
        </w:rPr>
        <w:t xml:space="preserve">http://www.timesonline.co.uk/</w:t>
      </w:r>
    </w:p>
    <w:p>
      <w:pPr>
        <w:spacing w:after="160"/>
      </w:pPr>
      <w:r>
        <w:rPr>
          <w:rFonts w:ascii="Arial" w:cs="Arial" w:eastAsia="Arial" w:hAnsi="Arial"/>
          <w:sz w:val="22"/>
          <w:szCs w:val="22"/>
        </w:rPr>
        <w:t xml:space="preserve">June 12, 2010</w:t>
      </w:r>
    </w:p>
    <w:p>
      <w:pPr>
        <w:spacing w:after="160"/>
      </w:pPr>
      <w:r>
        <w:rPr>
          <w:rFonts w:ascii="Arial" w:cs="Arial" w:eastAsia="Arial" w:hAnsi="Arial"/>
          <w:sz w:val="22"/>
          <w:szCs w:val="22"/>
        </w:rPr>
        <w:t xml:space="preserve">Sir, We wish to express our concern over the Presiding Bishop of the Episcopal Church (USA), Katherine Jefferts Schori, preaching and presiding at Holy Communion in our cathedral at Southwark tomorrow.</w:t>
      </w:r>
    </w:p>
    <w:p>
      <w:pPr>
        <w:spacing w:after="160"/>
      </w:pPr>
      <w:r>
        <w:rPr>
          <w:rFonts w:ascii="Arial" w:cs="Arial" w:eastAsia="Arial" w:hAnsi="Arial"/>
          <w:sz w:val="22"/>
          <w:szCs w:val="22"/>
        </w:rPr>
        <w:t xml:space="preserve">Bishop Schori is well known for her doctrinal statements and practice that are contrary to the teaching of the Bible. She is also well known for initiating many litigations against orthodox congregations within the Episcopal Church and defrocking doctrinally orthodox bishops and clergy, so exacerbating disunity in the Anglican communion. Only recently she defied the instruments of the Anglican communion by reneging on the agreement made by the Episcopal Church to abide by the moratorium regarding the consecration of actively gay and lesbian bishops.</w:t>
      </w:r>
    </w:p>
    <w:p>
      <w:pPr>
        <w:spacing w:after="160"/>
      </w:pPr>
      <w:r>
        <w:rPr>
          <w:rFonts w:ascii="Arial" w:cs="Arial" w:eastAsia="Arial" w:hAnsi="Arial"/>
          <w:sz w:val="22"/>
          <w:szCs w:val="22"/>
        </w:rPr>
        <w:t xml:space="preserve">We, the undersigned clergy of Southwark diocese, distance ourselves from Bishop Schori's teaching and presiding in our cathedral. We seriously question the judgment of those who have not withdrawn their invitation to her after her recent consecration of Mary Glasspool.</w:t>
      </w:r>
    </w:p>
    <w:p>
      <w:pPr>
        <w:spacing w:after="160"/>
      </w:pPr>
      <w:r>
        <w:rPr>
          <w:rFonts w:ascii="Arial" w:cs="Arial" w:eastAsia="Arial" w:hAnsi="Arial"/>
          <w:sz w:val="22"/>
          <w:szCs w:val="22"/>
        </w:rPr>
        <w:t xml:space="preserve">Father Francis Gardom</w:t>
      </w:r>
    </w:p>
    <w:p>
      <w:pPr>
        <w:spacing w:after="160"/>
      </w:pPr>
      <w:r>
        <w:rPr>
          <w:rFonts w:ascii="Arial" w:cs="Arial" w:eastAsia="Arial" w:hAnsi="Arial"/>
          <w:sz w:val="22"/>
          <w:szCs w:val="22"/>
        </w:rPr>
        <w:t xml:space="preserve">St Stephens, Lewisham</w:t>
      </w:r>
    </w:p>
    <w:p>
      <w:pPr>
        <w:spacing w:after="160"/>
      </w:pPr>
      <w:r>
        <w:rPr>
          <w:rFonts w:ascii="Arial" w:cs="Arial" w:eastAsia="Arial" w:hAnsi="Arial"/>
          <w:sz w:val="22"/>
          <w:szCs w:val="22"/>
        </w:rPr>
        <w:t xml:space="preserve">The Rev Stephen Kuhrt</w:t>
      </w:r>
    </w:p>
    <w:p>
      <w:pPr>
        <w:spacing w:after="160"/>
      </w:pPr>
      <w:r>
        <w:rPr>
          <w:rFonts w:ascii="Arial" w:cs="Arial" w:eastAsia="Arial" w:hAnsi="Arial"/>
          <w:sz w:val="22"/>
          <w:szCs w:val="22"/>
        </w:rPr>
        <w:t xml:space="preserve">Christ Church, New Malden</w:t>
      </w:r>
    </w:p>
    <w:p>
      <w:pPr>
        <w:spacing w:after="160"/>
      </w:pPr>
      <w:r>
        <w:rPr>
          <w:rFonts w:ascii="Arial" w:cs="Arial" w:eastAsia="Arial" w:hAnsi="Arial"/>
          <w:sz w:val="22"/>
          <w:szCs w:val="22"/>
        </w:rPr>
        <w:t xml:space="preserve">The Rev Ray Skinner</w:t>
      </w:r>
    </w:p>
    <w:p>
      <w:pPr>
        <w:spacing w:after="160"/>
      </w:pPr>
      <w:r>
        <w:rPr>
          <w:rFonts w:ascii="Arial" w:cs="Arial" w:eastAsia="Arial" w:hAnsi="Arial"/>
          <w:sz w:val="22"/>
          <w:szCs w:val="22"/>
        </w:rPr>
        <w:t xml:space="preserve">St Lawrence, Morden</w:t>
      </w:r>
    </w:p>
    <w:p>
      <w:pPr>
        <w:spacing w:after="160"/>
      </w:pPr>
      <w:r>
        <w:rPr>
          <w:rFonts w:ascii="Arial" w:cs="Arial" w:eastAsia="Arial" w:hAnsi="Arial"/>
          <w:sz w:val="22"/>
          <w:szCs w:val="22"/>
        </w:rPr>
        <w:t xml:space="preserve">The Rev Sandy Christie</w:t>
      </w:r>
    </w:p>
    <w:p>
      <w:pPr>
        <w:spacing w:after="160"/>
      </w:pPr>
      <w:r>
        <w:rPr>
          <w:rFonts w:ascii="Arial" w:cs="Arial" w:eastAsia="Arial" w:hAnsi="Arial"/>
          <w:sz w:val="22"/>
          <w:szCs w:val="22"/>
        </w:rPr>
        <w:t xml:space="preserve">St Michaels, Blackheath</w:t>
      </w:r>
    </w:p>
    <w:p>
      <w:pPr>
        <w:spacing w:after="160"/>
      </w:pPr>
      <w:r>
        <w:rPr>
          <w:rFonts w:ascii="Arial" w:cs="Arial" w:eastAsia="Arial" w:hAnsi="Arial"/>
          <w:sz w:val="22"/>
          <w:szCs w:val="22"/>
        </w:rPr>
        <w:t xml:space="preserve">The Rev Christopher (CJ) Davis</w:t>
      </w:r>
    </w:p>
    <w:p>
      <w:pPr>
        <w:spacing w:after="160"/>
      </w:pPr>
      <w:r>
        <w:rPr>
          <w:rFonts w:ascii="Arial" w:cs="Arial" w:eastAsia="Arial" w:hAnsi="Arial"/>
          <w:sz w:val="22"/>
          <w:szCs w:val="22"/>
        </w:rPr>
        <w:t xml:space="preserve">St Nicholas, Tooting</w:t>
      </w:r>
    </w:p>
    <w:p>
      <w:pPr>
        <w:spacing w:after="160"/>
      </w:pPr>
      <w:r>
        <w:rPr>
          <w:rFonts w:ascii="Arial" w:cs="Arial" w:eastAsia="Arial" w:hAnsi="Arial"/>
          <w:sz w:val="22"/>
          <w:szCs w:val="22"/>
        </w:rPr>
        <w:t xml:space="preserve">The Rev Ian Gilmour</w:t>
      </w:r>
    </w:p>
    <w:p>
      <w:pPr>
        <w:spacing w:after="160"/>
      </w:pPr>
      <w:r>
        <w:rPr>
          <w:rFonts w:ascii="Arial" w:cs="Arial" w:eastAsia="Arial" w:hAnsi="Arial"/>
          <w:sz w:val="22"/>
          <w:szCs w:val="22"/>
        </w:rPr>
        <w:t xml:space="preserve">Holy Redeemer, Streatham Vale</w:t>
      </w:r>
    </w:p>
    <w:p>
      <w:pPr>
        <w:spacing w:after="160"/>
      </w:pPr>
      <w:r>
        <w:rPr>
          <w:rFonts w:ascii="Arial" w:cs="Arial" w:eastAsia="Arial" w:hAnsi="Arial"/>
          <w:sz w:val="22"/>
          <w:szCs w:val="22"/>
        </w:rPr>
        <w:t xml:space="preserve">The Rev John Goddard</w:t>
      </w:r>
    </w:p>
    <w:p>
      <w:pPr>
        <w:spacing w:after="160"/>
      </w:pPr>
      <w:r>
        <w:rPr>
          <w:rFonts w:ascii="Arial" w:cs="Arial" w:eastAsia="Arial" w:hAnsi="Arial"/>
          <w:sz w:val="22"/>
          <w:szCs w:val="22"/>
        </w:rPr>
        <w:t xml:space="preserve">Morden parish</w:t>
      </w:r>
    </w:p>
    <w:p>
      <w:pPr>
        <w:spacing w:after="160"/>
      </w:pPr>
      <w:r>
        <w:rPr>
          <w:rFonts w:ascii="Arial" w:cs="Arial" w:eastAsia="Arial" w:hAnsi="Arial"/>
          <w:sz w:val="22"/>
          <w:szCs w:val="22"/>
        </w:rPr>
        <w:t xml:space="preserve">The Rev Martin Hislop</w:t>
      </w:r>
    </w:p>
    <w:p>
      <w:pPr>
        <w:spacing w:after="160"/>
      </w:pPr>
      <w:r>
        <w:rPr>
          <w:rFonts w:ascii="Arial" w:cs="Arial" w:eastAsia="Arial" w:hAnsi="Arial"/>
          <w:sz w:val="22"/>
          <w:szCs w:val="22"/>
        </w:rPr>
        <w:t xml:space="preserve">St Lukes, Kingston-on-Thames</w:t>
      </w:r>
    </w:p>
    <w:p>
      <w:pPr>
        <w:spacing w:after="160"/>
      </w:pPr>
      <w:r>
        <w:rPr>
          <w:rFonts w:ascii="Arial" w:cs="Arial" w:eastAsia="Arial" w:hAnsi="Arial"/>
          <w:sz w:val="22"/>
          <w:szCs w:val="22"/>
        </w:rPr>
        <w:t xml:space="preserve">The Rev David Larlee</w:t>
      </w:r>
    </w:p>
    <w:p>
      <w:pPr>
        <w:spacing w:after="160"/>
      </w:pPr>
      <w:r>
        <w:rPr>
          <w:rFonts w:ascii="Arial" w:cs="Arial" w:eastAsia="Arial" w:hAnsi="Arial"/>
          <w:sz w:val="22"/>
          <w:szCs w:val="22"/>
        </w:rPr>
        <w:t xml:space="preserve">St Marks, Battersea Rise</w:t>
      </w:r>
    </w:p>
    <w:p>
      <w:pPr>
        <w:spacing w:after="160"/>
      </w:pPr>
      <w:r>
        <w:rPr>
          <w:rFonts w:ascii="Arial" w:cs="Arial" w:eastAsia="Arial" w:hAnsi="Arial"/>
          <w:sz w:val="22"/>
          <w:szCs w:val="22"/>
        </w:rPr>
        <w:t xml:space="preserve">The Rev James Paice</w:t>
      </w:r>
    </w:p>
    <w:p>
      <w:pPr>
        <w:spacing w:after="160"/>
      </w:pPr>
      <w:r>
        <w:rPr>
          <w:rFonts w:ascii="Arial" w:cs="Arial" w:eastAsia="Arial" w:hAnsi="Arial"/>
          <w:sz w:val="22"/>
          <w:szCs w:val="22"/>
        </w:rPr>
        <w:t xml:space="preserve">St Luke's Wimbledon Park</w:t>
      </w:r>
    </w:p>
    <w:p>
      <w:pPr>
        <w:spacing w:after="160"/>
      </w:pPr>
      <w:r>
        <w:rPr>
          <w:rFonts w:ascii="Arial" w:cs="Arial" w:eastAsia="Arial" w:hAnsi="Arial"/>
          <w:sz w:val="22"/>
          <w:szCs w:val="22"/>
        </w:rPr>
        <w:t xml:space="preserve">The Rev Paul Perkin</w:t>
      </w:r>
    </w:p>
    <w:p>
      <w:pPr>
        <w:spacing w:after="160"/>
      </w:pPr>
      <w:r>
        <w:rPr>
          <w:rFonts w:ascii="Arial" w:cs="Arial" w:eastAsia="Arial" w:hAnsi="Arial"/>
          <w:sz w:val="22"/>
          <w:szCs w:val="22"/>
        </w:rPr>
        <w:t xml:space="preserve">St Marks, Battersea Rise</w:t>
      </w:r>
    </w:p>
    <w:p>
      <w:pPr>
        <w:spacing w:after="160"/>
      </w:pPr>
      <w:r>
        <w:rPr>
          <w:rFonts w:ascii="Arial" w:cs="Arial" w:eastAsia="Arial" w:hAnsi="Arial"/>
          <w:sz w:val="22"/>
          <w:szCs w:val="22"/>
        </w:rPr>
        <w:t xml:space="preserve">The Rev Dan McGowan</w:t>
      </w:r>
    </w:p>
    <w:p>
      <w:pPr>
        <w:spacing w:after="160"/>
      </w:pPr>
      <w:r>
        <w:rPr>
          <w:rFonts w:ascii="Arial" w:cs="Arial" w:eastAsia="Arial" w:hAnsi="Arial"/>
          <w:sz w:val="22"/>
          <w:szCs w:val="22"/>
        </w:rPr>
        <w:t xml:space="preserve">St Martins, Morden</w:t>
      </w:r>
    </w:p>
    <w:p>
      <w:pPr>
        <w:spacing w:after="160"/>
      </w:pPr>
      <w:r>
        <w:rPr>
          <w:rFonts w:ascii="Arial" w:cs="Arial" w:eastAsia="Arial" w:hAnsi="Arial"/>
          <w:sz w:val="22"/>
          <w:szCs w:val="22"/>
        </w:rPr>
        <w:t xml:space="preserve">The Rev Precious</w:t>
      </w:r>
    </w:p>
    <w:p>
      <w:pPr>
        <w:spacing w:after="160"/>
      </w:pPr>
      <w:r>
        <w:rPr>
          <w:rFonts w:ascii="Arial" w:cs="Arial" w:eastAsia="Arial" w:hAnsi="Arial"/>
          <w:sz w:val="22"/>
          <w:szCs w:val="22"/>
        </w:rPr>
        <w:t xml:space="preserve">Omuku Morden parish</w:t>
      </w:r>
    </w:p>
    <w:p>
      <w:pPr>
        <w:spacing w:after="160"/>
      </w:pPr>
      <w:r>
        <w:rPr>
          <w:rFonts w:ascii="Arial" w:cs="Arial" w:eastAsia="Arial" w:hAnsi="Arial"/>
          <w:sz w:val="22"/>
          <w:szCs w:val="22"/>
        </w:rPr>
        <w:t xml:space="preserve">The Rev Les Wells</w:t>
      </w:r>
    </w:p>
    <w:p>
      <w:pPr>
        <w:spacing w:after="160"/>
      </w:pPr>
      <w:r>
        <w:rPr>
          <w:rFonts w:ascii="Arial" w:cs="Arial" w:eastAsia="Arial" w:hAnsi="Arial"/>
          <w:sz w:val="22"/>
          <w:szCs w:val="22"/>
        </w:rPr>
        <w:t xml:space="preserve">Morden parish</w:t>
      </w:r>
    </w:p>
    <w:p>
      <w:pPr>
        <w:spacing w:after="160"/>
      </w:pPr>
      <w:r>
        <w:rPr>
          <w:rFonts w:ascii="Arial" w:cs="Arial" w:eastAsia="Arial" w:hAnsi="Arial"/>
          <w:sz w:val="22"/>
          <w:szCs w:val="22"/>
        </w:rPr>
        <w:t xml:space="preserve">The Rev Bill Wilson</w:t>
      </w:r>
    </w:p>
    <w:p>
      <w:pPr>
        <w:spacing w:after="160"/>
      </w:pPr>
      <w:r>
        <w:rPr>
          <w:rFonts w:ascii="Arial" w:cs="Arial" w:eastAsia="Arial" w:hAnsi="Arial"/>
          <w:sz w:val="22"/>
          <w:szCs w:val="22"/>
        </w:rPr>
        <w:t xml:space="preserve">St Stephen's, South Lambeth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ANGRY ANGLICANS</dc:title>
  <dc:creator>VirtueOnline Archive</dc:creator>
  <cp:lastModifiedBy>Un-named</cp:lastModifiedBy>
  <cp:revision>1</cp:revision>
  <dcterms:created xsi:type="dcterms:W3CDTF">2026-04-22T11:55:15.802Z</dcterms:created>
  <dcterms:modified xsi:type="dcterms:W3CDTF">2026-04-22T11:55:15.802Z</dcterms:modified>
</cp:coreProperties>
</file>

<file path=docProps/custom.xml><?xml version="1.0" encoding="utf-8"?>
<Properties xmlns="http://schemas.openxmlformats.org/officeDocument/2006/custom-properties" xmlns:vt="http://schemas.openxmlformats.org/officeDocument/2006/docPropsVTypes"/>
</file>