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DISAFFECTED LUTHERANS BEGIN 'RE-VISIONING' LUTHERANISM</w:t>
      </w:r>
    </w:p>
    <w:p>
      <w:pPr>
        <w:pBdr>
          <w:bottom w:val="single" w:color="AAAAAA" w:sz="6"/>
        </w:pBdr>
        <w:spacing w:after="200" w:before="0"/>
      </w:pPr>
    </w:p>
    <w:p>
      <w:pPr>
        <w:spacing w:after="240"/>
      </w:pPr>
      <w:r>
        <w:rPr>
          <w:rFonts w:ascii="Arial" w:cs="Arial" w:eastAsia="Arial" w:hAnsi="Arial"/>
          <w:i/>
          <w:iCs/>
          <w:color w:val="666666"/>
          <w:sz w:val="20"/>
          <w:szCs w:val="20"/>
        </w:rPr>
        <w:t xml:space="preserve">By Lillian Kwon  |  Christian Post Reporter</w:t>
      </w:r>
    </w:p>
    <w:p>
      <w:pPr>
        <w:spacing w:after="160"/>
      </w:pPr>
      <w:r>
        <w:rPr>
          <w:rFonts w:ascii="Arial" w:cs="Arial" w:eastAsia="Arial" w:hAnsi="Arial"/>
          <w:sz w:val="22"/>
          <w:szCs w:val="22"/>
        </w:rPr>
        <w:t xml:space="preserve">http://tinyurl.com/y8e9lrg</w:t>
      </w:r>
    </w:p>
    <w:p>
      <w:pPr>
        <w:spacing w:after="160"/>
      </w:pPr>
      <w:r>
        <w:rPr>
          <w:rFonts w:ascii="Arial" w:cs="Arial" w:eastAsia="Arial" w:hAnsi="Arial"/>
          <w:sz w:val="22"/>
          <w:szCs w:val="22"/>
        </w:rPr>
        <w:t xml:space="preserve">Sept. 28 2009</w:t>
      </w:r>
    </w:p>
    <w:p>
      <w:pPr>
        <w:spacing w:after="160"/>
      </w:pPr>
      <w:r>
        <w:rPr>
          <w:rFonts w:ascii="Arial" w:cs="Arial" w:eastAsia="Arial" w:hAnsi="Arial"/>
          <w:sz w:val="22"/>
          <w:szCs w:val="22"/>
        </w:rPr>
        <w:t xml:space="preserve">NOTE: The ELCA and The Episcopal church are in formal Concordat with each other allowing shared pulpit and ministry. It would appear that an orthodox Lutheran denomination similar to AC-NA is in the making.</w:t>
      </w:r>
    </w:p>
    <w:p>
      <w:pPr>
        <w:spacing w:after="160"/>
      </w:pPr>
      <w:r>
        <w:rPr>
          <w:rFonts w:ascii="Arial" w:cs="Arial" w:eastAsia="Arial" w:hAnsi="Arial"/>
          <w:sz w:val="22"/>
          <w:szCs w:val="22"/>
        </w:rPr>
        <w:t xml:space="preserve">Conservative Lutherans from congregations throughout the country voted on Saturday to begin deciding on whether to go their separate ways from the Evangelical Lutheran Church in America.</w:t>
      </w:r>
    </w:p>
    <w:p>
      <w:pPr>
        <w:spacing w:after="160"/>
      </w:pPr>
      <w:r>
        <w:rPr>
          <w:rFonts w:ascii="Arial" w:cs="Arial" w:eastAsia="Arial" w:hAnsi="Arial"/>
          <w:sz w:val="22"/>
          <w:szCs w:val="22"/>
        </w:rPr>
        <w:t xml:space="preserve">Arguing that the ELCA has fallen into heresy, the traditional group has essentially initiated a process that they hope will lead to a reconfiguration of Lutheranism in North America.</w:t>
      </w:r>
    </w:p>
    <w:p>
      <w:pPr>
        <w:spacing w:after="160"/>
      </w:pPr>
      <w:r>
        <w:rPr>
          <w:rFonts w:ascii="Arial" w:cs="Arial" w:eastAsia="Arial" w:hAnsi="Arial"/>
          <w:sz w:val="22"/>
          <w:szCs w:val="22"/>
        </w:rPr>
        <w:t xml:space="preserve">"We are forming a churchly community because our prior churchly community has walked away from the faith of the one holy catholic and apostolic Church," said Ryan Schwarz, a member of the Lutheran CORE (Coalition for Reform) steering committee.</w:t>
      </w:r>
    </w:p>
    <w:p>
      <w:pPr>
        <w:spacing w:after="160"/>
      </w:pPr>
      <w:r>
        <w:rPr>
          <w:rFonts w:ascii="Arial" w:cs="Arial" w:eastAsia="Arial" w:hAnsi="Arial"/>
          <w:sz w:val="22"/>
          <w:szCs w:val="22"/>
        </w:rPr>
        <w:t xml:space="preserve">Some 1,200 Lutherans gathered in Indianapolis this past weekend to take actions in response to last month's vote by ELCA's chief legislative body to approve a resolution allowing gays and lesbians in "life-long, monogamous, same gender relationships" to be ordained.</w:t>
      </w:r>
    </w:p>
    <w:p>
      <w:pPr>
        <w:spacing w:after="160"/>
      </w:pPr>
      <w:r>
        <w:rPr>
          <w:rFonts w:ascii="Arial" w:cs="Arial" w:eastAsia="Arial" w:hAnsi="Arial"/>
          <w:sz w:val="22"/>
          <w:szCs w:val="22"/>
        </w:rPr>
        <w:t xml:space="preserve">"The church is in a confessional crisis," the Rev. Marshall E. Hahn, St. Olaf, told the ELCA News Service. "The decisions that we made at the assembly were done contrary to our own confessional faith."</w:t>
      </w:r>
    </w:p>
    <w:p>
      <w:pPr>
        <w:spacing w:after="160"/>
      </w:pPr>
      <w:r>
        <w:rPr>
          <w:rFonts w:ascii="Arial" w:cs="Arial" w:eastAsia="Arial" w:hAnsi="Arial"/>
          <w:sz w:val="22"/>
          <w:szCs w:val="22"/>
        </w:rPr>
        <w:t xml:space="preserve">Responses to the gay-affirming actions were mixed. Some congregations plan to or have already voted to leave the 4.7 million-member denomination while others do not intend to sever ties.</w:t>
      </w:r>
    </w:p>
    <w:p>
      <w:pPr>
        <w:spacing w:after="160"/>
      </w:pPr>
      <w:r>
        <w:rPr>
          <w:rFonts w:ascii="Arial" w:cs="Arial" w:eastAsia="Arial" w:hAnsi="Arial"/>
          <w:sz w:val="22"/>
          <w:szCs w:val="22"/>
        </w:rPr>
        <w:t xml:space="preserve">Lutheran CORE, meanwhile, is committed to creating a "viable church body" to support both congregations that quit the ELCA and those that choose to remain and push orthodox Christian values from within, according to Schwarz.</w:t>
      </w:r>
    </w:p>
    <w:p>
      <w:pPr>
        <w:spacing w:after="160"/>
      </w:pPr>
      <w:r>
        <w:rPr>
          <w:rFonts w:ascii="Arial" w:cs="Arial" w:eastAsia="Arial" w:hAnsi="Arial"/>
          <w:sz w:val="22"/>
          <w:szCs w:val="22"/>
        </w:rPr>
        <w:t xml:space="preserve">"I believe it is abundantly clear that God is reforming the churches of the Reformation," said Schwarz. "The question for us is how we will respond to the clear invitation to re-vision Lutheranism."</w:t>
      </w:r>
    </w:p>
    <w:p>
      <w:pPr>
        <w:spacing w:after="160"/>
      </w:pPr>
      <w:r>
        <w:rPr>
          <w:rFonts w:ascii="Arial" w:cs="Arial" w:eastAsia="Arial" w:hAnsi="Arial"/>
          <w:sz w:val="22"/>
          <w:szCs w:val="22"/>
        </w:rPr>
        <w:t xml:space="preserve">Among the actions taken on Saturday, disaffected Lutherans adopted a constitution that changes the name of the ministry from Lutheran Coalition for Reform to a Coalition for Renewal and also establishes the group as a "free-standing synod" that will carry out ministries apart from the ELCA.</w:t>
      </w:r>
    </w:p>
    <w:p>
      <w:pPr>
        <w:spacing w:after="160"/>
      </w:pPr>
      <w:r>
        <w:rPr>
          <w:rFonts w:ascii="Arial" w:cs="Arial" w:eastAsia="Arial" w:hAnsi="Arial"/>
          <w:sz w:val="22"/>
          <w:szCs w:val="22"/>
        </w:rPr>
        <w:t xml:space="preserve">They also authorized the CORE steering committee to initiate conversations among CORE members as well as with other conservative Lutheran organizations, including Lutheran Congregations in Mission for Christ, on whether to form another denomination.</w:t>
      </w:r>
    </w:p>
    <w:p>
      <w:pPr>
        <w:spacing w:after="160"/>
      </w:pPr>
      <w:r>
        <w:rPr>
          <w:rFonts w:ascii="Arial" w:cs="Arial" w:eastAsia="Arial" w:hAnsi="Arial"/>
          <w:sz w:val="22"/>
          <w:szCs w:val="22"/>
        </w:rPr>
        <w:t xml:space="preserve">"This could be one of the biggest events in Lutheran history in contemporary time," said the Rev. Jaynan Clark, president of the WordAlone Network, which is part of Lutheran CORE.</w:t>
      </w:r>
    </w:p>
    <w:p>
      <w:pPr>
        <w:spacing w:after="160"/>
      </w:pPr>
      <w:r>
        <w:rPr>
          <w:rFonts w:ascii="Arial" w:cs="Arial" w:eastAsia="Arial" w:hAnsi="Arial"/>
          <w:sz w:val="22"/>
          <w:szCs w:val="22"/>
        </w:rPr>
        <w:t xml:space="preserve">The Rev. Paul Ulring, a member of the CORE steering committee, insisted that they are not dividing the church. The church is already divided, he said, and they are just "mopping up what the church did."</w:t>
      </w:r>
    </w:p>
    <w:p>
      <w:pPr>
        <w:spacing w:after="160"/>
      </w:pPr>
      <w:r>
        <w:rPr>
          <w:rFonts w:ascii="Arial" w:cs="Arial" w:eastAsia="Arial" w:hAnsi="Arial"/>
          <w:sz w:val="22"/>
          <w:szCs w:val="22"/>
        </w:rPr>
        <w:t xml:space="preserve">Similar sentiments were shared by conservatives in the Anglican tradition who also felt abandoned by The Episcopal Church when it refused to repent of actions that conservatives say marked a departure from orthodox Christianity, including the 2003 decision to consecrate an openly gay priest.</w:t>
      </w:r>
    </w:p>
    <w:p>
      <w:pPr>
        <w:spacing w:after="160"/>
      </w:pPr>
      <w:r>
        <w:rPr>
          <w:rFonts w:ascii="Arial" w:cs="Arial" w:eastAsia="Arial" w:hAnsi="Arial"/>
          <w:sz w:val="22"/>
          <w:szCs w:val="22"/>
        </w:rPr>
        <w:t xml:space="preserve">In a video message sent to Lutheran CORE members, the Rt. Rev. Martyn Minns, bishop of the Convocation of Anglicans in North America, empathized with the Lutherans saying, "We know the pain. We've been there."</w:t>
      </w:r>
    </w:p>
    <w:p>
      <w:pPr>
        <w:spacing w:after="160"/>
      </w:pPr>
      <w:r>
        <w:rPr>
          <w:rFonts w:ascii="Arial" w:cs="Arial" w:eastAsia="Arial" w:hAnsi="Arial"/>
          <w:sz w:val="22"/>
          <w:szCs w:val="22"/>
        </w:rPr>
        <w:t xml:space="preserve">"But we also know the joy and freedom that come when we move away from a church that has frankly lost its way," he added. "I encourage you to stand together,... to pray together. No, you're not alone."</w:t>
      </w:r>
    </w:p>
    <w:p>
      <w:pPr>
        <w:spacing w:after="160"/>
      </w:pPr>
      <w:r>
        <w:rPr>
          <w:rFonts w:ascii="Arial" w:cs="Arial" w:eastAsia="Arial" w:hAnsi="Arial"/>
          <w:sz w:val="22"/>
          <w:szCs w:val="22"/>
        </w:rPr>
        <w:t xml:space="preserve">In June, Minns joined thousands of traditional Anglicans in constituting a separate Anglican province in North America, essentially rivaling The Episcopal Church - the U.S. arm of Anglicanism.</w:t>
      </w:r>
    </w:p>
    <w:p>
      <w:pPr>
        <w:spacing w:after="160"/>
      </w:pPr>
      <w:r>
        <w:rPr>
          <w:rFonts w:ascii="Arial" w:cs="Arial" w:eastAsia="Arial" w:hAnsi="Arial"/>
          <w:sz w:val="22"/>
          <w:szCs w:val="22"/>
        </w:rPr>
        <w:t xml:space="preserve">The Lutheran CORE steering committee will report back next September with recommendations on future steps.</w:t>
      </w:r>
    </w:p>
    <w:p>
      <w:pPr>
        <w:spacing w:after="160"/>
      </w:pPr>
      <w:r>
        <w:rPr>
          <w:rFonts w:ascii="Arial" w:cs="Arial" w:eastAsia="Arial" w:hAnsi="Arial"/>
          <w:sz w:val="22"/>
          <w:szCs w:val="22"/>
        </w:rPr>
        <w:t xml:space="preserve">For now, committee member Ulring encouraged Lutherans to be optimistic for the future.</w:t>
      </w:r>
    </w:p>
    <w:p>
      <w:pPr>
        <w:spacing w:after="160"/>
      </w:pPr>
      <w:r>
        <w:rPr>
          <w:rFonts w:ascii="Arial" w:cs="Arial" w:eastAsia="Arial" w:hAnsi="Arial"/>
          <w:sz w:val="22"/>
          <w:szCs w:val="22"/>
        </w:rPr>
        <w:t xml:space="preserve">"We've spent all our ELCA years and before, struggling and working against what has now happened. It's over; it's done," he said. "Let's take that energy, that passion and transfer it to a future that we don't have clearly, but a future that surely is better than what we've been messing with. And let's be gracious and kind, known for our positive spirit and hope. Let's be known for what we believe, not what we're against anymore. Let's be faithful to the Gospel, the Word of God, and the Lord Jesus."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ROANOKE, VA: County church votes to break with ELCA</w:t>
      </w:r>
    </w:p>
    <w:p>
      <w:pPr>
        <w:spacing w:after="160"/>
      </w:pPr>
      <w:r>
        <w:rPr>
          <w:rFonts w:ascii="Arial" w:cs="Arial" w:eastAsia="Arial" w:hAnsi="Arial"/>
          <w:sz w:val="22"/>
          <w:szCs w:val="22"/>
        </w:rPr>
        <w:t xml:space="preserve">St. John Lutheran is splitting with the largest Lutheran church in the U.S. over gay clergy.</w:t>
      </w:r>
    </w:p>
    <w:p>
      <w:pPr>
        <w:spacing w:after="160"/>
      </w:pPr>
      <w:r>
        <w:rPr>
          <w:rFonts w:ascii="Arial" w:cs="Arial" w:eastAsia="Arial" w:hAnsi="Arial"/>
          <w:sz w:val="22"/>
          <w:szCs w:val="22"/>
        </w:rPr>
        <w:t xml:space="preserve">By Courtney Cutright</w:t>
      </w:r>
    </w:p>
    <w:p>
      <w:pPr>
        <w:spacing w:after="160"/>
      </w:pPr>
      <w:r>
        <w:rPr>
          <w:rFonts w:ascii="Arial" w:cs="Arial" w:eastAsia="Arial" w:hAnsi="Arial"/>
          <w:sz w:val="22"/>
          <w:szCs w:val="22"/>
        </w:rPr>
        <w:t xml:space="preserve">http://www.roanoke.com/news/roanoke/wb/220520</w:t>
      </w:r>
    </w:p>
    <w:p>
      <w:pPr>
        <w:spacing w:after="160"/>
      </w:pPr>
      <w:r>
        <w:rPr>
          <w:rFonts w:ascii="Arial" w:cs="Arial" w:eastAsia="Arial" w:hAnsi="Arial"/>
          <w:sz w:val="22"/>
          <w:szCs w:val="22"/>
        </w:rPr>
        <w:t xml:space="preserve">September 28, 2009</w:t>
      </w:r>
    </w:p>
    <w:p>
      <w:pPr>
        <w:spacing w:after="160"/>
      </w:pPr>
      <w:r>
        <w:rPr>
          <w:rFonts w:ascii="Arial" w:cs="Arial" w:eastAsia="Arial" w:hAnsi="Arial"/>
          <w:sz w:val="22"/>
          <w:szCs w:val="22"/>
        </w:rPr>
        <w:t xml:space="preserve">One of the largest evangelical Lutheran churches in Western Virginia on Sunday afternoon took the first step to split from the Evangelical Lutheran Church in America.</w:t>
      </w:r>
    </w:p>
    <w:p>
      <w:pPr>
        <w:spacing w:after="160"/>
      </w:pPr>
      <w:r>
        <w:rPr>
          <w:rFonts w:ascii="Arial" w:cs="Arial" w:eastAsia="Arial" w:hAnsi="Arial"/>
          <w:sz w:val="22"/>
          <w:szCs w:val="22"/>
        </w:rPr>
        <w:t xml:space="preserve">By a majority of 70 percent, members of St. John Evangelical Lutheran Church, in Southwest Roanoke County, voted to separate from the largest Lutheran church in North America.</w:t>
      </w:r>
    </w:p>
    <w:p>
      <w:pPr>
        <w:spacing w:after="160"/>
      </w:pPr>
      <w:r>
        <w:rPr>
          <w:rFonts w:ascii="Arial" w:cs="Arial" w:eastAsia="Arial" w:hAnsi="Arial"/>
          <w:sz w:val="22"/>
          <w:szCs w:val="22"/>
        </w:rPr>
        <w:t xml:space="preserve">The move comes on the heels of the ELCA's decision last month in Minneapolis to allow gays and lesbians in committed relationships to serve as clergy. Previously the ELCA had required gay clergy to remain celibate.</w:t>
      </w:r>
    </w:p>
    <w:p>
      <w:pPr>
        <w:spacing w:after="160"/>
      </w:pPr>
      <w:r>
        <w:rPr>
          <w:rFonts w:ascii="Arial" w:cs="Arial" w:eastAsia="Arial" w:hAnsi="Arial"/>
          <w:sz w:val="22"/>
          <w:szCs w:val="22"/>
        </w:rPr>
        <w:t xml:space="preserve">Senior pastor Mark Graham said his church does not "want to be seen as anti-gay or against homosexuals," but the ELCA's statement goes against the church's interpretation of marriage as a union between one man and one woman.</w:t>
      </w:r>
    </w:p>
    <w:p>
      <w:pPr>
        <w:spacing w:after="160"/>
      </w:pPr>
      <w:r>
        <w:rPr>
          <w:rFonts w:ascii="Arial" w:cs="Arial" w:eastAsia="Arial" w:hAnsi="Arial"/>
          <w:sz w:val="22"/>
          <w:szCs w:val="22"/>
        </w:rPr>
        <w:t xml:space="preserve">The fact the church even had to consider the issue is troublesome to Elijah Mwitanti, associate pastor at St. John and a native of Zambia in southern Africa.</w:t>
      </w:r>
    </w:p>
    <w:p>
      <w:pPr>
        <w:spacing w:after="160"/>
      </w:pPr>
      <w:r>
        <w:rPr>
          <w:rFonts w:ascii="Arial" w:cs="Arial" w:eastAsia="Arial" w:hAnsi="Arial"/>
          <w:sz w:val="22"/>
          <w:szCs w:val="22"/>
        </w:rPr>
        <w:t xml:space="preserve">"This just shows how far off the deep end we in America have gone," Mwitanti said.</w:t>
      </w:r>
    </w:p>
    <w:p>
      <w:pPr>
        <w:spacing w:after="160"/>
      </w:pPr>
      <w:r>
        <w:rPr>
          <w:rFonts w:ascii="Arial" w:cs="Arial" w:eastAsia="Arial" w:hAnsi="Arial"/>
          <w:sz w:val="22"/>
          <w:szCs w:val="22"/>
        </w:rPr>
        <w:t xml:space="preserve">He said he has yet to broach the subject with his father, an African Christian, of same-sex couples living together. Mwitanti said he does not want to concern his father.</w:t>
      </w:r>
    </w:p>
    <w:p>
      <w:pPr>
        <w:spacing w:after="160"/>
      </w:pPr>
      <w:r>
        <w:rPr>
          <w:rFonts w:ascii="Arial" w:cs="Arial" w:eastAsia="Arial" w:hAnsi="Arial"/>
          <w:sz w:val="22"/>
          <w:szCs w:val="22"/>
        </w:rPr>
        <w:t xml:space="preserve">"This is probably the biggest issue our congregation ever faced," said Roger Kronau, council president at St. John.</w:t>
      </w:r>
    </w:p>
    <w:p>
      <w:pPr>
        <w:spacing w:after="160"/>
      </w:pPr>
      <w:r>
        <w:rPr>
          <w:rFonts w:ascii="Arial" w:cs="Arial" w:eastAsia="Arial" w:hAnsi="Arial"/>
          <w:sz w:val="22"/>
          <w:szCs w:val="22"/>
        </w:rPr>
        <w:t xml:space="preserve">While it may be a topic that is controversial and emotional, it is not an issue new to the church. It has been the topic of forums and special meetings and was again debated Sunday afternoon.</w:t>
      </w:r>
    </w:p>
    <w:p>
      <w:pPr>
        <w:spacing w:after="160"/>
      </w:pPr>
      <w:r>
        <w:rPr>
          <w:rFonts w:ascii="Arial" w:cs="Arial" w:eastAsia="Arial" w:hAnsi="Arial"/>
          <w:sz w:val="22"/>
          <w:szCs w:val="22"/>
        </w:rPr>
        <w:t xml:space="preserve">"This has been brewing," said church member Chriss Davies-Ross. "It is something that has been studied a long time by the pastors."</w:t>
      </w:r>
    </w:p>
    <w:p>
      <w:pPr>
        <w:spacing w:after="160"/>
      </w:pPr>
      <w:r>
        <w:rPr>
          <w:rFonts w:ascii="Arial" w:cs="Arial" w:eastAsia="Arial" w:hAnsi="Arial"/>
          <w:sz w:val="22"/>
          <w:szCs w:val="22"/>
        </w:rPr>
        <w:t xml:space="preserve">Graham said church leaders recommended separation because the ELCA's statement on homosexuality conflicts with the scriptural interpretations of homosexuality.</w:t>
      </w:r>
    </w:p>
    <w:p>
      <w:pPr>
        <w:spacing w:after="160"/>
      </w:pPr>
      <w:r>
        <w:rPr>
          <w:rFonts w:ascii="Arial" w:cs="Arial" w:eastAsia="Arial" w:hAnsi="Arial"/>
          <w:sz w:val="22"/>
          <w:szCs w:val="22"/>
        </w:rPr>
        <w:t xml:space="preserve">"Every generation has this same conflict, but the issue varies," said Gerald McDermott, teaching pastor at St. John. "Right now the issue is the meaning of marriage and sexuality."</w:t>
      </w:r>
    </w:p>
    <w:p>
      <w:pPr>
        <w:spacing w:after="160"/>
      </w:pPr>
      <w:r>
        <w:rPr>
          <w:rFonts w:ascii="Arial" w:cs="Arial" w:eastAsia="Arial" w:hAnsi="Arial"/>
          <w:sz w:val="22"/>
          <w:szCs w:val="22"/>
        </w:rPr>
        <w:t xml:space="preserve">Of the 485 members who voted, 342 approved breaking away from the ELCA. The church has 1,200 members and the average Sunday attendance is about 600 people, Graham said. The next step is a visit from the Virginia synod bishop next month, followed by a second vote slated for January to finalize the split. A two-thirds majority is needed.</w:t>
      </w:r>
    </w:p>
    <w:p>
      <w:pPr>
        <w:spacing w:after="160"/>
      </w:pPr>
      <w:r>
        <w:rPr>
          <w:rFonts w:ascii="Arial" w:cs="Arial" w:eastAsia="Arial" w:hAnsi="Arial"/>
          <w:sz w:val="22"/>
          <w:szCs w:val="22"/>
        </w:rPr>
        <w:t xml:space="preserve">"I do not want St. John's to leave ... and I will continue to encourage them to remain a part of their Synod," Bishop James Mauney of the Virginia synod wrote in an e-mail Friday.</w:t>
      </w:r>
    </w:p>
    <w:p>
      <w:pPr>
        <w:spacing w:after="160"/>
      </w:pPr>
      <w:r>
        <w:rPr>
          <w:rFonts w:ascii="Arial" w:cs="Arial" w:eastAsia="Arial" w:hAnsi="Arial"/>
          <w:sz w:val="22"/>
          <w:szCs w:val="22"/>
        </w:rPr>
        <w:t xml:space="preserve">"They are strong and faithful partners among us with a 50 year history of mission and outreach," Mauney wrote.</w:t>
      </w:r>
    </w:p>
    <w:p>
      <w:pPr>
        <w:spacing w:after="160"/>
      </w:pPr>
      <w:r>
        <w:rPr>
          <w:rFonts w:ascii="Arial" w:cs="Arial" w:eastAsia="Arial" w:hAnsi="Arial"/>
          <w:sz w:val="22"/>
          <w:szCs w:val="22"/>
        </w:rPr>
        <w:t xml:space="preserve">He said St. John is the first Evangelical Lutheran church in the region to hold a separation meeting. The church plans to affiliate itself with another association, the Lutheran Congregations in Mission for Christ.</w:t>
      </w:r>
    </w:p>
    <w:p>
      <w:pPr>
        <w:spacing w:after="160"/>
      </w:pPr>
      <w:r>
        <w:rPr>
          <w:rFonts w:ascii="Arial" w:cs="Arial" w:eastAsia="Arial" w:hAnsi="Arial"/>
          <w:sz w:val="22"/>
          <w:szCs w:val="22"/>
        </w:rPr>
        <w:t xml:space="preserve">The Associated Press contributed to this report.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ARIZONA: Megachurch Cuts Ties with ELCA</w:t>
      </w:r>
    </w:p>
    <w:p>
      <w:pPr>
        <w:spacing w:after="160"/>
      </w:pPr>
      <w:r>
        <w:rPr>
          <w:rFonts w:ascii="Arial" w:cs="Arial" w:eastAsia="Arial" w:hAnsi="Arial"/>
          <w:sz w:val="22"/>
          <w:szCs w:val="22"/>
        </w:rPr>
        <w:t xml:space="preserve">by Eric Young Christian</w:t>
      </w:r>
    </w:p>
    <w:p>
      <w:pPr>
        <w:spacing w:after="160"/>
      </w:pPr>
      <w:r>
        <w:rPr>
          <w:rFonts w:ascii="Arial" w:cs="Arial" w:eastAsia="Arial" w:hAnsi="Arial"/>
          <w:sz w:val="22"/>
          <w:szCs w:val="22"/>
        </w:rPr>
        <w:t xml:space="preserve">Post Reporter</w:t>
      </w:r>
    </w:p>
    <w:p>
      <w:pPr>
        <w:spacing w:after="160"/>
      </w:pPr>
      <w:r>
        <w:rPr>
          <w:rFonts w:ascii="Arial" w:cs="Arial" w:eastAsia="Arial" w:hAnsi="Arial"/>
          <w:sz w:val="22"/>
          <w:szCs w:val="22"/>
        </w:rPr>
        <w:t xml:space="preserve">Sept. 28, 2009</w:t>
      </w:r>
    </w:p>
    <w:p>
      <w:pPr>
        <w:spacing w:after="160"/>
      </w:pPr>
      <w:r>
        <w:rPr>
          <w:rFonts w:ascii="Arial" w:cs="Arial" w:eastAsia="Arial" w:hAnsi="Arial"/>
          <w:sz w:val="22"/>
          <w:szCs w:val="22"/>
        </w:rPr>
        <w:t xml:space="preserve">A megachurch in Glendale, Ariz., unanimously voted Sunday to cut ties with the Evangelical Lutheran Church in America and will be joining the smaller Lutheran Congregations in Mission for Christ.</w:t>
      </w:r>
    </w:p>
    <w:p>
      <w:pPr>
        <w:spacing w:after="160"/>
      </w:pPr>
      <w:r>
        <w:rPr>
          <w:rFonts w:ascii="Arial" w:cs="Arial" w:eastAsia="Arial" w:hAnsi="Arial"/>
          <w:sz w:val="22"/>
          <w:szCs w:val="22"/>
        </w:rPr>
        <w:t xml:space="preserve">At a congregational meeting following worship, Community Church of Joy voted 129-0 to terminate its affiliation with ELCA as the church's vision, values and mission are no longer aligned with the nation's largest Lutheran denomination, according to the Rev. Walter P. Kallestad, senior pastor of the congregation.</w:t>
      </w:r>
    </w:p>
    <w:p>
      <w:pPr>
        <w:spacing w:after="160"/>
      </w:pPr>
      <w:r>
        <w:rPr>
          <w:rFonts w:ascii="Arial" w:cs="Arial" w:eastAsia="Arial" w:hAnsi="Arial"/>
          <w:sz w:val="22"/>
          <w:szCs w:val="22"/>
        </w:rPr>
        <w:t xml:space="preserve">"There is such a different direction that the ELCA has chosen, a path they're traveling on, and we really believe that it just was not consistent to where God has called us," said Kallestad, whose congregation was the 10th largest in ELCA with 6,800 baptized members.</w:t>
      </w:r>
    </w:p>
    <w:p>
      <w:pPr>
        <w:spacing w:after="160"/>
      </w:pPr>
      <w:r>
        <w:rPr>
          <w:rFonts w:ascii="Arial" w:cs="Arial" w:eastAsia="Arial" w:hAnsi="Arial"/>
          <w:sz w:val="22"/>
          <w:szCs w:val="22"/>
        </w:rPr>
        <w:t xml:space="preserve">"And so we're parting," he told the ELCA News Service.</w:t>
      </w:r>
    </w:p>
    <w:p>
      <w:pPr>
        <w:spacing w:after="160"/>
      </w:pPr>
      <w:r>
        <w:rPr>
          <w:rFonts w:ascii="Arial" w:cs="Arial" w:eastAsia="Arial" w:hAnsi="Arial"/>
          <w:sz w:val="22"/>
          <w:szCs w:val="22"/>
        </w:rPr>
        <w:t xml:space="preserve">On its website, Community Church of Joy cited three documents to help make clear the reasons for the congregation's actions. One document is on ELCA's policy toward Israel, which the church says is not supportive of the nation.</w:t>
      </w:r>
    </w:p>
    <w:p>
      <w:pPr>
        <w:spacing w:after="160"/>
      </w:pPr>
      <w:r>
        <w:rPr>
          <w:rFonts w:ascii="Arial" w:cs="Arial" w:eastAsia="Arial" w:hAnsi="Arial"/>
          <w:sz w:val="22"/>
          <w:szCs w:val="22"/>
        </w:rPr>
        <w:t xml:space="preserve">Another is about Holy Scripture, which ELCA claims in its social statement on homosexuality "cannot be used in isolation as the norm for Christian life and the source of knowledge for the exercise of moral judgment."</w:t>
      </w:r>
    </w:p>
    <w:p>
      <w:pPr>
        <w:spacing w:after="160"/>
      </w:pPr>
      <w:r>
        <w:rPr>
          <w:rFonts w:ascii="Arial" w:cs="Arial" w:eastAsia="Arial" w:hAnsi="Arial"/>
          <w:sz w:val="22"/>
          <w:szCs w:val="22"/>
        </w:rPr>
        <w:t xml:space="preserve">Community Church of Joy noted how ELCA's website states that the writers of the Bible "sometimes provide differing and even contradictory views of God's word, ways and will."</w:t>
      </w:r>
    </w:p>
    <w:p>
      <w:pPr>
        <w:spacing w:after="160"/>
      </w:pPr>
      <w:r>
        <w:rPr>
          <w:rFonts w:ascii="Arial" w:cs="Arial" w:eastAsia="Arial" w:hAnsi="Arial"/>
          <w:sz w:val="22"/>
          <w:szCs w:val="22"/>
        </w:rPr>
        <w:t xml:space="preserve">They also pointed to a number of argumentative comments in the Lutheran Study Bible, including misleading translations and its silence on Apostle Paul's comment on homosexuality as sin.</w:t>
      </w:r>
    </w:p>
    <w:p>
      <w:pPr>
        <w:spacing w:after="160"/>
      </w:pPr>
      <w:r>
        <w:rPr>
          <w:rFonts w:ascii="Arial" w:cs="Arial" w:eastAsia="Arial" w:hAnsi="Arial"/>
          <w:sz w:val="22"/>
          <w:szCs w:val="22"/>
        </w:rPr>
        <w:t xml:space="preserve">Lastly, the third document noted activities taken by ELCA promoting homosexual clergy.</w:t>
      </w:r>
    </w:p>
    <w:p>
      <w:pPr>
        <w:spacing w:after="160"/>
      </w:pPr>
      <w:r>
        <w:rPr>
          <w:rFonts w:ascii="Arial" w:cs="Arial" w:eastAsia="Arial" w:hAnsi="Arial"/>
          <w:sz w:val="22"/>
          <w:szCs w:val="22"/>
        </w:rPr>
        <w:t xml:space="preserve">Last month, during the triennial gathering of ELCA's chief legislative body, delegates voted 559-451 to approve a resolution allowing gays and lesbians in "life-long, monogamous, same gender relationships" to be ordained.</w:t>
      </w:r>
    </w:p>
    <w:p>
      <w:pPr>
        <w:spacing w:after="160"/>
      </w:pPr>
      <w:r>
        <w:rPr>
          <w:rFonts w:ascii="Arial" w:cs="Arial" w:eastAsia="Arial" w:hAnsi="Arial"/>
          <w:sz w:val="22"/>
          <w:szCs w:val="22"/>
        </w:rPr>
        <w:t xml:space="preserve">Delegates also adopted a new social statement on human sexuality with exactly the number of votes (676 or two-thirds) needed to pass it. The statement, which emphasizes two principles - trust and bound conscience - addresses a spectrum of topics relevant to human sexuality, including social structures, cohabitation, sexual exploitation, abuse, and homosexuality.</w:t>
      </w:r>
    </w:p>
    <w:p>
      <w:pPr>
        <w:spacing w:after="160"/>
      </w:pPr>
      <w:r>
        <w:rPr>
          <w:rFonts w:ascii="Arial" w:cs="Arial" w:eastAsia="Arial" w:hAnsi="Arial"/>
          <w:sz w:val="22"/>
          <w:szCs w:val="22"/>
        </w:rPr>
        <w:t xml:space="preserve">"I was praying that [Sunday's vote] would be a clear direction from the congregation," said Kallestad, who will be resigning from ELCA's clergy roster to be consistent with the congregation's decision.</w:t>
      </w:r>
    </w:p>
    <w:p>
      <w:pPr>
        <w:spacing w:after="160"/>
      </w:pPr>
      <w:r>
        <w:rPr>
          <w:rFonts w:ascii="Arial" w:cs="Arial" w:eastAsia="Arial" w:hAnsi="Arial"/>
          <w:sz w:val="22"/>
          <w:szCs w:val="22"/>
        </w:rPr>
        <w:t xml:space="preserve">Sunday's vote follows an earlier one that took place in June 28, when 185 members voted 174-11 in favor of disassociating from ELCA. In a separate vote that same day, members decided by a 98 percent margin to align the church with Lutheran Congregations in Mission for Christ (LCMC), an association of 179 congregations in the United States "rooted in the Lutheran Confessions."</w:t>
      </w:r>
    </w:p>
    <w:p>
      <w:pPr>
        <w:spacing w:after="160"/>
      </w:pPr>
      <w:r>
        <w:rPr>
          <w:rFonts w:ascii="Arial" w:cs="Arial" w:eastAsia="Arial" w:hAnsi="Arial"/>
          <w:sz w:val="22"/>
          <w:szCs w:val="22"/>
        </w:rPr>
        <w:t xml:space="preserve">Started by the WordAlone Network as an alternative for local churches who no longer felt that they could remain in ELCA, LCMC currently has congregations in 37 states and 8 countries.</w:t>
      </w:r>
    </w:p>
    <w:p>
      <w:pPr>
        <w:spacing w:after="160"/>
      </w:pPr>
      <w:r>
        <w:rPr>
          <w:rFonts w:ascii="Arial" w:cs="Arial" w:eastAsia="Arial" w:hAnsi="Arial"/>
          <w:sz w:val="22"/>
          <w:szCs w:val="22"/>
        </w:rPr>
        <w:t xml:space="preserve">According to LCMC's website, 10 churches have voted to join LCMC in the past six months.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DISAFFECTED LUTHERANS BEGIN 'RE-VISIONING' LUTHERANISM</dc:title>
  <dc:creator>VirtueOnline Archive</dc:creator>
  <cp:lastModifiedBy>Un-named</cp:lastModifiedBy>
  <cp:revision>1</cp:revision>
  <dcterms:created xsi:type="dcterms:W3CDTF">2026-04-22T11:55:06.621Z</dcterms:created>
  <dcterms:modified xsi:type="dcterms:W3CDTF">2026-04-22T11:55:06.621Z</dcterms:modified>
</cp:coreProperties>
</file>

<file path=docProps/custom.xml><?xml version="1.0" encoding="utf-8"?>
<Properties xmlns="http://schemas.openxmlformats.org/officeDocument/2006/custom-properties" xmlns:vt="http://schemas.openxmlformats.org/officeDocument/2006/docPropsVTypes"/>
</file>