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DEMONIC DECONSTRUCTION OF MARRIAGE SUBVERSION OF SOCIETY'S BASIC UNIT</w:t>
      </w:r>
    </w:p>
    <w:p>
      <w:pPr>
        <w:pBdr>
          <w:bottom w:val="single" w:color="AAAAAA" w:sz="6"/>
        </w:pBdr>
        <w:spacing w:after="200" w:before="0"/>
      </w:pPr>
    </w:p>
    <w:p>
      <w:pPr>
        <w:spacing w:after="160"/>
      </w:pPr>
      <w:r>
        <w:rPr>
          <w:rFonts w:ascii="Arial" w:cs="Arial" w:eastAsia="Arial" w:hAnsi="Arial"/>
          <w:sz w:val="22"/>
          <w:szCs w:val="22"/>
        </w:rPr>
        <w:t xml:space="preserve">The cover-up is always some goody-two-shoes reason that is difficult to debate or if debated, done in a manner to denigrate the opposition to the point of ridicule. Why shouldn't gays be allowed to "marry" the same as other people? What's wrong with two people of the same sex being in love if they are created that way and it would be cruel to make them second-class citizens in a land of the so-called free that's living on its glorious past rather than its decadent present? Plenty is wrong!</w:t>
      </w:r>
    </w:p>
    <w:p>
      <w:pPr>
        <w:spacing w:after="160"/>
      </w:pPr>
      <w:r>
        <w:rPr>
          <w:rFonts w:ascii="Arial" w:cs="Arial" w:eastAsia="Arial" w:hAnsi="Arial"/>
          <w:sz w:val="22"/>
          <w:szCs w:val="22"/>
        </w:rPr>
        <w:t xml:space="preserve">Look at the arguments for divorce, then divorce with proper grounds, then no-fault divorce. The next step in deconstructing the family unit was to justify the single mother who didn't bother to get married but upon the birth of her child, was held up as a person with feelings to whom it would be "unfair" to insist she give up her baby for adoption. It was so much more humane, so tolerant, to call her a single mother and let her not only keep her baby but get help from the government with the expenses of caring for the child.</w:t>
      </w:r>
    </w:p>
    <w:p>
      <w:pPr>
        <w:spacing w:after="160"/>
      </w:pPr>
      <w:r>
        <w:rPr>
          <w:rFonts w:ascii="Arial" w:cs="Arial" w:eastAsia="Arial" w:hAnsi="Arial"/>
          <w:sz w:val="22"/>
          <w:szCs w:val="22"/>
        </w:rPr>
        <w:t xml:space="preserve">Now the argument is for same sex marriage with all the rights and privileges of real marriage, the union of man and woman who were created to complement one another, emotionally and physically, and create the fundamental unit of society, the home. What follows of course, since these folks cannot reproduce, is that they will be able to adopt a child that will grow up with two mommies or two daddies, a bit confusing perhaps, but they will be told it is right, proper, tolerant, good and secure. Of course there is that something inside of every human that tells us what is right and wrong, but it can be blocked by cultural norms and continuous input of false assurances.</w:t>
      </w:r>
    </w:p>
    <w:p>
      <w:pPr>
        <w:spacing w:after="160"/>
      </w:pPr>
      <w:r>
        <w:rPr>
          <w:rFonts w:ascii="Arial" w:cs="Arial" w:eastAsia="Arial" w:hAnsi="Arial"/>
          <w:sz w:val="22"/>
          <w:szCs w:val="22"/>
        </w:rPr>
        <w:t xml:space="preserve">Add to that the obliteration of history that tells us marriage has always been known as the union between man and woman, and substitute it with myths of same-sex unions and the oppression of antiquated religions that frightened people into being obedient to a cruel "god" of some sort.</w:t>
      </w:r>
    </w:p>
    <w:p>
      <w:pPr>
        <w:spacing w:after="160"/>
      </w:pPr>
      <w:r>
        <w:rPr>
          <w:rFonts w:ascii="Arial" w:cs="Arial" w:eastAsia="Arial" w:hAnsi="Arial"/>
          <w:sz w:val="22"/>
          <w:szCs w:val="22"/>
        </w:rPr>
        <w:t xml:space="preserve">This is a perfect formula for deconstructing a viable, functional society from the roots up, and if the roots are rotten the branches will be corrupt and die, or produce corrupted fruit. It is fully compatible with the theory of evolution that gives us equality with apes, insects and microbes.</w:t>
      </w:r>
    </w:p>
    <w:p>
      <w:pPr>
        <w:spacing w:after="160"/>
      </w:pPr>
      <w:r>
        <w:rPr>
          <w:rFonts w:ascii="Arial" w:cs="Arial" w:eastAsia="Arial" w:hAnsi="Arial"/>
          <w:sz w:val="22"/>
          <w:szCs w:val="22"/>
        </w:rPr>
        <w:t xml:space="preserve">If we came from the goo, and the goo came from nowhere, then we are just higher orders of goo with no responsibility, no accountability, no roots, no dignity and no hereafter, therefore no eternal judgment. In one fell swoop this eliminates the strength the family and clans have held since the beginning, and the meaning of religion and worship of a higher authority. Therefore, there is but one authority to which humans owe allegiance: the state.</w:t>
      </w:r>
    </w:p>
    <w:p>
      <w:pPr>
        <w:spacing w:after="160"/>
      </w:pPr>
      <w:r>
        <w:rPr>
          <w:rFonts w:ascii="Arial" w:cs="Arial" w:eastAsia="Arial" w:hAnsi="Arial"/>
          <w:sz w:val="22"/>
          <w:szCs w:val="22"/>
        </w:rPr>
        <w:t xml:space="preserve">Mission accomplished. Or so the evil forces behind this demonic plan believe, and are pushing on our nation and the world through their sinister, devilish programs for manipulating and ruling the world under a new order fronted by humans and run by the ruler of this world system who usurped his authority from our first ancestors. The devil's choreography is as obvious as sunrise and sunset, and few see it, even fewer believe it when they do see it. The devil could dance to his own tune on the sidewalks of New York and people would probably applaud him, such is the mindset of a godless society that has rejected the sanctity of life, kills unborn infants, euthanizes the elderly and disabled, and dismantles all that God has put together for the good of mankind.</w:t>
      </w:r>
    </w:p>
    <w:p>
      <w:pPr>
        <w:spacing w:after="160"/>
      </w:pPr>
      <w:r>
        <w:rPr>
          <w:rFonts w:ascii="Arial" w:cs="Arial" w:eastAsia="Arial" w:hAnsi="Arial"/>
          <w:sz w:val="22"/>
          <w:szCs w:val="22"/>
        </w:rPr>
        <w:t xml:space="preserve">Is that really the kind of system people want? No, they want the parts of it that please them and suit their personal fancies, but not the consequences. For all the attempts people make to repeal the law of cause and effect, of actions and consequences, they remain as solid as the law of gravity and the certainty of death.</w:t>
      </w:r>
    </w:p>
    <w:p>
      <w:pPr>
        <w:spacing w:after="160"/>
      </w:pPr>
      <w:r>
        <w:rPr>
          <w:rFonts w:ascii="Arial" w:cs="Arial" w:eastAsia="Arial" w:hAnsi="Arial"/>
          <w:sz w:val="22"/>
          <w:szCs w:val="22"/>
        </w:rPr>
        <w:t xml:space="preserve">Mortal man, under devilish influences, has rejected his Creator once again and in so doing, has brought about a frenzied, humanistic, unstable, empty societal order that offers absolutely nothing except brief pleasures for the flesh and a terrifying emptiness in the event of disability and at the hour of death.</w:t>
      </w:r>
    </w:p>
    <w:p>
      <w:pPr>
        <w:spacing w:after="160"/>
      </w:pPr>
      <w:r>
        <w:rPr>
          <w:rFonts w:ascii="Arial" w:cs="Arial" w:eastAsia="Arial" w:hAnsi="Arial"/>
          <w:sz w:val="22"/>
          <w:szCs w:val="22"/>
        </w:rPr>
        <w:t xml:space="preserve">This is the great delusion: what seems right and fair under the smooth talk of the protagonists of a dismantled society produces chaos, and chaos is the work of Satan, not of God. What is right for man under God's rules seem restrictive and unfair because they do not allow for unchecked satisfaction of the flesh, demand accountability, and provide for punishment of the disobedient. Man found he can rebel without being immediately vaporized, so he enters into progressive rebellion, not even realizing that he is serving the devil. Only now the devil has become bold enough to accept public worship of himself, or his many guises. While the same sex marriage issue continues, the scientists who would play gods are contemplating the idea of playing with genetics to produce hybrids of animals and humans. Well someone had that idea a long time ago, hence the Sphinx. There really is nothing new under the sun, just more advanced methods of doing things.</w:t>
      </w:r>
    </w:p>
    <w:p>
      <w:pPr>
        <w:spacing w:after="160"/>
      </w:pPr>
      <w:r>
        <w:rPr>
          <w:rFonts w:ascii="Arial" w:cs="Arial" w:eastAsia="Arial" w:hAnsi="Arial"/>
          <w:sz w:val="22"/>
          <w:szCs w:val="22"/>
        </w:rPr>
        <w:t xml:space="preserve">Nothing short of the fear of God and the consequences of submitting to satanic notions will stop the human race from continuing on this path of self-destruction. The mindset of society is not right for revival, that would take catastrophe of epic proportions that man cannot stop and must admit his shortcomings. Religion is only tolerated by the elite of the global governance order to truly be an opiate of the people, which is why their one world religion has no room for monotheism, and most certainly no room for the Christian faith as it is set down in the New Testament of the Bible. Everything that is going on today is prophesied in the Bible, and while we aren't given the specifics of the evils of the days of Noah, we are assured that judgment will be just as swift as it was when God sent the Flood. Read the 24th chapter of the Gospel of Matthew, and chapter 25 also. It's all there. The second confirmation is in the Gospel of Luke, chapter 21.</w:t>
      </w:r>
    </w:p>
    <w:p>
      <w:pPr>
        <w:spacing w:after="160"/>
      </w:pPr>
      <w:r>
        <w:rPr>
          <w:rFonts w:ascii="Arial" w:cs="Arial" w:eastAsia="Arial" w:hAnsi="Arial"/>
          <w:sz w:val="22"/>
          <w:szCs w:val="22"/>
        </w:rPr>
        <w:t xml:space="preserve">People write and ask me if I have answers to our world's problems and our nation's deterioration. The most direct answer is "no" because God has provided the answers, and no human can add to what God has predetermined. Those who have ears to hear will hear, and those who will not hear will see in due time. It is still incumbent upon those who love righteousness to point out the evils and dire consequences of a nation that has lost its moral compass and is faltering to the point of being vulnerable to even more evils from a world enslaved by satanic forces. What light is left in America is in the Gospel of Grace, and it is up to those who believe it to proclaim it, whether the listeners will hear or not. One does not have to be rude or abrasive to inform those who do not know that wrongdoing will still be punished, and that the things going on in America and the rest of the world will bring about the end of this world system.</w:t>
      </w:r>
    </w:p>
    <w:p>
      <w:pPr>
        <w:spacing w:after="160"/>
      </w:pPr>
      <w:r>
        <w:rPr>
          <w:rFonts w:ascii="Arial" w:cs="Arial" w:eastAsia="Arial" w:hAnsi="Arial"/>
          <w:sz w:val="22"/>
          <w:szCs w:val="22"/>
        </w:rPr>
        <w:t xml:space="preserve">If "marriage" between people of the same sex seems like a tolerant way to accept all people, some churches even falling into this trap of the devil, then the testimony of every prior civilization as to what marriage is, union between man and woman, testifies against such a perverse arrangement. And the Bible wholly denounces any such unions with or without civil approval. We are creatures, the Creator is also the Judge. Deconstruction has no end other than total destruction, believe it.</w:t>
      </w:r>
    </w:p>
    <w:p>
      <w:pPr>
        <w:spacing w:after="160"/>
      </w:pPr>
      <w:r>
        <w:rPr>
          <w:rFonts w:ascii="Arial" w:cs="Arial" w:eastAsia="Arial" w:hAnsi="Arial"/>
          <w:sz w:val="22"/>
          <w:szCs w:val="22"/>
        </w:rPr>
        <w:t xml:space="preserve">Romans 1:18-32 For the wrath of God is revealed from heaven against all ungodliness and unrighteousness of men, who suppress the truth in unrighteousness, because that which is known of God is revealed in them, for God revealed it to them. For the invisible things of him since the creation of the world are clearly seen, being perceived through the things that are made, even his everlasting power and divinity; that they may be without excuse. Because, knowing God, they didn't glorify him as God, neither gave thanks, but became vain in their reasoning, and their senseless heart was darkened. Professing themselves to be wise, they became fools, and traded the glory of the incorruptible God for the likeness of an image of corruptible man, and of birds, and four-footed animals, and creeping things. Therefore God also gave them up in the lusts of their hearts to uncleanness, that their bodies should be dishonored among themselves, who exchanged the truth of God for a lie, and worshiped and served the creature rather than the Creator, who is blessed forever. Amen. For this reason, God gave them up to vile passions. For their women changed the natural function into that which is against nature. Likewise also the men, leaving the natural function of the woman, burned in their lust toward one another, men doing what is inappropriate with men, and receiving in themselves the due penalty of their error. Even as they refused to have God in their knowledge, God gave them up to a reprobate mind, to do those things which are not fitting; being filled with all unrighteousness, sexual immorality, wickedness, covetousness, maliciousness; full of envy, murder, strife, deceit, evil habits, secret slanderers, backbiters, hateful to God, insolent, haughty, boastful, inventors of evil things, disobedient to parents, without understanding, covenant-breakers, without natural affection, unforgiving, unmerciful; who, knowing the ordinance of God, that those who practice such things are worthy of death, not only do the same, but also approve of those who practice them. (KJV)</w:t>
      </w:r>
    </w:p>
    <w:p>
      <w:pPr>
        <w:spacing w:after="160"/>
      </w:pPr>
      <w:r>
        <w:rPr>
          <w:rFonts w:ascii="Arial" w:cs="Arial" w:eastAsia="Arial" w:hAnsi="Arial"/>
          <w:sz w:val="22"/>
          <w:szCs w:val="22"/>
        </w:rPr>
        <w:t xml:space="preserve">"Published originally at EtherZone.com : republication allowed with this notice and hyperlink intact."</w:t>
      </w:r>
    </w:p>
    <w:p>
      <w:pPr>
        <w:spacing w:after="160"/>
      </w:pPr>
      <w:r>
        <w:rPr>
          <w:rFonts w:ascii="Arial" w:cs="Arial" w:eastAsia="Arial" w:hAnsi="Arial"/>
          <w:sz w:val="22"/>
          <w:szCs w:val="22"/>
        </w:rPr>
        <w:t xml:space="preserve">Dorothy Anne Seese is a freelance political writer for Patch Work papers and a regular columnist for Ether Zone.</w:t>
      </w:r>
    </w:p>
    <w:p>
      <w:pPr>
        <w:spacing w:after="160"/>
      </w:pPr>
      <w:r>
        <w:rPr>
          <w:rFonts w:ascii="Arial" w:cs="Arial" w:eastAsia="Arial" w:hAnsi="Arial"/>
          <w:sz w:val="22"/>
          <w:szCs w:val="22"/>
        </w:rPr>
        <w:t xml:space="preserve">Dorothy Anne Seese can be reached at carrot710@yahoo.com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DEMONIC DECONSTRUCTION OF MARRIAGE SUBVERSION OF SOCIETY'S BASIC UNIT</dc:title>
  <dc:creator>VirtueOnline Archive</dc:creator>
  <cp:lastModifiedBy>Un-named</cp:lastModifiedBy>
  <cp:revision>1</cp:revision>
  <dcterms:created xsi:type="dcterms:W3CDTF">2026-04-22T11:54:09.165Z</dcterms:created>
  <dcterms:modified xsi:type="dcterms:W3CDTF">2026-04-22T11:54:09.165Z</dcterms:modified>
</cp:coreProperties>
</file>

<file path=docProps/custom.xml><?xml version="1.0" encoding="utf-8"?>
<Properties xmlns="http://schemas.openxmlformats.org/officeDocument/2006/custom-properties" xmlns:vt="http://schemas.openxmlformats.org/officeDocument/2006/docPropsVTypes"/>
</file>