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DECLINING MEMBERSHIP HURTS EPISCOPAL CHURCHES IN NORTHERN CALIFORNIA</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Garza</w:t>
      </w:r>
    </w:p>
    <w:p>
      <w:pPr>
        <w:spacing w:after="160"/>
      </w:pPr>
      <w:r>
        <w:rPr>
          <w:rFonts w:ascii="Arial" w:cs="Arial" w:eastAsia="Arial" w:hAnsi="Arial"/>
          <w:sz w:val="22"/>
          <w:szCs w:val="22"/>
        </w:rPr>
        <w:t xml:space="preserve">www.sacbee.com</w:t>
      </w:r>
    </w:p>
    <w:p>
      <w:pPr>
        <w:spacing w:after="160"/>
      </w:pPr>
      <w:r>
        <w:rPr>
          <w:rFonts w:ascii="Arial" w:cs="Arial" w:eastAsia="Arial" w:hAnsi="Arial"/>
          <w:sz w:val="22"/>
          <w:szCs w:val="22"/>
        </w:rPr>
        <w:t xml:space="preserve">February 23, 2010</w:t>
      </w:r>
    </w:p>
    <w:p>
      <w:pPr>
        <w:spacing w:after="160"/>
      </w:pPr>
      <w:r>
        <w:rPr>
          <w:rFonts w:ascii="Arial" w:cs="Arial" w:eastAsia="Arial" w:hAnsi="Arial"/>
          <w:sz w:val="22"/>
          <w:szCs w:val="22"/>
        </w:rPr>
        <w:t xml:space="preserve">She sings the litany. He delivers the sermon.</w:t>
      </w:r>
    </w:p>
    <w:p>
      <w:pPr>
        <w:spacing w:after="160"/>
      </w:pPr>
      <w:r>
        <w:rPr>
          <w:rFonts w:ascii="Arial" w:cs="Arial" w:eastAsia="Arial" w:hAnsi="Arial"/>
          <w:sz w:val="22"/>
          <w:szCs w:val="22"/>
        </w:rPr>
        <w:t xml:space="preserve">It is Sunday morning at All Saints Episcopal Church in Sacramento and both the Revs. Michael and Betsey Monnot preside over the worship services, one of several ways the church keeps down expenses.</w:t>
      </w:r>
    </w:p>
    <w:p>
      <w:pPr>
        <w:spacing w:after="160"/>
      </w:pPr>
      <w:r>
        <w:rPr>
          <w:rFonts w:ascii="Arial" w:cs="Arial" w:eastAsia="Arial" w:hAnsi="Arial"/>
          <w:sz w:val="22"/>
          <w:szCs w:val="22"/>
        </w:rPr>
        <w:t xml:space="preserve">"We trade off duties every week," said Betsey Monnot.</w:t>
      </w:r>
    </w:p>
    <w:p>
      <w:pPr>
        <w:spacing w:after="160"/>
      </w:pPr>
      <w:r>
        <w:rPr>
          <w:rFonts w:ascii="Arial" w:cs="Arial" w:eastAsia="Arial" w:hAnsi="Arial"/>
          <w:sz w:val="22"/>
          <w:szCs w:val="22"/>
        </w:rPr>
        <w:t xml:space="preserve">The two priests, who are married and have two children and another due in three weeks, said the church could afford one full-time clergyperson. So they agreed to job-share and serve as co-rectors.</w:t>
      </w:r>
    </w:p>
    <w:p>
      <w:pPr>
        <w:spacing w:after="160"/>
      </w:pPr>
      <w:r>
        <w:rPr>
          <w:rFonts w:ascii="Arial" w:cs="Arial" w:eastAsia="Arial" w:hAnsi="Arial"/>
          <w:sz w:val="22"/>
          <w:szCs w:val="22"/>
        </w:rPr>
        <w:t xml:space="preserve">"When you're a small church, you have to be creative," said Michael Monnot.</w:t>
      </w:r>
    </w:p>
    <w:p>
      <w:pPr>
        <w:spacing w:after="160"/>
      </w:pPr>
      <w:r>
        <w:rPr>
          <w:rFonts w:ascii="Arial" w:cs="Arial" w:eastAsia="Arial" w:hAnsi="Arial"/>
          <w:sz w:val="22"/>
          <w:szCs w:val="22"/>
        </w:rPr>
        <w:t xml:space="preserve">He echoes a message that Bishop Barry Beisner has been delivering to the members of the Episcopal Diocese of Northern California.</w:t>
      </w:r>
    </w:p>
    <w:p>
      <w:pPr>
        <w:spacing w:after="160"/>
      </w:pPr>
      <w:r>
        <w:rPr>
          <w:rFonts w:ascii="Arial" w:cs="Arial" w:eastAsia="Arial" w:hAnsi="Arial"/>
          <w:sz w:val="22"/>
          <w:szCs w:val="22"/>
        </w:rPr>
        <w:t xml:space="preserve">Faced with declining membership and less money to pay salaries and maintain aging buildings, Beisner is calling on staff and laity to come up with new ways of keeping their church doors open.</w:t>
      </w:r>
    </w:p>
    <w:p>
      <w:pPr>
        <w:spacing w:after="160"/>
      </w:pPr>
      <w:r>
        <w:rPr>
          <w:rFonts w:ascii="Arial" w:cs="Arial" w:eastAsia="Arial" w:hAnsi="Arial"/>
          <w:sz w:val="22"/>
          <w:szCs w:val="22"/>
        </w:rPr>
        <w:t xml:space="preserve">The bishop said he has no plans to close any of the 72 churches in the diocese. "But everything is on the table," he said.</w:t>
      </w:r>
    </w:p>
    <w:p>
      <w:pPr>
        <w:spacing w:after="160"/>
      </w:pPr>
      <w:r>
        <w:rPr>
          <w:rFonts w:ascii="Arial" w:cs="Arial" w:eastAsia="Arial" w:hAnsi="Arial"/>
          <w:sz w:val="22"/>
          <w:szCs w:val="22"/>
        </w:rPr>
        <w:t xml:space="preserve">Many congregations can no longer afford full-time clergy. Some are having trouble paying their bills. In a letter to clergy this month, a diocesan leader said changes must be made soon.</w:t>
      </w:r>
    </w:p>
    <w:p>
      <w:pPr>
        <w:spacing w:after="160"/>
      </w:pPr>
      <w:r>
        <w:rPr>
          <w:rFonts w:ascii="Arial" w:cs="Arial" w:eastAsia="Arial" w:hAnsi="Arial"/>
          <w:sz w:val="22"/>
          <w:szCs w:val="22"/>
        </w:rPr>
        <w:t xml:space="preserve">"There are those who feel we are on the brink of a crisis," said Canon Britt Olson in the Aurora Clergy E-News. "This is because this is a crisis - not only for the congregation, but for all churches in the diocese."</w:t>
      </w:r>
    </w:p>
    <w:p>
      <w:pPr>
        <w:spacing w:after="160"/>
      </w:pPr>
      <w:r>
        <w:rPr>
          <w:rFonts w:ascii="Arial" w:cs="Arial" w:eastAsia="Arial" w:hAnsi="Arial"/>
          <w:sz w:val="22"/>
          <w:szCs w:val="22"/>
        </w:rPr>
        <w:t xml:space="preserve">This month, the bishop has been meeting with church leaders to discuss innovative ministries. He also established the Church Response Work Group to help churches deal with everything from financial to administrative issues.</w:t>
      </w:r>
    </w:p>
    <w:p>
      <w:pPr>
        <w:spacing w:after="160"/>
      </w:pPr>
      <w:r>
        <w:rPr>
          <w:rFonts w:ascii="Arial" w:cs="Arial" w:eastAsia="Arial" w:hAnsi="Arial"/>
          <w:sz w:val="22"/>
          <w:szCs w:val="22"/>
        </w:rPr>
        <w:t xml:space="preserve">Beisner said it is time to re-think church structure. He said some churches probably will not have a full-time, seminary-trained priest. Instead, church members will take on more responsibilities. That has already happened in small rural churches.</w:t>
      </w:r>
    </w:p>
    <w:p>
      <w:pPr>
        <w:spacing w:after="160"/>
      </w:pPr>
      <w:r>
        <w:rPr>
          <w:rFonts w:ascii="Arial" w:cs="Arial" w:eastAsia="Arial" w:hAnsi="Arial"/>
          <w:sz w:val="22"/>
          <w:szCs w:val="22"/>
        </w:rPr>
        <w:t xml:space="preserve">At these churches, congregants get trained in and perform the duties of the priest. One member becomes ordained - but doesn't go to seminary - to preside over the liturgy.</w:t>
      </w:r>
    </w:p>
    <w:p>
      <w:pPr>
        <w:spacing w:after="160"/>
      </w:pPr>
      <w:r>
        <w:rPr>
          <w:rFonts w:ascii="Arial" w:cs="Arial" w:eastAsia="Arial" w:hAnsi="Arial"/>
          <w:sz w:val="22"/>
          <w:szCs w:val="22"/>
        </w:rPr>
        <w:t xml:space="preserve">"Every baptized member has gifts for ministry," Beisner said.</w:t>
      </w:r>
    </w:p>
    <w:p>
      <w:pPr>
        <w:spacing w:after="160"/>
      </w:pPr>
      <w:r>
        <w:rPr>
          <w:rFonts w:ascii="Arial" w:cs="Arial" w:eastAsia="Arial" w:hAnsi="Arial"/>
          <w:sz w:val="22"/>
          <w:szCs w:val="22"/>
        </w:rPr>
        <w:t xml:space="preserve">Like many mainline Protestant churches, attendance in the Episcopal church has fallen. In the United States, there are 2 million Episcopalians, 1 million fewer than in 1970, according to the Pew Research Center.</w:t>
      </w:r>
    </w:p>
    <w:p>
      <w:pPr>
        <w:spacing w:after="160"/>
      </w:pPr>
      <w:r>
        <w:rPr>
          <w:rFonts w:ascii="Arial" w:cs="Arial" w:eastAsia="Arial" w:hAnsi="Arial"/>
          <w:sz w:val="22"/>
          <w:szCs w:val="22"/>
        </w:rPr>
        <w:t xml:space="preserve">The average Sunday attendance throughout the Northern California Diocese, which stretches from Alturas to Galt, has dropped from 7,000 in 1998 to 5,782 in 2008, according to diocesan officials.</w:t>
      </w:r>
    </w:p>
    <w:p>
      <w:pPr>
        <w:spacing w:after="160"/>
      </w:pPr>
      <w:r>
        <w:rPr>
          <w:rFonts w:ascii="Arial" w:cs="Arial" w:eastAsia="Arial" w:hAnsi="Arial"/>
          <w:sz w:val="22"/>
          <w:szCs w:val="22"/>
        </w:rPr>
        <w:t xml:space="preserve">Beisner attributes this drop to many factors, including less denominational loyalty, less church attendance overall and the controversy surrounding the 2003 ordination of Bishop Gene Robinson of New Hampshire to serve as the Episcopal church's first openly gay bishop.</w:t>
      </w:r>
    </w:p>
    <w:p>
      <w:pPr>
        <w:spacing w:after="160"/>
      </w:pPr>
      <w:r>
        <w:rPr>
          <w:rFonts w:ascii="Arial" w:cs="Arial" w:eastAsia="Arial" w:hAnsi="Arial"/>
          <w:sz w:val="22"/>
          <w:szCs w:val="22"/>
        </w:rPr>
        <w:t xml:space="preserve">Despite the drop in attendance, Beisner said clergy and church members have responded favorably to his recent challenge.</w:t>
      </w:r>
    </w:p>
    <w:p>
      <w:pPr>
        <w:spacing w:after="160"/>
      </w:pPr>
      <w:r>
        <w:rPr>
          <w:rFonts w:ascii="Arial" w:cs="Arial" w:eastAsia="Arial" w:hAnsi="Arial"/>
          <w:sz w:val="22"/>
          <w:szCs w:val="22"/>
        </w:rPr>
        <w:t xml:space="preserve">"There's no sense of people wanting to give up," he said. "People are looking at a hard situation and trying to decide what's best."</w:t>
      </w:r>
    </w:p>
    <w:p>
      <w:pPr>
        <w:spacing w:after="160"/>
      </w:pPr>
      <w:r>
        <w:rPr>
          <w:rFonts w:ascii="Arial" w:cs="Arial" w:eastAsia="Arial" w:hAnsi="Arial"/>
          <w:sz w:val="22"/>
          <w:szCs w:val="22"/>
        </w:rPr>
        <w:t xml:space="preserve">That's what the Monnots are doing at All Saints. The two, who have shared pastoral duties at the small congregation across from Sacramento City College since 2006, have had to make tough choices.</w:t>
      </w:r>
    </w:p>
    <w:p>
      <w:pPr>
        <w:spacing w:after="160"/>
      </w:pPr>
      <w:r>
        <w:rPr>
          <w:rFonts w:ascii="Arial" w:cs="Arial" w:eastAsia="Arial" w:hAnsi="Arial"/>
          <w:sz w:val="22"/>
          <w:szCs w:val="22"/>
        </w:rPr>
        <w:t xml:space="preserve">Last year, they cut back staff. Their shared job - and their $64,000 combined salary - is the only full-time paid position.</w:t>
      </w:r>
    </w:p>
    <w:p>
      <w:pPr>
        <w:spacing w:after="160"/>
      </w:pPr>
      <w:r>
        <w:rPr>
          <w:rFonts w:ascii="Arial" w:cs="Arial" w:eastAsia="Arial" w:hAnsi="Arial"/>
          <w:sz w:val="22"/>
          <w:szCs w:val="22"/>
        </w:rPr>
        <w:t xml:space="preserve">They have been working on attracting younger members:They had a worship service where they played all U2 music.</w:t>
      </w:r>
    </w:p>
    <w:p>
      <w:pPr>
        <w:spacing w:after="160"/>
      </w:pPr>
      <w:r>
        <w:rPr>
          <w:rFonts w:ascii="Arial" w:cs="Arial" w:eastAsia="Arial" w:hAnsi="Arial"/>
          <w:sz w:val="22"/>
          <w:szCs w:val="22"/>
        </w:rPr>
        <w:t xml:space="preserve">In January, they started a program in which up to six young adults will pay a nominal fee to rent an apartment owned by the church. In exchange, they must meet the church's spiritual or community requirements.</w:t>
      </w:r>
    </w:p>
    <w:p>
      <w:pPr>
        <w:spacing w:after="160"/>
      </w:pPr>
      <w:r>
        <w:rPr>
          <w:rFonts w:ascii="Arial" w:cs="Arial" w:eastAsia="Arial" w:hAnsi="Arial"/>
          <w:sz w:val="22"/>
          <w:szCs w:val="22"/>
        </w:rPr>
        <w:t xml:space="preserve">Typically, Sunday attendance at churches in the diocese hovers around 100.</w:t>
      </w:r>
    </w:p>
    <w:p>
      <w:pPr>
        <w:spacing w:after="160"/>
      </w:pPr>
      <w:r>
        <w:rPr>
          <w:rFonts w:ascii="Arial" w:cs="Arial" w:eastAsia="Arial" w:hAnsi="Arial"/>
          <w:sz w:val="22"/>
          <w:szCs w:val="22"/>
        </w:rPr>
        <w:t xml:space="preserve">According to the National Congregations Study, the median church in the United States has 75 regular participants in worship on Sunday mornings.</w:t>
      </w:r>
    </w:p>
    <w:p>
      <w:pPr>
        <w:spacing w:after="160"/>
      </w:pPr>
      <w:r>
        <w:rPr>
          <w:rFonts w:ascii="Arial" w:cs="Arial" w:eastAsia="Arial" w:hAnsi="Arial"/>
          <w:sz w:val="22"/>
          <w:szCs w:val="22"/>
        </w:rPr>
        <w:t xml:space="preserve">At All Saints, 70 worshippers attend the two Sunday services. The Monnots say that number has gone up slightly in the past year and they point to another celebratory moment: The church made budget this year for the first time in recent years.</w:t>
      </w:r>
    </w:p>
    <w:p>
      <w:pPr>
        <w:spacing w:after="160"/>
      </w:pPr>
      <w:r>
        <w:rPr>
          <w:rFonts w:ascii="Arial" w:cs="Arial" w:eastAsia="Arial" w:hAnsi="Arial"/>
          <w:sz w:val="22"/>
          <w:szCs w:val="22"/>
        </w:rPr>
        <w:t xml:space="preserve">Longtime members said they hope the Monnots attract other young families. "We would love to see young families come," said Della Knowles, 74, who has attended the church since 1941.</w:t>
      </w:r>
    </w:p>
    <w:p>
      <w:pPr>
        <w:spacing w:after="160"/>
      </w:pPr>
      <w:r>
        <w:rPr>
          <w:rFonts w:ascii="Arial" w:cs="Arial" w:eastAsia="Arial" w:hAnsi="Arial"/>
          <w:sz w:val="22"/>
          <w:szCs w:val="22"/>
        </w:rPr>
        <w:t xml:space="preserve">For now, the Monnots and another family are the only ones who regularly use the nursery.</w:t>
      </w:r>
    </w:p>
    <w:p>
      <w:pPr>
        <w:spacing w:after="160"/>
      </w:pPr>
      <w:r>
        <w:rPr>
          <w:rFonts w:ascii="Arial" w:cs="Arial" w:eastAsia="Arial" w:hAnsi="Arial"/>
          <w:sz w:val="22"/>
          <w:szCs w:val="22"/>
        </w:rPr>
        <w:t xml:space="preserve">The couple supports the bishop's call to rethink church structure and ministry.</w:t>
      </w:r>
    </w:p>
    <w:p>
      <w:pPr>
        <w:spacing w:after="160"/>
      </w:pPr>
      <w:r>
        <w:rPr>
          <w:rFonts w:ascii="Arial" w:cs="Arial" w:eastAsia="Arial" w:hAnsi="Arial"/>
          <w:sz w:val="22"/>
          <w:szCs w:val="22"/>
        </w:rPr>
        <w:t xml:space="preserve">"I think a lot of people agree that something has to be done," said Michael Monnot.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DECLINING MEMBERSHIP HURTS EPISCOPAL CHURCHES IN NORTHERN CALIFORNIA</dc:title>
  <dc:creator>VirtueOnline Archive</dc:creator>
  <cp:lastModifiedBy>Un-named</cp:lastModifiedBy>
  <cp:revision>1</cp:revision>
  <dcterms:created xsi:type="dcterms:W3CDTF">2026-04-22T11:55:12.323Z</dcterms:created>
  <dcterms:modified xsi:type="dcterms:W3CDTF">2026-04-22T11:55:12.323Z</dcterms:modified>
</cp:coreProperties>
</file>

<file path=docProps/custom.xml><?xml version="1.0" encoding="utf-8"?>
<Properties xmlns="http://schemas.openxmlformats.org/officeDocument/2006/custom-properties" xmlns:vt="http://schemas.openxmlformats.org/officeDocument/2006/docPropsVTypes"/>
</file>