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DAVID W. VIRTUE IS INTERVIEWED BY ABC - AUSTRALIA ON THE SITUATION IN THE TAC</w:t>
      </w:r>
    </w:p>
    <w:p>
      <w:pPr>
        <w:pBdr>
          <w:bottom w:val="single" w:color="AAAAAA" w:sz="6"/>
        </w:pBdr>
        <w:spacing w:after="200" w:before="0"/>
      </w:pPr>
    </w:p>
    <w:p>
      <w:pPr>
        <w:spacing w:after="240"/>
      </w:pPr>
      <w:r>
        <w:rPr>
          <w:rFonts w:ascii="Arial" w:cs="Arial" w:eastAsia="Arial" w:hAnsi="Arial"/>
          <w:i/>
          <w:iCs/>
          <w:color w:val="666666"/>
          <w:sz w:val="20"/>
          <w:szCs w:val="20"/>
        </w:rPr>
        <w:t xml:space="preserve">David W. Virtue of VIRTUEONLINE is interviewed by Andrew West on the Traditional Anglican Communion situation</w:t>
      </w:r>
    </w:p>
    <w:p>
      <w:pPr>
        <w:spacing w:after="160"/>
      </w:pPr>
      <w:r>
        <w:rPr>
          <w:rFonts w:ascii="Arial" w:cs="Arial" w:eastAsia="Arial" w:hAnsi="Arial"/>
          <w:sz w:val="22"/>
          <w:szCs w:val="22"/>
        </w:rPr>
        <w:t xml:space="preserve">Here is the link to the interview.</w:t>
      </w:r>
    </w:p>
    <w:p>
      <w:pPr>
        <w:spacing w:after="160"/>
      </w:pPr>
      <w:r>
        <w:rPr>
          <w:rFonts w:ascii="Arial" w:cs="Arial" w:eastAsia="Arial" w:hAnsi="Arial"/>
          <w:sz w:val="22"/>
          <w:szCs w:val="22"/>
        </w:rPr>
        <w:t xml:space="preserve">http://bit.ly/A2Pfrh</w:t>
      </w:r>
    </w:p>
    <w:p>
      <w:pPr>
        <w:spacing w:after="160"/>
      </w:pPr>
      <w:r>
        <w:rPr>
          <w:rFonts w:ascii="Arial" w:cs="Arial" w:eastAsia="Arial" w:hAnsi="Arial"/>
          <w:sz w:val="22"/>
          <w:szCs w:val="22"/>
        </w:rPr>
        <w:t xml:space="preserve">Andrew West of ABC is Presenter of The Religion &amp; Ethics Report, Radio National in Australia</w:t>
      </w:r>
    </w:p>
    <w:p>
      <w:pPr>
        <w:spacing w:after="160"/>
      </w:pPr>
      <w:r>
        <w:rPr>
          <w:rFonts w:ascii="Arial" w:cs="Arial" w:eastAsia="Arial" w:hAnsi="Arial"/>
          <w:sz w:val="22"/>
          <w:szCs w:val="22"/>
        </w:rPr>
        <w:t xml:space="preserve">Traditional Anglicans reject Vatican offer to join up</w:t>
      </w:r>
    </w:p>
    <w:p>
      <w:pPr>
        <w:spacing w:after="160"/>
      </w:pPr>
      <w:r>
        <w:rPr>
          <w:rFonts w:ascii="Arial" w:cs="Arial" w:eastAsia="Arial" w:hAnsi="Arial"/>
          <w:sz w:val="22"/>
          <w:szCs w:val="22"/>
        </w:rPr>
        <w:t xml:space="preserve">By Andrew West</w:t>
      </w:r>
    </w:p>
    <w:p>
      <w:pPr>
        <w:spacing w:after="160"/>
      </w:pPr>
      <w:r>
        <w:rPr>
          <w:rFonts w:ascii="Arial" w:cs="Arial" w:eastAsia="Arial" w:hAnsi="Arial"/>
          <w:sz w:val="22"/>
          <w:szCs w:val="22"/>
        </w:rPr>
        <w:t xml:space="preserve">In South Africa at the weekend, a group of bishops of the Traditional Anglican Communion (TAC) met. The TAC is made up of Anglicans who have broken away from the mainstream church, largely over the issue of women priests. In mainland Australia, the TAC is small, with about 20 parishes. But its leader, Archbishop John Hepworth, has been in the forefront of a push for traditional Anglicans to become part of the Catholic Church. And the Vatican has, to an extent, obliged, setting up the Anglican Ordinariate. But in Johannesburg on Friday, 12 of the 20 active bishops of the communion voted not only to reject the Vatican's offer but also to remove Archbishop Hepworth as primate. (He was planning to stand down in May but he has been pushed out early.)</w:t>
      </w:r>
    </w:p>
    <w:p>
      <w:pPr>
        <w:spacing w:after="160"/>
      </w:pPr>
      <w:r>
        <w:rPr>
          <w:rFonts w:ascii="Arial" w:cs="Arial" w:eastAsia="Arial" w:hAnsi="Arial"/>
          <w:sz w:val="22"/>
          <w:szCs w:val="22"/>
        </w:rPr>
        <w:t xml:space="preserve">David Virtue is a journalist who edits the conservative-leaning website Virtue Online (www.virtueonline.org) -- billed as 'the voice for global Orthodox Anglicanism' -- and he keeps a close eye on developments within the communion. Meanwhile, not all members of the Traditional Anglican Communion accept the decision of the bishops meeting in Johannesburg, including lay Canon Cheryl Woodman, registrar of the TAC in Australia.</w:t>
      </w:r>
    </w:p>
    <w:p>
      <w:pPr>
        <w:spacing w:after="160"/>
      </w:pPr>
      <w:r>
        <w:rPr>
          <w:rFonts w:ascii="Arial" w:cs="Arial" w:eastAsia="Arial" w:hAnsi="Arial"/>
          <w:sz w:val="22"/>
          <w:szCs w:val="22"/>
        </w:rPr>
        <w:t xml:space="preserve">You can listen to the complete interview here:</w:t>
      </w:r>
    </w:p>
    <w:p>
      <w:pPr>
        <w:spacing w:after="160"/>
      </w:pPr>
      <w:r>
        <w:rPr>
          <w:rFonts w:ascii="Arial" w:cs="Arial" w:eastAsia="Arial" w:hAnsi="Arial"/>
          <w:sz w:val="22"/>
          <w:szCs w:val="22"/>
        </w:rPr>
        <w:t xml:space="preserve">Original Page: http://bit.ly/A2Pfrh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DAVID W. VIRTUE IS INTERVIEWED BY ABC - AUSTRALIA ON THE SITUATION IN THE TAC</dc:title>
  <dc:creator>VirtueOnline Archive</dc:creator>
  <cp:lastModifiedBy>Un-named</cp:lastModifiedBy>
  <cp:revision>1</cp:revision>
  <dcterms:created xsi:type="dcterms:W3CDTF">2026-04-22T11:55:36.508Z</dcterms:created>
  <dcterms:modified xsi:type="dcterms:W3CDTF">2026-04-22T11:55:36.508Z</dcterms:modified>
</cp:coreProperties>
</file>

<file path=docProps/custom.xml><?xml version="1.0" encoding="utf-8"?>
<Properties xmlns="http://schemas.openxmlformats.org/officeDocument/2006/custom-properties" xmlns:vt="http://schemas.openxmlformats.org/officeDocument/2006/docPropsVTypes"/>
</file>