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CONNECTICUT: PARISH CLOSES. CATHEDRAL'S FUTURE UNCERTAIN</w:t>
      </w:r>
    </w:p>
    <w:p>
      <w:pPr>
        <w:pBdr>
          <w:bottom w:val="single" w:color="AAAAAA" w:sz="6"/>
        </w:pBdr>
        <w:spacing w:after="200" w:before="0"/>
      </w:pPr>
    </w:p>
    <w:p>
      <w:pPr>
        <w:spacing w:after="160"/>
      </w:pPr>
      <w:r>
        <w:rPr>
          <w:rFonts w:ascii="Arial" w:cs="Arial" w:eastAsia="Arial" w:hAnsi="Arial"/>
          <w:sz w:val="22"/>
          <w:szCs w:val="22"/>
        </w:rPr>
        <w:t xml:space="preserve">Christ Episcopal Church in Avon votes to close. Hartford cathedral in financial uncertainty</w:t>
      </w:r>
    </w:p>
    <w:p>
      <w:pPr>
        <w:spacing w:after="160"/>
      </w:pPr>
      <w:r>
        <w:rPr>
          <w:rFonts w:ascii="Arial" w:cs="Arial" w:eastAsia="Arial" w:hAnsi="Arial"/>
          <w:sz w:val="22"/>
          <w:szCs w:val="22"/>
        </w:rPr>
        <w:t xml:space="preserve">Submitted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14, 2012</w:t>
      </w:r>
    </w:p>
    <w:p>
      <w:pPr>
        <w:spacing w:after="160"/>
      </w:pPr>
      <w:r>
        <w:rPr>
          <w:rFonts w:ascii="Arial" w:cs="Arial" w:eastAsia="Arial" w:hAnsi="Arial"/>
          <w:sz w:val="22"/>
          <w:szCs w:val="22"/>
        </w:rPr>
        <w:t xml:space="preserve">The congregation of Christ Episcopal Church in Avon voted on November 18 to dissolve as a parish, in effect, to close. They plan to hold a final service at the end of December. All church property is held in trust for the Diocese, and in turn for The Episcopal Church, and diocesan leaders say it's too early to make decisions about what will happen to the building.</w:t>
      </w:r>
    </w:p>
    <w:p>
      <w:pPr>
        <w:spacing w:after="160"/>
      </w:pPr>
      <w:r>
        <w:rPr>
          <w:rFonts w:ascii="Arial" w:cs="Arial" w:eastAsia="Arial" w:hAnsi="Arial"/>
          <w:sz w:val="22"/>
          <w:szCs w:val="22"/>
        </w:rPr>
        <w:t xml:space="preserve">"The lay and ordained leadership of Christ Church, Avon have been incredible faithful in approaching the decision to close," said the Rt. Rev. Ian T. Douglas, bishop of the Episcopal Diocese of Connecticut. "It has been very difficult to consider leaving a place that has meant so much to so many people for so long. The people of Christ Church, however, have a profound trust in the God's ongoing love and guidance even as they discern new places to worship in the broader Body of Christ."</w:t>
      </w:r>
    </w:p>
    <w:p>
      <w:pPr>
        <w:spacing w:after="160"/>
      </w:pPr>
      <w:r>
        <w:rPr>
          <w:rFonts w:ascii="Arial" w:cs="Arial" w:eastAsia="Arial" w:hAnsi="Arial"/>
          <w:sz w:val="22"/>
          <w:szCs w:val="22"/>
        </w:rPr>
        <w:t xml:space="preserve">Two AA meetings and a yoga class that have been meeting at the church will vacate by year's end. A private nursery school that operates out of the building will stay for the length of its contract, which ends in June 2013, and the diocese will set up a custodial account to pay for light, heating, snowplowing, and routine maintenance through that time. A monthly "Rhythms of Grace" worship service, for children with special needs and their families, will be moving to St. John's, Pine Meadow.</w:t>
      </w:r>
    </w:p>
    <w:p>
      <w:pPr>
        <w:spacing w:after="160"/>
      </w:pPr>
      <w:r>
        <w:rPr>
          <w:rFonts w:ascii="Arial" w:cs="Arial" w:eastAsia="Arial" w:hAnsi="Arial"/>
          <w:sz w:val="22"/>
          <w:szCs w:val="22"/>
        </w:rPr>
        <w:t xml:space="preserve">Christ Church was originally organized in 1845 in a section of Farmington that was to become Unionville. The congregation met in people's homes until they built a church in 1871. In the 1960s, Farmington expressed interest in buying the Christ Church property. With the diocesan bishop's support, the land and building were sold to the town of Farmington and property purchased just over the border in Avon. The parish hall in Avon was completed in 1964 and a "contemporary" nave and sanctuary were completed in 1969.</w:t>
      </w:r>
    </w:p>
    <w:p>
      <w:pPr>
        <w:spacing w:after="160"/>
      </w:pPr>
      <w:r>
        <w:rPr>
          <w:rFonts w:ascii="Arial" w:cs="Arial" w:eastAsia="Arial" w:hAnsi="Arial"/>
          <w:sz w:val="22"/>
          <w:szCs w:val="22"/>
        </w:rPr>
        <w:t xml:space="preserve">On November 18 at a special parish meeting, duly called and posted in advance, 35 people voted on the whether or not to dissolve the parish. Six of those were from absentee ballots. A two-thirds majority was needed; the final tally was 28 yes and seven no. The decision came after years of struggling to overcome a decline in numbers and in finances.</w:t>
      </w:r>
    </w:p>
    <w:p>
      <w:pPr>
        <w:spacing w:after="160"/>
      </w:pPr>
      <w:r>
        <w:rPr>
          <w:rFonts w:ascii="Arial" w:cs="Arial" w:eastAsia="Arial" w:hAnsi="Arial"/>
          <w:sz w:val="22"/>
          <w:szCs w:val="22"/>
        </w:rPr>
        <w:t xml:space="preserve">The parish has been working with a diocesan consultant and since early 2012 they have been working even more closely with the consultant as well as Canon for Mission Collaboration and Congregational Life Audrey Scanlan and Bishop Ian T. Douglas.</w:t>
      </w:r>
    </w:p>
    <w:p>
      <w:pPr>
        <w:spacing w:after="160"/>
      </w:pPr>
      <w:r>
        <w:rPr>
          <w:rFonts w:ascii="Arial" w:cs="Arial" w:eastAsia="Arial" w:hAnsi="Arial"/>
          <w:sz w:val="22"/>
          <w:szCs w:val="22"/>
        </w:rPr>
        <w:t xml:space="preserve">The Rev. Halsey ("Chip") Stevens III, who had been serving as their priest-in-charge, retired from that appointment on December 4, 2012. Working with the parish, the diocesan leadership team assigned the Rev. Peter Stebinger as chaplain for Christ Church. He was present on November 18 and will serve on Sundays, and be with the congregation through the closing on December 30.</w:t>
      </w:r>
    </w:p>
    <w:p>
      <w:pPr>
        <w:spacing w:after="160"/>
      </w:pPr>
      <w:r>
        <w:rPr>
          <w:rFonts w:ascii="Arial" w:cs="Arial" w:eastAsia="Arial" w:hAnsi="Arial"/>
          <w:sz w:val="22"/>
          <w:szCs w:val="22"/>
        </w:rPr>
        <w:t xml:space="preserve">Six framed historic stained glass windows will be returned to the Unionville Historical Society. The windows are from the church building in Unionville that was demolished in the 1960s. The Historical Society took possession of them at that time and loaned them back to the church in Avon in the mid 1990s.</w:t>
      </w:r>
    </w:p>
    <w:p>
      <w:pPr>
        <w:spacing w:after="160"/>
      </w:pPr>
      <w:r>
        <w:rPr>
          <w:rFonts w:ascii="Arial" w:cs="Arial" w:eastAsia="Arial" w:hAnsi="Arial"/>
          <w:sz w:val="22"/>
          <w:szCs w:val="22"/>
        </w:rPr>
        <w:t xml:space="preserve">Personal reactions</w:t>
      </w:r>
    </w:p>
    <w:p>
      <w:pPr>
        <w:spacing w:after="160"/>
      </w:pPr>
      <w:r>
        <w:rPr>
          <w:rFonts w:ascii="Arial" w:cs="Arial" w:eastAsia="Arial" w:hAnsi="Arial"/>
          <w:sz w:val="22"/>
          <w:szCs w:val="22"/>
        </w:rPr>
        <w:t xml:space="preserve">While reasons for how they voted may differ, reactions of parishioners are all tinged with sadness.</w:t>
      </w:r>
    </w:p>
    <w:p>
      <w:pPr>
        <w:spacing w:after="160"/>
      </w:pPr>
      <w:r>
        <w:rPr>
          <w:rFonts w:ascii="Arial" w:cs="Arial" w:eastAsia="Arial" w:hAnsi="Arial"/>
          <w:sz w:val="22"/>
          <w:szCs w:val="22"/>
        </w:rPr>
        <w:t xml:space="preserve">Marge, 55, has been a member of the church her whole life and is devastated. She's currently their senior warden and voted against closing.</w:t>
      </w:r>
    </w:p>
    <w:p>
      <w:pPr>
        <w:spacing w:after="160"/>
      </w:pPr>
      <w:r>
        <w:rPr>
          <w:rFonts w:ascii="Arial" w:cs="Arial" w:eastAsia="Arial" w:hAnsi="Arial"/>
          <w:sz w:val="22"/>
          <w:szCs w:val="22"/>
        </w:rPr>
        <w:t xml:space="preserve">"You have no idea," she said in a recent interview. "I just don't want to give up. Yes, facts are facts and there's been a decrease in parishioners and we can't stay open. But even with Bishop Douglas [talking about the new religious landscape], this is MY church - I had all my sacraments here, buried parents and grandparents. It's a big part of my heart. I know, it's just a building, but it's been home for me. I didn't want to give it up."</w:t>
      </w:r>
    </w:p>
    <w:p>
      <w:pPr>
        <w:spacing w:after="160"/>
      </w:pPr>
      <w:r>
        <w:rPr>
          <w:rFonts w:ascii="Arial" w:cs="Arial" w:eastAsia="Arial" w:hAnsi="Arial"/>
          <w:sz w:val="22"/>
          <w:szCs w:val="22"/>
        </w:rPr>
        <w:t xml:space="preserve">Another vestry member, Dave Paye, who with his wife has been a member since 1975, said the church had been working on reversing the decline since 2008 by trying to get former members to return, offering a music series, and by trying new things particularly in church school. "Young people don't feel a need to be affiliated with a church anymore," he said.</w:t>
      </w:r>
    </w:p>
    <w:p>
      <w:pPr>
        <w:spacing w:after="160"/>
      </w:pPr>
      <w:r>
        <w:rPr>
          <w:rFonts w:ascii="Arial" w:cs="Arial" w:eastAsia="Arial" w:hAnsi="Arial"/>
          <w:sz w:val="22"/>
          <w:szCs w:val="22"/>
        </w:rPr>
        <w:t xml:space="preserve">"The vestry looked at the bottom line seriously in the last three months," Dave said. "There were lots of tears, and lots of back and forth, but the reality check was there. Our membership has been declining over the last decade and when that happens, so do the financial resources," he said.</w:t>
      </w:r>
    </w:p>
    <w:p>
      <w:pPr>
        <w:spacing w:after="160"/>
      </w:pPr>
      <w:r>
        <w:rPr>
          <w:rFonts w:ascii="Arial" w:cs="Arial" w:eastAsia="Arial" w:hAnsi="Arial"/>
          <w:sz w:val="22"/>
          <w:szCs w:val="22"/>
        </w:rPr>
        <w:t xml:space="preserve">"We were covering bills with investments. We could have kept on going until there was nothing left and just handed over the keys but that's not how Christ Church does things. We decided to close with dignity."</w:t>
      </w:r>
    </w:p>
    <w:p>
      <w:pPr>
        <w:spacing w:after="160"/>
      </w:pPr>
      <w:r>
        <w:rPr>
          <w:rFonts w:ascii="Arial" w:cs="Arial" w:eastAsia="Arial" w:hAnsi="Arial"/>
          <w:sz w:val="22"/>
          <w:szCs w:val="22"/>
        </w:rPr>
        <w:t xml:space="preserve">Ed Preneta, member for the past 25 years, recalled when the church had 223 families. "Last year it had 37, and now, even less," he said. "In the 1980s when the market plunged, lots of people in finance and real estate lost their jobs and lots of families left," he said.</w:t>
      </w:r>
    </w:p>
    <w:p>
      <w:pPr>
        <w:spacing w:after="160"/>
      </w:pPr>
      <w:r>
        <w:rPr>
          <w:rFonts w:ascii="Arial" w:cs="Arial" w:eastAsia="Arial" w:hAnsi="Arial"/>
          <w:sz w:val="22"/>
          <w:szCs w:val="22"/>
        </w:rPr>
        <w:t xml:space="preserve">He and his wife Barb voted to close the church. "It's very sad, very emotional," he said. "But it is what we have to do. It's been on a downhill slide for the past ten years. I could feel it; I could see it. "</w:t>
      </w:r>
    </w:p>
    <w:p>
      <w:pPr>
        <w:spacing w:after="160"/>
      </w:pPr>
      <w:r>
        <w:rPr>
          <w:rFonts w:ascii="Arial" w:cs="Arial" w:eastAsia="Arial" w:hAnsi="Arial"/>
          <w:sz w:val="22"/>
          <w:szCs w:val="22"/>
        </w:rPr>
        <w:t xml:space="preserve">Next steps on the spiritual journey</w:t>
      </w:r>
    </w:p>
    <w:p>
      <w:pPr>
        <w:spacing w:after="160"/>
      </w:pPr>
      <w:r>
        <w:rPr>
          <w:rFonts w:ascii="Arial" w:cs="Arial" w:eastAsia="Arial" w:hAnsi="Arial"/>
          <w:sz w:val="22"/>
          <w:szCs w:val="22"/>
        </w:rPr>
        <w:t xml:space="preserve">Now that the vote has been taken, parishioners are thinking about options for their future.</w:t>
      </w:r>
    </w:p>
    <w:p>
      <w:pPr>
        <w:spacing w:after="160"/>
      </w:pPr>
      <w:r>
        <w:rPr>
          <w:rFonts w:ascii="Arial" w:cs="Arial" w:eastAsia="Arial" w:hAnsi="Arial"/>
          <w:sz w:val="22"/>
          <w:szCs w:val="22"/>
        </w:rPr>
        <w:t xml:space="preserve">Dave says he and his wife plan to visit two nearby Episcopal churches and because of the relationship between the Evangelical Lutheran Church in America and The Episcopal Church, they also plan to visit an Lutheran congregation in Avon. Marge is looking at local Episcopal churches and she's also thinking about going mid-week to an Episcopal Church and joining her godson and his family for a Saturday evening service at a Roman Catholic Church.</w:t>
      </w:r>
    </w:p>
    <w:p>
      <w:pPr>
        <w:spacing w:after="160"/>
      </w:pPr>
      <w:r>
        <w:rPr>
          <w:rFonts w:ascii="Arial" w:cs="Arial" w:eastAsia="Arial" w:hAnsi="Arial"/>
          <w:sz w:val="22"/>
          <w:szCs w:val="22"/>
        </w:rPr>
        <w:t xml:space="preserve">Ed and Barb, formerly of Roman Catholic and Congregational backgrounds, respectively, are looking at the local Lutheran (ELCA) church as well as Episcopal churches. Ed is sure only about one thing: The organizational stuff is "off the table" for now.</w:t>
      </w:r>
    </w:p>
    <w:p>
      <w:pPr>
        <w:spacing w:after="160"/>
      </w:pPr>
      <w:r>
        <w:rPr>
          <w:rFonts w:ascii="Arial" w:cs="Arial" w:eastAsia="Arial" w:hAnsi="Arial"/>
          <w:sz w:val="22"/>
          <w:szCs w:val="22"/>
        </w:rPr>
        <w:t xml:space="preserve">"For a year neither Barb nor I want any angst - we want our spiritual souls back. We've been caught up in the emotion of closing a church, and other people's emotions about closing it, for a year. Now, we just want to go to church. We're open to wherever the Spirit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CHANGES IN CATHEDRAL LEADERSHIP ANNOUNCED</w:t>
      </w:r>
    </w:p>
    <w:p>
      <w:pPr>
        <w:spacing w:after="160"/>
      </w:pPr>
      <w:r>
        <w:rPr>
          <w:rFonts w:ascii="Arial" w:cs="Arial" w:eastAsia="Arial" w:hAnsi="Arial"/>
          <w:sz w:val="22"/>
          <w:szCs w:val="22"/>
        </w:rPr>
        <w:t xml:space="preserve">Is another Episcopal Cathedral ready to be mothballed?</w:t>
      </w:r>
    </w:p>
    <w:p>
      <w:pPr>
        <w:spacing w:after="160"/>
      </w:pPr>
      <w:r>
        <w:rPr>
          <w:rFonts w:ascii="Arial" w:cs="Arial" w:eastAsia="Arial" w:hAnsi="Arial"/>
          <w:sz w:val="22"/>
          <w:szCs w:val="22"/>
        </w:rPr>
        <w:t xml:space="preserve">November 30, 2012</w:t>
      </w:r>
    </w:p>
    <w:p>
      <w:pPr>
        <w:spacing w:after="160"/>
      </w:pPr>
      <w:r>
        <w:rPr>
          <w:rFonts w:ascii="Arial" w:cs="Arial" w:eastAsia="Arial" w:hAnsi="Arial"/>
          <w:sz w:val="22"/>
          <w:szCs w:val="22"/>
        </w:rPr>
        <w:t xml:space="preserve">At a meeting on November 29, the Bishop and Cathedral Chapter accepted the resignation of the Very Rev. Mark B. Pendleton as dean of Christ Church Cathedral in downtown Hartford.</w:t>
      </w:r>
    </w:p>
    <w:p>
      <w:pPr>
        <w:spacing w:after="160"/>
      </w:pPr>
      <w:r>
        <w:rPr>
          <w:rFonts w:ascii="Arial" w:cs="Arial" w:eastAsia="Arial" w:hAnsi="Arial"/>
          <w:sz w:val="22"/>
          <w:szCs w:val="22"/>
        </w:rPr>
        <w:t xml:space="preserve">"It was with great sadness, and thanks to God for all that Mark has been to the Cathedral, that we accepted his resignation," wrote Bishop Ian T. Douglas in a letter to members and friends of the Cathedral, sent earlier today. In it, Bishop Douglas thanked Dean Pendleton for the work he had overseen during his tenure.</w:t>
      </w:r>
    </w:p>
    <w:p>
      <w:pPr>
        <w:spacing w:after="160"/>
      </w:pPr>
      <w:r>
        <w:rPr>
          <w:rFonts w:ascii="Arial" w:cs="Arial" w:eastAsia="Arial" w:hAnsi="Arial"/>
          <w:sz w:val="22"/>
          <w:szCs w:val="22"/>
        </w:rPr>
        <w:t xml:space="preserve">Beginning in the spring of 2012, changing needs and financial circumstances at the Cathedral had prompted Dean Pendleton to call for a Task Force on Sustainability. In September Dean Pendleton took a voluntary leave of absence to facilitate the Cathedral's discernment about its future. Over the last two months, Dean Pendleton has come to the conclusion that a new voice is needed to move forward the Cathedral's service in God's mission.</w:t>
      </w:r>
    </w:p>
    <w:p>
      <w:pPr>
        <w:spacing w:after="160"/>
      </w:pPr>
      <w:r>
        <w:rPr>
          <w:rFonts w:ascii="Arial" w:cs="Arial" w:eastAsia="Arial" w:hAnsi="Arial"/>
          <w:sz w:val="22"/>
          <w:szCs w:val="22"/>
        </w:rPr>
        <w:t xml:space="preserve">Commenting on Dean Pendleton's decision to step aside at the Cathedral, Bishop Douglas has written: "I want to thank Mark for all he has done as Dean of Christ Church Cathedral over the past eight years. Mark became Dean of the Cathedral at the beginning of a time of transition. With his gifted leadership, the Cathedral has begun to respond to the challenges of the Church in the 21st century by making needed repairs to the physical plant, deepening the Cathedral's commitment to the homeless and poor with the addition of Church by the Pond, and partnering with Spanish-speaking sisters and brothers in Christ in the parish of St. James. This has not been easy work, especially in the face of declining financial resources. Still, Mark has led with vision, integrity, and a primary commitment to the mission of God. I will miss sharing in ministry with Mark at the Cathedral and I wish him, [his wife] Leslie, [and their children] Will and Lydia God's blessing, peace, and joy in their new lives."</w:t>
      </w:r>
    </w:p>
    <w:p>
      <w:pPr>
        <w:spacing w:after="160"/>
      </w:pPr>
      <w:r>
        <w:rPr>
          <w:rFonts w:ascii="Arial" w:cs="Arial" w:eastAsia="Arial" w:hAnsi="Arial"/>
          <w:sz w:val="22"/>
          <w:szCs w:val="22"/>
        </w:rPr>
        <w:t xml:space="preserve">Bishop Douglas and Dean Pendleton have met regularly over the past three months, as other transitions in the cathedral were taking place, and met several times this week as Mark finalized his decision to resign. Both sent letters to the Cathedral members and friends earlier today following the Chapter meeting and vote last night.</w:t>
      </w:r>
    </w:p>
    <w:p>
      <w:pPr>
        <w:spacing w:after="160"/>
      </w:pPr>
      <w:r>
        <w:rPr>
          <w:rFonts w:ascii="Arial" w:cs="Arial" w:eastAsia="Arial" w:hAnsi="Arial"/>
          <w:sz w:val="22"/>
          <w:szCs w:val="22"/>
        </w:rPr>
        <w:t xml:space="preserve">In his letter, Dean Pendleton gave thanks for his time at the Cathedral.</w:t>
      </w:r>
    </w:p>
    <w:p>
      <w:pPr>
        <w:spacing w:after="160"/>
      </w:pPr>
      <w:r>
        <w:rPr>
          <w:rFonts w:ascii="Arial" w:cs="Arial" w:eastAsia="Arial" w:hAnsi="Arial"/>
          <w:sz w:val="22"/>
          <w:szCs w:val="22"/>
        </w:rPr>
        <w:t xml:space="preserve">"There comes a time when a new voice is needed in the life of a community to move the vision and mission forward," he wrote. "For me, I believe that time is now.</w:t>
      </w:r>
    </w:p>
    <w:p>
      <w:pPr>
        <w:spacing w:after="160"/>
      </w:pPr>
      <w:r>
        <w:rPr>
          <w:rFonts w:ascii="Arial" w:cs="Arial" w:eastAsia="Arial" w:hAnsi="Arial"/>
          <w:sz w:val="22"/>
          <w:szCs w:val="22"/>
        </w:rPr>
        <w:t xml:space="preserve">"I do not know yet where God is calling me to go or what I may do, but I do know that I have grown and learned serving in your midst. I pray that your future ordained leader will find in the Cathedral what I found: a wonderful diversity of people and experiences, a city hungry for justice and compassion with growing opportunities for engagement, and a community whose lay people, as I would often say, do the bulk of the pastoral care around here."</w:t>
      </w:r>
    </w:p>
    <w:p>
      <w:pPr>
        <w:spacing w:after="160"/>
      </w:pPr>
      <w:r>
        <w:rPr>
          <w:rFonts w:ascii="Arial" w:cs="Arial" w:eastAsia="Arial" w:hAnsi="Arial"/>
          <w:sz w:val="22"/>
          <w:szCs w:val="22"/>
        </w:rPr>
        <w:t xml:space="preserve">With the agreement of the Cathedral Chapter, Bishop Douglas has appointed the Rev. Harlon Dalton as interim priest-in-charge beginning immediately. As interim priest-in-charge, Fr. Dalton will have fulltime liturgical, pastoral, and administrative leadership of the Cathedral. The bishop noted that instead of starting a search for a new dean, he and the Chapter and other Cathedral leaders will work to appoint a regular priest-in-charge in early 2013 to serve at the Cathedral for the next few years.</w:t>
      </w:r>
    </w:p>
    <w:p>
      <w:pPr>
        <w:spacing w:after="160"/>
      </w:pPr>
      <w:r>
        <w:rPr>
          <w:rFonts w:ascii="Arial" w:cs="Arial" w:eastAsia="Arial" w:hAnsi="Arial"/>
          <w:sz w:val="22"/>
          <w:szCs w:val="22"/>
        </w:rPr>
        <w:t xml:space="preserve">Bishop Douglas concluded his letter today with an invitation to prayer.</w:t>
      </w:r>
    </w:p>
    <w:p>
      <w:pPr>
        <w:spacing w:after="160"/>
      </w:pPr>
      <w:r>
        <w:rPr>
          <w:rFonts w:ascii="Arial" w:cs="Arial" w:eastAsia="Arial" w:hAnsi="Arial"/>
          <w:sz w:val="22"/>
          <w:szCs w:val="22"/>
        </w:rPr>
        <w:t xml:space="preserve">"It is difficult to say good-bye to our Dean, even as we look to new ordained leadership in the future. There is, however, much work ahead of us as we seek restoration to unity with God and each other in Christ. For us to be the cathedral God wants us to be, we must all place our trust in the leading of the Holy Spirit. And we must follow our Lord and Savior Jesus Christ by dying to our old selves in order to be raised to new life with Him. Please pray for Christ Church Cathedral that God will bring about the transformation God intends for us in order that we may serve God's mission even more faithfully in Hartford, across our Diocese, and to the ends of the earth."</w:t>
      </w:r>
    </w:p>
    <w:p>
      <w:pPr>
        <w:spacing w:after="160"/>
      </w:pPr>
      <w:r>
        <w:rPr>
          <w:rFonts w:ascii="Arial" w:cs="Arial" w:eastAsia="Arial" w:hAnsi="Arial"/>
          <w:sz w:val="22"/>
          <w:szCs w:val="22"/>
        </w:rPr>
        <w:t xml:space="preserve">And as Mark concluded his Nov. 30 letter: "May God give us all grace to see in every twist and turn in life new opportunities to learn and grow."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CONNECTICUT: PARISH CLOSES. CATHEDRAL'S FUTURE UNCERTAIN</dc:title>
  <dc:creator>VirtueOnline Archive</dc:creator>
  <cp:lastModifiedBy>Un-named</cp:lastModifiedBy>
  <cp:revision>1</cp:revision>
  <dcterms:created xsi:type="dcterms:W3CDTF">2026-04-22T11:55:44.149Z</dcterms:created>
  <dcterms:modified xsi:type="dcterms:W3CDTF">2026-04-22T11:55:44.149Z</dcterms:modified>
</cp:coreProperties>
</file>

<file path=docProps/custom.xml><?xml version="1.0" encoding="utf-8"?>
<Properties xmlns="http://schemas.openxmlformats.org/officeDocument/2006/custom-properties" xmlns:vt="http://schemas.openxmlformats.org/officeDocument/2006/docPropsVTypes"/>
</file>