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SHOULD 'REJOICE' OVER GAY MARRIAGE, BISHOPS SAY</w:t>
      </w:r>
    </w:p>
    <w:p>
      <w:pPr>
        <w:pBdr>
          <w:bottom w:val="single" w:color="AAAAAA" w:sz="6"/>
        </w:pBdr>
        <w:spacing w:after="200" w:before="0"/>
      </w:pPr>
    </w:p>
    <w:p>
      <w:pPr>
        <w:spacing w:after="160"/>
      </w:pPr>
      <w:r>
        <w:rPr>
          <w:rFonts w:ascii="Arial" w:cs="Arial" w:eastAsia="Arial" w:hAnsi="Arial"/>
          <w:sz w:val="22"/>
          <w:szCs w:val="22"/>
        </w:rPr>
        <w:t xml:space="preserve">The Church of England should "rejoice" at the prospect of marriage between homosexual couples rather than fear it, senior bishops and clergy have said</w:t>
      </w:r>
    </w:p>
    <w:p>
      <w:pPr>
        <w:spacing w:after="160"/>
      </w:pPr>
      <w:r>
        <w:rPr>
          <w:rFonts w:ascii="Arial" w:cs="Arial" w:eastAsia="Arial" w:hAnsi="Arial"/>
          <w:sz w:val="22"/>
          <w:szCs w:val="22"/>
        </w:rPr>
        <w:t xml:space="preserve">Poll reveals Tory MPs' doubts over gay marriage</w:t>
      </w:r>
    </w:p>
    <w:p>
      <w:pPr>
        <w:spacing w:after="160"/>
      </w:pPr>
      <w:r>
        <w:rPr>
          <w:rFonts w:ascii="Arial" w:cs="Arial" w:eastAsia="Arial" w:hAnsi="Arial"/>
          <w:sz w:val="22"/>
          <w:szCs w:val="22"/>
        </w:rPr>
        <w:t xml:space="preserve">By Andrew Hough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April 21, 2012</w:t>
      </w:r>
    </w:p>
    <w:p>
      <w:pPr>
        <w:spacing w:after="160"/>
      </w:pPr>
      <w:r>
        <w:rPr>
          <w:rFonts w:ascii="Arial" w:cs="Arial" w:eastAsia="Arial" w:hAnsi="Arial"/>
          <w:sz w:val="22"/>
          <w:szCs w:val="22"/>
        </w:rPr>
        <w:t xml:space="preserve">In a public letter, the influential members of the Anglican Church claimed that "God's grace" was at work in allowing same - sex couples to marry.</w:t>
      </w:r>
    </w:p>
    <w:p>
      <w:pPr>
        <w:spacing w:after="160"/>
      </w:pPr>
      <w:r>
        <w:rPr>
          <w:rFonts w:ascii="Arial" w:cs="Arial" w:eastAsia="Arial" w:hAnsi="Arial"/>
          <w:sz w:val="22"/>
          <w:szCs w:val="22"/>
        </w:rPr>
        <w:t xml:space="preserve">The group, including members of the General Synod, the CoE's governing body, dismissed "mistaken" impressions that church leaders were "universally opposed to an extension of civil marriage".</w:t>
      </w:r>
    </w:p>
    <w:p>
      <w:pPr>
        <w:spacing w:after="160"/>
      </w:pPr>
      <w:r>
        <w:rPr>
          <w:rFonts w:ascii="Arial" w:cs="Arial" w:eastAsia="Arial" w:hAnsi="Arial"/>
          <w:sz w:val="22"/>
          <w:szCs w:val="22"/>
        </w:rPr>
        <w:t xml:space="preserve">Instead, they argued that same-sex couples who wanted to "embrace marriage should be a cause for rejoicing in the Christian Church".</w:t>
      </w:r>
    </w:p>
    <w:p>
      <w:pPr>
        <w:spacing w:after="160"/>
      </w:pPr>
      <w:r>
        <w:rPr>
          <w:rFonts w:ascii="Arial" w:cs="Arial" w:eastAsia="Arial" w:hAnsi="Arial"/>
          <w:sz w:val="22"/>
          <w:szCs w:val="22"/>
        </w:rPr>
        <w:t xml:space="preserve">They wrote: "Recent statements by church leaders past and present may have given the mistaken impression that the Church is universally opposed to the extension of civil marriage to same-sex couples. We believe that does not adequately reflect the range of opinion which exists within the Church of England.</w:t>
      </w:r>
    </w:p>
    <w:p>
      <w:pPr>
        <w:spacing w:after="160"/>
      </w:pPr>
      <w:r>
        <w:rPr>
          <w:rFonts w:ascii="Arial" w:cs="Arial" w:eastAsia="Arial" w:hAnsi="Arial"/>
          <w:sz w:val="22"/>
          <w:szCs w:val="22"/>
        </w:rPr>
        <w:t xml:space="preserve">"The Church calls marriage holy or sacramental because the covenant relationship of committed, faithful love between the couple reflects the covenanted love and commitment between God and his Church.</w:t>
      </w:r>
    </w:p>
    <w:p>
      <w:pPr>
        <w:spacing w:after="160"/>
      </w:pPr>
      <w:r>
        <w:rPr>
          <w:rFonts w:ascii="Arial" w:cs="Arial" w:eastAsia="Arial" w:hAnsi="Arial"/>
          <w:sz w:val="22"/>
          <w:szCs w:val="22"/>
        </w:rPr>
        <w:t xml:space="preserve">"Growing in this kind of love means we are growing in the image of God."</w:t>
      </w:r>
    </w:p>
    <w:p>
      <w:pPr>
        <w:spacing w:after="160"/>
      </w:pPr>
      <w:r>
        <w:rPr>
          <w:rFonts w:ascii="Arial" w:cs="Arial" w:eastAsia="Arial" w:hAnsi="Arial"/>
          <w:sz w:val="22"/>
          <w:szCs w:val="22"/>
        </w:rPr>
        <w:t xml:space="preserve">They added: "That there are same-sex couples who want to embrace marriage should be a cause for rejoicing in the Christian Church."</w:t>
      </w:r>
    </w:p>
    <w:p>
      <w:pPr>
        <w:spacing w:after="160"/>
      </w:pPr>
      <w:r>
        <w:rPr>
          <w:rFonts w:ascii="Arial" w:cs="Arial" w:eastAsia="Arial" w:hAnsi="Arial"/>
          <w:sz w:val="22"/>
          <w:szCs w:val="22"/>
        </w:rPr>
        <w:t xml:space="preserve">"We believe that the Church of England has nothing to fear from the introduction of civil marriage for same-sex couples.</w:t>
      </w:r>
    </w:p>
    <w:p>
      <w:pPr>
        <w:spacing w:after="160"/>
      </w:pPr>
      <w:r>
        <w:rPr>
          <w:rFonts w:ascii="Arial" w:cs="Arial" w:eastAsia="Arial" w:hAnsi="Arial"/>
          <w:sz w:val="22"/>
          <w:szCs w:val="22"/>
        </w:rPr>
        <w:t xml:space="preserve">"It will be for the churches to then decide how they respond pastorally to such a change in the law."</w:t>
      </w:r>
    </w:p>
    <w:p>
      <w:pPr>
        <w:spacing w:after="160"/>
      </w:pPr>
      <w:r>
        <w:rPr>
          <w:rFonts w:ascii="Arial" w:cs="Arial" w:eastAsia="Arial" w:hAnsi="Arial"/>
          <w:sz w:val="22"/>
          <w:szCs w:val="22"/>
        </w:rPr>
        <w:t xml:space="preserve">Their intervention comes after the Government published proposals last month to allow homosexuals to marry.</w:t>
      </w:r>
    </w:p>
    <w:p>
      <w:pPr>
        <w:spacing w:after="160"/>
      </w:pPr>
      <w:r>
        <w:rPr>
          <w:rFonts w:ascii="Arial" w:cs="Arial" w:eastAsia="Arial" w:hAnsi="Arial"/>
          <w:sz w:val="22"/>
          <w:szCs w:val="22"/>
        </w:rPr>
        <w:t xml:space="preserve">The Coalition published plans for redefining civil marriage so that it could apply to same - sex couples but ministers promised that religious marriage would not be affected.</w:t>
      </w:r>
    </w:p>
    <w:p>
      <w:pPr>
        <w:spacing w:after="160"/>
      </w:pPr>
      <w:r>
        <w:rPr>
          <w:rFonts w:ascii="Arial" w:cs="Arial" w:eastAsia="Arial" w:hAnsi="Arial"/>
          <w:sz w:val="22"/>
          <w:szCs w:val="22"/>
        </w:rPr>
        <w:t xml:space="preserve">Civil partnerships, introduced in 2005, already homosexual couples similar legal rights to married couples.</w:t>
      </w:r>
    </w:p>
    <w:p>
      <w:pPr>
        <w:spacing w:after="160"/>
      </w:pPr>
      <w:r>
        <w:rPr>
          <w:rFonts w:ascii="Arial" w:cs="Arial" w:eastAsia="Arial" w:hAnsi="Arial"/>
          <w:sz w:val="22"/>
          <w:szCs w:val="22"/>
        </w:rPr>
        <w:t xml:space="preserve">But before the next general election, due to be held in 2015, the Government wants same-sex couples to be legally allowed to make vows and declare that they are married.</w:t>
      </w:r>
    </w:p>
    <w:p>
      <w:pPr>
        <w:spacing w:after="160"/>
      </w:pPr>
      <w:r>
        <w:rPr>
          <w:rFonts w:ascii="Arial" w:cs="Arial" w:eastAsia="Arial" w:hAnsi="Arial"/>
          <w:sz w:val="22"/>
          <w:szCs w:val="22"/>
        </w:rPr>
        <w:t xml:space="preserve">Faith leaders, including senior figures in the Church of England and the Roman Catholic Church, strongly criticised the plan, insisting the definition of marriage must remain the union of a man and a woman.</w:t>
      </w:r>
    </w:p>
    <w:p>
      <w:pPr>
        <w:spacing w:after="160"/>
      </w:pPr>
      <w:r>
        <w:rPr>
          <w:rFonts w:ascii="Arial" w:cs="Arial" w:eastAsia="Arial" w:hAnsi="Arial"/>
          <w:sz w:val="22"/>
          <w:szCs w:val="22"/>
        </w:rPr>
        <w:t xml:space="preserve">More than 400,000 people have signed a petition opposing the plans to introduce same - sex civil marriage.</w:t>
      </w:r>
    </w:p>
    <w:p>
      <w:pPr>
        <w:spacing w:after="160"/>
      </w:pPr>
      <w:r>
        <w:rPr>
          <w:rFonts w:ascii="Arial" w:cs="Arial" w:eastAsia="Arial" w:hAnsi="Arial"/>
          <w:sz w:val="22"/>
          <w:szCs w:val="22"/>
        </w:rPr>
        <w:t xml:space="preserve">David Cameron has told Christians that he does not want to "fall out" with them over his plan to legalise same - sex marriage but said he was prepared for the religious backlash.</w:t>
      </w:r>
    </w:p>
    <w:p>
      <w:pPr>
        <w:spacing w:after="160"/>
      </w:pPr>
      <w:r>
        <w:rPr>
          <w:rFonts w:ascii="Arial" w:cs="Arial" w:eastAsia="Arial" w:hAnsi="Arial"/>
          <w:sz w:val="22"/>
          <w:szCs w:val="22"/>
        </w:rPr>
        <w:t xml:space="preserve">Signatories of the letter to The Times, include Dr Jeffrey John, the openly homosexual Dean of St Albans Canon Giles Goddard, chairman of the progressive Anglican group Inclusive Church, five former bishops and the serving Deans of Portsmouth, Norwich and Guildford.</w:t>
      </w:r>
    </w:p>
    <w:p>
      <w:pPr>
        <w:spacing w:after="160"/>
      </w:pPr>
      <w:r>
        <w:rPr>
          <w:rFonts w:ascii="Arial" w:cs="Arial" w:eastAsia="Arial" w:hAnsi="Arial"/>
          <w:sz w:val="22"/>
          <w:szCs w:val="22"/>
        </w:rPr>
        <w:t xml:space="preserve">On Friday night church sources dismissed the names as "not surprising", pointing that none of the signatories were "senior serving bishops".</w:t>
      </w:r>
    </w:p>
    <w:p>
      <w:pPr>
        <w:spacing w:after="160"/>
      </w:pPr>
      <w:r>
        <w:rPr>
          <w:rFonts w:ascii="Arial" w:cs="Arial" w:eastAsia="Arial" w:hAnsi="Arial"/>
          <w:sz w:val="22"/>
          <w:szCs w:val="22"/>
        </w:rPr>
        <w:t xml:space="preserve">In their letter, the group said they welcomed current moves by the Synod's House of Bishops to "consider again its view of civil partnerships and human sexuality".</w:t>
      </w:r>
    </w:p>
    <w:p>
      <w:pPr>
        <w:spacing w:after="160"/>
      </w:pPr>
      <w:r>
        <w:rPr>
          <w:rFonts w:ascii="Arial" w:cs="Arial" w:eastAsia="Arial" w:hAnsi="Arial"/>
          <w:sz w:val="22"/>
          <w:szCs w:val="22"/>
        </w:rPr>
        <w:t xml:space="preserve">"We hope this will lead to a recognition of God's grace at work in same-sex partnerships and call on the Church to engage in theological discussion and prayerful reflection on the nature of marriage," they added.</w:t>
      </w:r>
    </w:p>
    <w:p>
      <w:pPr>
        <w:spacing w:after="160"/>
      </w:pPr>
      <w:r>
        <w:rPr>
          <w:rFonts w:ascii="Arial" w:cs="Arial" w:eastAsia="Arial" w:hAnsi="Arial"/>
          <w:sz w:val="22"/>
          <w:szCs w:val="22"/>
        </w:rPr>
        <w:t xml:space="preserve">On Friday night a Church of England spokesman referred inquiries to the recent publication of the church's position on same-sex marriages.</w:t>
      </w:r>
    </w:p>
    <w:p>
      <w:pPr>
        <w:spacing w:after="160"/>
      </w:pPr>
      <w:r>
        <w:rPr>
          <w:rFonts w:ascii="Arial" w:cs="Arial" w:eastAsia="Arial" w:hAnsi="Arial"/>
          <w:sz w:val="22"/>
          <w:szCs w:val="22"/>
        </w:rPr>
        <w:t xml:space="preserve">It read: "The Church of England is committed to the traditional understanding of the institution of marriage as being between one man and one woman.</w:t>
      </w:r>
    </w:p>
    <w:p>
      <w:pPr>
        <w:spacing w:after="160"/>
      </w:pPr>
      <w:r>
        <w:rPr>
          <w:rFonts w:ascii="Arial" w:cs="Arial" w:eastAsia="Arial" w:hAnsi="Arial"/>
          <w:sz w:val="22"/>
          <w:szCs w:val="22"/>
        </w:rPr>
        <w:t xml:space="preserve">"The Church of England supports the way civil partnerships offer same-sex couples equal rights and responsibilities to married heterosexual couples.</w:t>
      </w:r>
    </w:p>
    <w:p>
      <w:pPr>
        <w:spacing w:after="160"/>
      </w:pPr>
      <w:r>
        <w:rPr>
          <w:rFonts w:ascii="Arial" w:cs="Arial" w:eastAsia="Arial" w:hAnsi="Arial"/>
          <w:sz w:val="22"/>
          <w:szCs w:val="22"/>
        </w:rPr>
        <w:t xml:space="preserve">"Opening marriage to same-sex couples would confer few if any new legal rights on the part of those already in a civil partnership, yet would require multiple changes to law, with the definition of marriage having to change for everyone."</w:t>
      </w:r>
    </w:p>
    <w:p>
      <w:pPr>
        <w:spacing w:after="160"/>
      </w:pPr>
      <w:r>
        <w:rPr>
          <w:rFonts w:ascii="Arial" w:cs="Arial" w:eastAsia="Arial" w:hAnsi="Arial"/>
          <w:sz w:val="22"/>
          <w:szCs w:val="22"/>
        </w:rPr>
        <w:t xml:space="preserve">A spokesman for the Archbishop of Canterbury declined to comment.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SHOULD 'REJOICE' OVER GAY MARRIAGE, BISHOPS SAY</dc:title>
  <dc:creator>VirtueOnline Archive</dc:creator>
  <cp:lastModifiedBy>Un-named</cp:lastModifiedBy>
  <cp:revision>1</cp:revision>
  <dcterms:created xsi:type="dcterms:W3CDTF">2026-04-22T11:55:37.996Z</dcterms:created>
  <dcterms:modified xsi:type="dcterms:W3CDTF">2026-04-22T11:55:37.996Z</dcterms:modified>
</cp:coreProperties>
</file>

<file path=docProps/custom.xml><?xml version="1.0" encoding="utf-8"?>
<Properties xmlns="http://schemas.openxmlformats.org/officeDocument/2006/custom-properties" xmlns:vt="http://schemas.openxmlformats.org/officeDocument/2006/docPropsVTypes"/>
</file>