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CANTERBURY CONFUSION: ARCHBISHOP CALLS FOR "RESTITUTION" AND SOCIALISM</w:t>
      </w:r>
    </w:p>
    <w:p>
      <w:pPr>
        <w:pBdr>
          <w:bottom w:val="single" w:color="AAAAAA" w:sz="6"/>
        </w:pBdr>
        <w:spacing w:after="200" w:before="0"/>
      </w:pPr>
    </w:p>
    <w:p>
      <w:pPr>
        <w:spacing w:after="240"/>
      </w:pPr>
      <w:r>
        <w:rPr>
          <w:rFonts w:ascii="Arial" w:cs="Arial" w:eastAsia="Arial" w:hAnsi="Arial"/>
          <w:i/>
          <w:iCs/>
          <w:color w:val="666666"/>
          <w:sz w:val="20"/>
          <w:szCs w:val="20"/>
        </w:rPr>
        <w:t xml:space="preserve">by Joel McDurmon</w:t>
      </w:r>
    </w:p>
    <w:p>
      <w:pPr>
        <w:spacing w:after="160"/>
      </w:pPr>
      <w:r>
        <w:rPr>
          <w:rFonts w:ascii="Arial" w:cs="Arial" w:eastAsia="Arial" w:hAnsi="Arial"/>
          <w:sz w:val="22"/>
          <w:szCs w:val="22"/>
        </w:rPr>
        <w:t xml:space="preserve">http://americanvisionnews.com/840/canterbury-confusion-archbishop-calls-for-restitution-and-socialism</w:t>
      </w:r>
    </w:p>
    <w:p>
      <w:pPr>
        <w:spacing w:after="160"/>
      </w:pPr>
      <w:r>
        <w:rPr>
          <w:rFonts w:ascii="Arial" w:cs="Arial" w:eastAsia="Arial" w:hAnsi="Arial"/>
          <w:sz w:val="22"/>
          <w:szCs w:val="22"/>
        </w:rPr>
        <w:t xml:space="preserve">December 26, 2011</w:t>
      </w:r>
    </w:p>
    <w:p>
      <w:pPr>
        <w:spacing w:after="160"/>
      </w:pPr>
      <w:r>
        <w:rPr>
          <w:rFonts w:ascii="Arial" w:cs="Arial" w:eastAsia="Arial" w:hAnsi="Arial"/>
          <w:sz w:val="22"/>
          <w:szCs w:val="22"/>
        </w:rPr>
        <w:t xml:space="preserve">The Archbishop of Canterbury spoke today of the "broken bonds and abused trust" in a British society torn apart by riots and financial speculation.</w:t>
      </w:r>
    </w:p>
    <w:p>
      <w:pPr>
        <w:spacing w:after="160"/>
      </w:pPr>
      <w:r>
        <w:rPr>
          <w:rFonts w:ascii="Arial" w:cs="Arial" w:eastAsia="Arial" w:hAnsi="Arial"/>
          <w:sz w:val="22"/>
          <w:szCs w:val="22"/>
        </w:rPr>
        <w:t xml:space="preserve">Delivering his Christmas Day sermon from Canterbury Cathedral, Rowan Williams asked the congregation to learn lessons about "mutual obligation" from the events of the past year.</w:t>
      </w:r>
    </w:p>
    <w:p>
      <w:pPr>
        <w:spacing w:after="160"/>
      </w:pPr>
      <w:r>
        <w:rPr>
          <w:rFonts w:ascii="Arial" w:cs="Arial" w:eastAsia="Arial" w:hAnsi="Arial"/>
          <w:sz w:val="22"/>
          <w:szCs w:val="22"/>
        </w:rPr>
        <w:t xml:space="preserve">"Whether it is an urban rioter mindlessly burning down a small shop that serves his community, or a speculator turning his back on the question of who bears the ultimate cost for his acquisitive adventures in the virtual reality of today's financial world, the picture is of atoms spinning apart in the dark," he said.</w:t>
      </w:r>
    </w:p>
    <w:p>
      <w:pPr>
        <w:spacing w:after="160"/>
      </w:pPr>
      <w:r>
        <w:rPr>
          <w:rFonts w:ascii="Arial" w:cs="Arial" w:eastAsia="Arial" w:hAnsi="Arial"/>
          <w:sz w:val="22"/>
          <w:szCs w:val="22"/>
        </w:rPr>
        <w:t xml:space="preserve">The Archbishop recited the Prayer Book: "If ye shall perceive your offences to be such as are not only against God but also against your neighbours; then ye shall reconcile yourselves unto them; being ready to make restitution."</w:t>
      </w:r>
    </w:p>
    <w:p>
      <w:pPr>
        <w:spacing w:after="160"/>
      </w:pPr>
      <w:r>
        <w:rPr>
          <w:rFonts w:ascii="Arial" w:cs="Arial" w:eastAsia="Arial" w:hAnsi="Arial"/>
          <w:sz w:val="22"/>
          <w:szCs w:val="22"/>
        </w:rPr>
        <w:t xml:space="preserve">Restitution is, of course, the biblical remedy of repayment for the losses you've caused others. This includes the Bible's prescribed civil penalty for theft (see Exodus 22:1-15).</w:t>
      </w:r>
    </w:p>
    <w:p>
      <w:pPr>
        <w:spacing w:after="160"/>
      </w:pPr>
      <w:r>
        <w:rPr>
          <w:rFonts w:ascii="Arial" w:cs="Arial" w:eastAsia="Arial" w:hAnsi="Arial"/>
          <w:sz w:val="22"/>
          <w:szCs w:val="22"/>
        </w:rPr>
        <w:t xml:space="preserve">It is therefore ironic that the same Archbishop just weeks earlier lent his support to a "Robin Hood tax"-a tax on stock and other market transactions, meant to redistribute money from investors and traders to the State, allegedly for the poor and middle-class.</w:t>
      </w:r>
    </w:p>
    <w:p>
      <w:pPr>
        <w:spacing w:after="160"/>
      </w:pPr>
      <w:r>
        <w:rPr>
          <w:rFonts w:ascii="Arial" w:cs="Arial" w:eastAsia="Arial" w:hAnsi="Arial"/>
          <w:sz w:val="22"/>
          <w:szCs w:val="22"/>
        </w:rPr>
        <w:t xml:space="preserve">In other words, the Archbishop supports the State taking from investors to give to the poor. But since when does the Christian religion support "taking" at all?</w:t>
      </w:r>
    </w:p>
    <w:p>
      <w:pPr>
        <w:spacing w:after="160"/>
      </w:pPr>
      <w:r>
        <w:rPr>
          <w:rFonts w:ascii="Arial" w:cs="Arial" w:eastAsia="Arial" w:hAnsi="Arial"/>
          <w:sz w:val="22"/>
          <w:szCs w:val="22"/>
        </w:rPr>
        <w:t xml:space="preserve">"Thou shalt not steal" is also in that Prayer Book, Mr. Williams, just as it is in the Bible.</w:t>
      </w:r>
    </w:p>
    <w:p>
      <w:pPr>
        <w:spacing w:after="160"/>
      </w:pPr>
      <w:r>
        <w:rPr>
          <w:rFonts w:ascii="Arial" w:cs="Arial" w:eastAsia="Arial" w:hAnsi="Arial"/>
          <w:sz w:val="22"/>
          <w:szCs w:val="22"/>
        </w:rPr>
        <w:t xml:space="preserve">The "Robin Hood tax" is a clearly socialistic scheme and the Bible is against all such attacks on private property, including those perpetrated by the government.</w:t>
      </w:r>
    </w:p>
    <w:p>
      <w:pPr>
        <w:spacing w:after="160"/>
      </w:pPr>
      <w:r>
        <w:rPr>
          <w:rFonts w:ascii="Arial" w:cs="Arial" w:eastAsia="Arial" w:hAnsi="Arial"/>
          <w:sz w:val="22"/>
          <w:szCs w:val="22"/>
        </w:rPr>
        <w:t xml:space="preserve">There are, no doubt, issues to deal with-genuine corruption and biblical inequalities-in the modern banking and monetary systems, but we can't bring about restitution until we admit the real underlying problems.</w:t>
      </w:r>
    </w:p>
    <w:p>
      <w:pPr>
        <w:spacing w:after="160"/>
      </w:pPr>
      <w:r>
        <w:rPr>
          <w:rFonts w:ascii="Arial" w:cs="Arial" w:eastAsia="Arial" w:hAnsi="Arial"/>
          <w:sz w:val="22"/>
          <w:szCs w:val="22"/>
        </w:rPr>
        <w:t xml:space="preserve">Until Christian leaders condemn fiat money and fractional reserve banking outright, we will continue to hear confused and contradictory positions like this.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CANTERBURY CONFUSION: ARCHBISHOP CALLS FOR "RESTITUTION" AND SOCIALISM</dc:title>
  <dc:creator>VirtueOnline Archive</dc:creator>
  <cp:lastModifiedBy>Un-named</cp:lastModifiedBy>
  <cp:revision>1</cp:revision>
  <dcterms:created xsi:type="dcterms:W3CDTF">2026-04-22T11:55:34.847Z</dcterms:created>
  <dcterms:modified xsi:type="dcterms:W3CDTF">2026-04-22T11:55:34.847Z</dcterms:modified>
</cp:coreProperties>
</file>

<file path=docProps/custom.xml><?xml version="1.0" encoding="utf-8"?>
<Properties xmlns="http://schemas.openxmlformats.org/officeDocument/2006/custom-properties" xmlns:vt="http://schemas.openxmlformats.org/officeDocument/2006/docPropsVTypes"/>
</file>