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COVENTRY: THE RECONCILERS IN PURSUIT OF THE IRRECONCILABLE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w:t>
      </w:r>
    </w:p>
    <w:p>
      <w:pPr>
        <w:spacing w:after="160"/>
      </w:pPr>
      <w:r>
        <w:rPr>
          <w:rFonts w:ascii="Arial" w:cs="Arial" w:eastAsia="Arial" w:hAnsi="Arial"/>
          <w:sz w:val="22"/>
          <w:szCs w:val="22"/>
        </w:rPr>
        <w:t xml:space="preserve">From her Blog</w:t>
      </w:r>
    </w:p>
    <w:p>
      <w:pPr>
        <w:spacing w:after="160"/>
      </w:pPr>
      <w:r>
        <w:rPr>
          <w:rFonts w:ascii="Arial" w:cs="Arial" w:eastAsia="Arial" w:hAnsi="Arial"/>
          <w:sz w:val="22"/>
          <w:szCs w:val="22"/>
        </w:rPr>
        <w:t xml:space="preserve">http://timescolumns.typepad.com/gledhill/2006/07/the_reconcilers.html#more</w:t>
      </w:r>
    </w:p>
    <w:p>
      <w:pPr>
        <w:spacing w:after="160"/>
      </w:pPr>
      <w:r>
        <w:rPr>
          <w:rFonts w:ascii="Arial" w:cs="Arial" w:eastAsia="Arial" w:hAnsi="Arial"/>
          <w:sz w:val="22"/>
          <w:szCs w:val="22"/>
        </w:rPr>
        <w:t xml:space="preserve">July 21, 2006</w:t>
      </w:r>
    </w:p>
    <w:p>
      <w:pPr>
        <w:spacing w:after="160"/>
      </w:pPr>
      <w:r>
        <w:rPr>
          <w:rFonts w:ascii="Arial" w:cs="Arial" w:eastAsia="Arial" w:hAnsi="Arial"/>
          <w:sz w:val="22"/>
          <w:szCs w:val="22"/>
        </w:rPr>
        <w:t xml:space="preserve">No, this is not another post on the Middle East, or Africa, or Northern Ireland. The clergy at the reconciliation and peace centre at Coventry Cathedral have been turning skills honed in negotiating peace between gun-toting war lords and missile-launching terror bombers to that other intractable conflict zone shaking our world at its foundations at present - the war in the Anglican Communion.</w:t>
      </w:r>
    </w:p>
    <w:p>
      <w:pPr>
        <w:spacing w:after="160"/>
      </w:pPr>
      <w:r>
        <w:rPr>
          <w:rFonts w:ascii="Arial" w:cs="Arial" w:eastAsia="Arial" w:hAnsi="Arial"/>
          <w:sz w:val="22"/>
          <w:szCs w:val="22"/>
        </w:rPr>
        <w:t xml:space="preserve">The Community of the Cross of Nails, founded by Andrew White and Justin Welby, has this week been hosting a meeting of leading Anglican primates. My source tells me that no statements will be issued, no policy decided. In fact, it has been remarkably eirenic.</w:t>
      </w:r>
    </w:p>
    <w:p>
      <w:pPr>
        <w:spacing w:after="160"/>
      </w:pPr>
      <w:r>
        <w:rPr>
          <w:rFonts w:ascii="Arial" w:cs="Arial" w:eastAsia="Arial" w:hAnsi="Arial"/>
          <w:sz w:val="22"/>
          <w:szCs w:val="22"/>
        </w:rPr>
        <w:t xml:space="preserve">Maybe this is because the attendees whose names I've been able to discover seem largely weighted to one particular side of the battle. David Moxon of New Zealand, Clive Handford of Cyprus and the Gulf, Andrew Hutchison of New Zealand and, of course, Frank Griswold of the US are I believe among those attending. I've also been advised that Cape Town and Burundi might be there. There are others too, some blog readers might be better informed than me. Let me know if you know more.</w:t>
      </w:r>
    </w:p>
    <w:p>
      <w:pPr>
        <w:spacing w:after="160"/>
      </w:pPr>
      <w:r>
        <w:rPr>
          <w:rFonts w:ascii="Arial" w:cs="Arial" w:eastAsia="Arial" w:hAnsi="Arial"/>
          <w:sz w:val="22"/>
          <w:szCs w:val="22"/>
        </w:rPr>
        <w:t xml:space="preserve">Canon Welby, who is now Sub-Dean and Canon for Reconciliation Ministry at Coventry, said there was little difference between what was happening in the Anglican Communion and real wars in the wider, secular world. He said: "It is slightly more dramatic if one side or the other is carrying guns, but normally Anglican primates do not carry guns." Well no, but sometimes they act as if they do. Not that I'm thinking of the dramatic verbal shoot-outs at the close of GenCon06 or anything.</w:t>
      </w:r>
    </w:p>
    <w:p>
      <w:pPr>
        <w:spacing w:after="160"/>
      </w:pPr>
      <w:r>
        <w:rPr>
          <w:rFonts w:ascii="Arial" w:cs="Arial" w:eastAsia="Arial" w:hAnsi="Arial"/>
          <w:sz w:val="22"/>
          <w:szCs w:val="22"/>
        </w:rPr>
        <w:t xml:space="preserve">Canon Welby, who gained his expertise in Africa, said the Anglican reconciliation meeting had been organised after supporters of Coventry's work asked why, if they could work with countries and religions at war with each other, they did not have a programme for embattled Anglicans. Coventry was also responding to the request for more discussion of the issues that have brought the Anglicans to the brink of schism.</w:t>
      </w:r>
    </w:p>
    <w:p>
      <w:pPr>
        <w:spacing w:after="160"/>
      </w:pPr>
      <w:r>
        <w:rPr>
          <w:rFonts w:ascii="Arial" w:cs="Arial" w:eastAsia="Arial" w:hAnsi="Arial"/>
          <w:sz w:val="22"/>
          <w:szCs w:val="22"/>
        </w:rPr>
        <w:t xml:space="preserve">He told me: "All conflicts, both violent and non-violent, very often have similar characteristics in terms of how people relate to each other, how they avoid the dispute getting more serious, and how they accelerate it. There is nothing very odd about using conflict resolution methodology in the Anglican Communion. We use a very similar methodology in parishes with married couples having a tough time.</w:t>
      </w:r>
    </w:p>
    <w:p>
      <w:pPr>
        <w:spacing w:after="160"/>
      </w:pPr>
      <w:r>
        <w:rPr>
          <w:rFonts w:ascii="Arial" w:cs="Arial" w:eastAsia="Arial" w:hAnsi="Arial"/>
          <w:sz w:val="22"/>
          <w:szCs w:val="22"/>
        </w:rPr>
        <w:t xml:space="preserve">"A lot of it is enabling people to think through issues and recognise where things are going. When I was in the oil industry, I used the same sort of methodology in disputes within the company."</w:t>
      </w:r>
    </w:p>
    <w:p>
      <w:pPr>
        <w:spacing w:after="160"/>
      </w:pPr>
      <w:r>
        <w:rPr>
          <w:rFonts w:ascii="Arial" w:cs="Arial" w:eastAsia="Arial" w:hAnsi="Arial"/>
          <w:sz w:val="22"/>
          <w:szCs w:val="22"/>
        </w:rPr>
        <w:t xml:space="preserve">Canon Welby has attended all the discussions, that began on Thursday and run through to Saturday morning. He is optimistic about the outcome.</w:t>
      </w:r>
    </w:p>
    <w:p>
      <w:pPr>
        <w:spacing w:after="160"/>
      </w:pPr>
      <w:r>
        <w:rPr>
          <w:rFonts w:ascii="Arial" w:cs="Arial" w:eastAsia="Arial" w:hAnsi="Arial"/>
          <w:sz w:val="22"/>
          <w:szCs w:val="22"/>
        </w:rPr>
        <w:t xml:space="preserve">"I think there is absolutely, definitely a way forward for the Anglican Communion. There is a lot of working out to do to see exactly how that looks. They are a very impressive bunch of people meeting here. They are a remarkable lot. There is a genuine search for the right way forward, not for the most pragmatic way, but the right way."</w:t>
      </w:r>
    </w:p>
    <w:p>
      <w:pPr>
        <w:spacing w:after="160"/>
      </w:pPr>
      <w:r>
        <w:rPr>
          <w:rFonts w:ascii="Arial" w:cs="Arial" w:eastAsia="Arial" w:hAnsi="Arial"/>
          <w:sz w:val="22"/>
          <w:szCs w:val="22"/>
        </w:rPr>
        <w:t xml:space="preserve">I asked Canon Welby to give Griswold my greetings. Justin said he wasn't admitting Griswold was there, but if he did happen to come across him, he would pass the message on. "Say 'Yo Griswold' from me," I asked. "And please, get someone to explain to him why it is America is seen the way it is in the wider world." Like Justin, I'm optimistic about the outcome of all this. But I think perhaps we're the only two people in the world who are.</w:t>
      </w:r>
    </w:p>
    <w:p>
      <w:pPr>
        <w:spacing w:after="160"/>
      </w:pPr>
      <w:r>
        <w:rPr>
          <w:rFonts w:ascii="Arial" w:cs="Arial" w:eastAsia="Arial" w:hAnsi="Arial"/>
          <w:sz w:val="22"/>
          <w:szCs w:val="22"/>
        </w:rPr>
        <w:t xml:space="preserve">I emailed Andrew White to ask him what he knew about it. "Sorry I do not. Being stuck in Baghdad, I have no clue about what is happening in the UK." I emailed back apologise for bothering him. He replied: "Thanks Ruth, Life here in Iraq if fine, though nearly got killed the day before yesterday. Three of the team were killed but we were only lightly injured."</w:t>
      </w:r>
    </w:p>
    <w:p>
      <w:pPr>
        <w:spacing w:after="160"/>
      </w:pPr>
      <w:r>
        <w:rPr>
          <w:rFonts w:ascii="Arial" w:cs="Arial" w:eastAsia="Arial" w:hAnsi="Arial"/>
          <w:sz w:val="22"/>
          <w:szCs w:val="22"/>
        </w:rPr>
        <w:t xml:space="preserve">Puts it all in some perspective, doesn't it.</w:t>
      </w:r>
    </w:p>
    <w:p>
      <w:pPr>
        <w:spacing w:after="160"/>
      </w:pPr>
      <w:r>
        <w:rPr>
          <w:rFonts w:ascii="Arial" w:cs="Arial" w:eastAsia="Arial" w:hAnsi="Arial"/>
          <w:sz w:val="22"/>
          <w:szCs w:val="22"/>
        </w:rPr>
        <w:t xml:space="preserve">Oh, and I did get a comment from a source in the Anglican Communion Office: "All I know about is one of an ongoing series of informal meetings initiated by reconciliation agencies to bring people together to talk - nothing, as far as I know, 'official' or directly about TEC."</w:t>
      </w:r>
    </w:p>
    <w:p>
      <w:pPr>
        <w:spacing w:after="160"/>
      </w:pPr>
      <w:r>
        <w:rPr>
          <w:rFonts w:ascii="Arial" w:cs="Arial" w:eastAsia="Arial" w:hAnsi="Arial"/>
          <w:sz w:val="22"/>
          <w:szCs w:val="22"/>
        </w:rPr>
        <w:t xml:space="preserve">Posted by Ruth Gledhill on Friday, 21 July 2006 at 05:53 PM in Current Affairs, Religion, Weblogs</w:t>
      </w:r>
    </w:p>
    <w:p>
      <w:pPr>
        <w:spacing w:after="160"/>
      </w:pPr>
      <w:r>
        <w:rPr>
          <w:rFonts w:ascii="Arial" w:cs="Arial" w:eastAsia="Arial" w:hAnsi="Arial"/>
          <w:sz w:val="22"/>
          <w:szCs w:val="22"/>
        </w:rPr>
        <w:t xml:space="preserve">TrackBack URL for this entry: http://www.typepad.com/t/trackback/5488062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COVENTRY: THE RECONCILERS IN PURSUIT OF THE IRRECONCILABLE</dc:title>
  <dc:creator>VirtueOnline Archive</dc:creator>
  <cp:lastModifiedBy>Un-named</cp:lastModifiedBy>
  <cp:revision>1</cp:revision>
  <dcterms:created xsi:type="dcterms:W3CDTF">2026-04-22T11:54:23.779Z</dcterms:created>
  <dcterms:modified xsi:type="dcterms:W3CDTF">2026-04-22T11:54:23.779Z</dcterms:modified>
</cp:coreProperties>
</file>

<file path=docProps/custom.xml><?xml version="1.0" encoding="utf-8"?>
<Properties xmlns="http://schemas.openxmlformats.org/officeDocument/2006/custom-properties" xmlns:vt="http://schemas.openxmlformats.org/officeDocument/2006/docPropsVTypes"/>
</file>