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FT. WORTH DIOCESE APPEALS FOR PRIMATIAL OVERSIGHT</w:t>
      </w:r>
    </w:p>
    <w:p>
      <w:pPr>
        <w:pBdr>
          <w:bottom w:val="single" w:color="AAAAAA" w:sz="6"/>
        </w:pBdr>
        <w:spacing w:after="200" w:before="0"/>
      </w:pPr>
    </w:p>
    <w:p>
      <w:pPr>
        <w:spacing w:after="240"/>
      </w:pPr>
      <w:r>
        <w:rPr>
          <w:rFonts w:ascii="Arial" w:cs="Arial" w:eastAsia="Arial" w:hAnsi="Arial"/>
          <w:i/>
          <w:iCs/>
          <w:color w:val="666666"/>
          <w:sz w:val="20"/>
          <w:szCs w:val="20"/>
        </w:rPr>
        <w:t xml:space="preserve">COLUMBUS, OH: Fort Worth Appeals To Communion Leaders And Panel For Alternate Primatial Oversight  |  6/19/2006</w:t>
      </w:r>
    </w:p>
    <w:p>
      <w:pPr>
        <w:spacing w:after="160"/>
      </w:pPr>
      <w:r>
        <w:rPr>
          <w:rFonts w:ascii="Arial" w:cs="Arial" w:eastAsia="Arial" w:hAnsi="Arial"/>
          <w:sz w:val="22"/>
          <w:szCs w:val="22"/>
        </w:rPr>
        <w:t xml:space="preserve">A Statement from the Diocese of Fort Worth, Read on the Floor of the House of Deputies this morning, June 19 "The Bishop and Standing Committee of the Diocese of Fort Worth appeal in good faith to the Archbishop of Canterbury, the primates of the Anglican Communion, and the Panel of Reference for immediate alternative primatial oversight and pastoral care, following the election of Katharine Jefferts Schori as presiding bishop of the Episcopal Church."</w:t>
      </w:r>
    </w:p>
    <w:p>
      <w:pPr>
        <w:spacing w:after="160"/>
      </w:pPr>
      <w:r>
        <w:rPr>
          <w:rFonts w:ascii="Arial" w:cs="Arial" w:eastAsia="Arial" w:hAnsi="Arial"/>
          <w:sz w:val="22"/>
          <w:szCs w:val="22"/>
        </w:rPr>
        <w:t xml:space="preserve">"This action is taken as a cooperative member of the Anglican Communion Network in light of the Windsor Report and its recommendation."</w:t>
      </w:r>
    </w:p>
    <w:p>
      <w:pPr>
        <w:spacing w:after="160"/>
      </w:pPr>
      <w:r>
        <w:rPr>
          <w:rFonts w:ascii="Arial" w:cs="Arial" w:eastAsia="Arial" w:hAnsi="Arial"/>
          <w:sz w:val="22"/>
          <w:szCs w:val="22"/>
        </w:rPr>
        <w:t xml:space="preserve">Read by Judy Mayo, Deputy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FT. WORTH DIOCESE APPEALS FOR PRIMATIAL OVERSIGHT</dc:title>
  <dc:creator>VirtueOnline Archive</dc:creator>
  <cp:lastModifiedBy>Un-named</cp:lastModifiedBy>
  <cp:revision>1</cp:revision>
  <dcterms:created xsi:type="dcterms:W3CDTF">2026-04-22T11:54:22.614Z</dcterms:created>
  <dcterms:modified xsi:type="dcterms:W3CDTF">2026-04-22T11:54:22.614Z</dcterms:modified>
</cp:coreProperties>
</file>

<file path=docProps/custom.xml><?xml version="1.0" encoding="utf-8"?>
<Properties xmlns="http://schemas.openxmlformats.org/officeDocument/2006/custom-properties" xmlns:vt="http://schemas.openxmlformats.org/officeDocument/2006/docPropsVTypes"/>
</file>