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ARCHBISHOP OF CANTERBURY RESPONDS TO ECUSA PB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Canterbury: New P.B. Will "Impact" Primates' "Collegial Life"</w:t>
      </w:r>
    </w:p>
    <w:p>
      <w:pPr>
        <w:spacing w:after="160"/>
      </w:pPr>
      <w:r>
        <w:rPr>
          <w:rFonts w:ascii="Arial" w:cs="Arial" w:eastAsia="Arial" w:hAnsi="Arial"/>
          <w:sz w:val="22"/>
          <w:szCs w:val="22"/>
        </w:rPr>
        <w:t xml:space="preserve">STATEMENT FROM THE ARCHBISHOP OF CANTERBURY REGARDING THE PRESIDING BISHOP-ELECT OF THE EPISCOPAL CHURCH</w:t>
      </w:r>
    </w:p>
    <w:p>
      <w:pPr>
        <w:spacing w:after="160"/>
      </w:pPr>
      <w:r>
        <w:rPr>
          <w:rFonts w:ascii="Arial" w:cs="Arial" w:eastAsia="Arial" w:hAnsi="Arial"/>
          <w:sz w:val="22"/>
          <w:szCs w:val="22"/>
        </w:rPr>
        <w:t xml:space="preserve">Monday 19th June 2006</w:t>
      </w:r>
    </w:p>
    <w:p>
      <w:pPr>
        <w:spacing w:after="160"/>
      </w:pPr>
      <w:r>
        <w:rPr>
          <w:rFonts w:ascii="Arial" w:cs="Arial" w:eastAsia="Arial" w:hAnsi="Arial"/>
          <w:sz w:val="22"/>
          <w:szCs w:val="22"/>
        </w:rPr>
        <w:t xml:space="preserve">The Archbishop of Canterbury, Dr Rowan Williams, has issued a statement on the election of the Rt Revd Katharine Jefferts Schori as the next Presiding Bishop of the Episcopal Church of the United States of America, in succession to the Most Revd Frank Griswold.</w:t>
      </w:r>
    </w:p>
    <w:p>
      <w:pPr>
        <w:spacing w:after="160"/>
      </w:pPr>
      <w:r>
        <w:rPr>
          <w:rFonts w:ascii="Arial" w:cs="Arial" w:eastAsia="Arial" w:hAnsi="Arial"/>
          <w:sz w:val="22"/>
          <w:szCs w:val="22"/>
        </w:rPr>
        <w:t xml:space="preserve">"I send my greetings to Bishop Katharine and she has my prayers and good wishes as she takes up a deeply demanding position at a critical time.</w:t>
      </w:r>
    </w:p>
    <w:p>
      <w:pPr>
        <w:spacing w:after="160"/>
      </w:pPr>
      <w:r>
        <w:rPr>
          <w:rFonts w:ascii="Arial" w:cs="Arial" w:eastAsia="Arial" w:hAnsi="Arial"/>
          <w:sz w:val="22"/>
          <w:szCs w:val="22"/>
        </w:rPr>
        <w:t xml:space="preserve">She will bring many intellectual and pastoral gifts to her new work, and I am pleased to see the strength of her commitment to mission and to the Millennium Development Goals.</w:t>
      </w:r>
    </w:p>
    <w:p>
      <w:pPr>
        <w:spacing w:after="160"/>
      </w:pPr>
      <w:r>
        <w:rPr>
          <w:rFonts w:ascii="Arial" w:cs="Arial" w:eastAsia="Arial" w:hAnsi="Arial"/>
          <w:sz w:val="22"/>
          <w:szCs w:val="22"/>
        </w:rPr>
        <w:t xml:space="preserve">"Her election will undoubtedly have an impact on the collegial life of the Anglican Primates; and it also brings into focus some continuing issues in several of our ecumenical dialogues.</w:t>
      </w:r>
    </w:p>
    <w:p>
      <w:pPr>
        <w:spacing w:after="160"/>
      </w:pPr>
      <w:r>
        <w:rPr>
          <w:rFonts w:ascii="Arial" w:cs="Arial" w:eastAsia="Arial" w:hAnsi="Arial"/>
          <w:sz w:val="22"/>
          <w:szCs w:val="22"/>
        </w:rPr>
        <w:t xml:space="preserve">"We are continuing to pray for the General Convention of the Episcopal Church as it confronts a series of exceptionally difficult choices."</w:t>
      </w:r>
    </w:p>
    <w:p>
      <w:pPr>
        <w:spacing w:after="160"/>
      </w:pPr>
      <w:r>
        <w:rPr>
          <w:rFonts w:ascii="Arial" w:cs="Arial" w:eastAsia="Arial" w:hAnsi="Arial"/>
          <w:sz w:val="22"/>
          <w:szCs w:val="22"/>
        </w:rPr>
        <w:t xml:space="preserve">Earlier today Dr Rowan Williams spoke to Bishop Schori by telephone to assure her of prayers as she prepares to take up her post.</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ARCHBISHOP OF CANTERBURY RESPONDS TO ECUSA PB ELECTION</dc:title>
  <dc:creator>VirtueOnline Archive</dc:creator>
  <cp:lastModifiedBy>Un-named</cp:lastModifiedBy>
  <cp:revision>1</cp:revision>
  <dcterms:created xsi:type="dcterms:W3CDTF">2026-04-22T11:54:22.618Z</dcterms:created>
  <dcterms:modified xsi:type="dcterms:W3CDTF">2026-04-22T11:54:22.618Z</dcterms:modified>
</cp:coreProperties>
</file>

<file path=docProps/custom.xml><?xml version="1.0" encoding="utf-8"?>
<Properties xmlns="http://schemas.openxmlformats.org/officeDocument/2006/custom-properties" xmlns:vt="http://schemas.openxmlformats.org/officeDocument/2006/docPropsVTypes"/>
</file>