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SHOWDOWN ON PALM SUNDAY AT PARISH PULPIT</w:t>
      </w:r>
    </w:p>
    <w:p>
      <w:pPr>
        <w:pBdr>
          <w:bottom w:val="single" w:color="AAAAAA" w:sz="6"/>
        </w:pBdr>
        <w:spacing w:after="200" w:before="0"/>
      </w:pPr>
    </w:p>
    <w:p>
      <w:pPr>
        <w:spacing w:after="160"/>
      </w:pPr>
      <w:r>
        <w:rPr>
          <w:rFonts w:ascii="Arial" w:cs="Arial" w:eastAsia="Arial" w:hAnsi="Arial"/>
          <w:sz w:val="22"/>
          <w:szCs w:val="22"/>
        </w:rPr>
        <w:t xml:space="preserve">Vote to secede Episcopal Church may bring lawsuits</w:t>
      </w:r>
    </w:p>
    <w:p>
      <w:pPr>
        <w:spacing w:after="160"/>
      </w:pPr>
      <w:r>
        <w:rPr>
          <w:rFonts w:ascii="Arial" w:cs="Arial" w:eastAsia="Arial" w:hAnsi="Arial"/>
          <w:sz w:val="22"/>
          <w:szCs w:val="22"/>
        </w:rPr>
        <w:t xml:space="preserve">By Jean Torkelson</w:t>
      </w:r>
    </w:p>
    <w:p>
      <w:pPr>
        <w:spacing w:after="160"/>
      </w:pPr>
      <w:r>
        <w:rPr>
          <w:rFonts w:ascii="Arial" w:cs="Arial" w:eastAsia="Arial" w:hAnsi="Arial"/>
          <w:sz w:val="22"/>
          <w:szCs w:val="22"/>
        </w:rPr>
        <w:t xml:space="preserve">Rocky Mountain News</w:t>
      </w:r>
    </w:p>
    <w:p>
      <w:pPr>
        <w:spacing w:after="160"/>
      </w:pPr>
      <w:r>
        <w:rPr>
          <w:rFonts w:ascii="Arial" w:cs="Arial" w:eastAsia="Arial" w:hAnsi="Arial"/>
          <w:sz w:val="22"/>
          <w:szCs w:val="22"/>
        </w:rPr>
        <w:t xml:space="preserve">http://tinyurl.com/2xcql7</w:t>
      </w:r>
    </w:p>
    <w:p>
      <w:pPr>
        <w:spacing w:after="160"/>
      </w:pPr>
      <w:r>
        <w:rPr>
          <w:rFonts w:ascii="Arial" w:cs="Arial" w:eastAsia="Arial" w:hAnsi="Arial"/>
          <w:sz w:val="22"/>
          <w:szCs w:val="22"/>
        </w:rPr>
        <w:t xml:space="preserve">March 28, 2007</w:t>
      </w:r>
    </w:p>
    <w:p>
      <w:pPr>
        <w:spacing w:after="160"/>
      </w:pPr>
      <w:r>
        <w:rPr>
          <w:rFonts w:ascii="Arial" w:cs="Arial" w:eastAsia="Arial" w:hAnsi="Arial"/>
          <w:sz w:val="22"/>
          <w:szCs w:val="22"/>
        </w:rPr>
        <w:t xml:space="preserve">The Episcopal Diocese of Colorado is threatening to sue the Rev. Don Armstrong and his parish's governing board if they don't relinquish control of one of the largest and most venerable churches, Grace and St. Stephen's in Colorado Springs.</w:t>
      </w:r>
    </w:p>
    <w:p>
      <w:pPr>
        <w:spacing w:after="160"/>
      </w:pPr>
      <w:r>
        <w:rPr>
          <w:rFonts w:ascii="Arial" w:cs="Arial" w:eastAsia="Arial" w:hAnsi="Arial"/>
          <w:sz w:val="22"/>
          <w:szCs w:val="22"/>
        </w:rPr>
        <w:t xml:space="preserve">The showdown looms on Palm Sunday as Episcopal Bishop Rob O'Neill or a representative and Armstrong, his longtime nemesis, both plan to take control of the parish pulpit at the 8 a.m., 9 a.m., and 11 a.m. services.</w:t>
      </w:r>
    </w:p>
    <w:p>
      <w:pPr>
        <w:spacing w:after="160"/>
      </w:pPr>
      <w:r>
        <w:rPr>
          <w:rFonts w:ascii="Arial" w:cs="Arial" w:eastAsia="Arial" w:hAnsi="Arial"/>
          <w:sz w:val="22"/>
          <w:szCs w:val="22"/>
        </w:rPr>
        <w:t xml:space="preserve">By then, O'Neill, who may or may not be there himself, intends to have a new priest and a new vestry board in place at the 2,000-member church, communications director Beckett Stokes said Tuesday.</w:t>
      </w:r>
    </w:p>
    <w:p>
      <w:pPr>
        <w:spacing w:after="160"/>
      </w:pPr>
      <w:r>
        <w:rPr>
          <w:rFonts w:ascii="Arial" w:cs="Arial" w:eastAsia="Arial" w:hAnsi="Arial"/>
          <w:sz w:val="22"/>
          <w:szCs w:val="22"/>
        </w:rPr>
        <w:t xml:space="preserve">The gauntlet was thrown Monday when Armstrong announced he is seceding from The Episcopal Church and taking with him the parish he has led for 20 years.</w:t>
      </w:r>
    </w:p>
    <w:p>
      <w:pPr>
        <w:spacing w:after="160"/>
      </w:pPr>
      <w:r>
        <w:rPr>
          <w:rFonts w:ascii="Arial" w:cs="Arial" w:eastAsia="Arial" w:hAnsi="Arial"/>
          <w:sz w:val="22"/>
          <w:szCs w:val="22"/>
        </w:rPr>
        <w:t xml:space="preserve">Nine of the 11 members of the governing board, the vestry, voted Monday to back Armstrong.</w:t>
      </w:r>
    </w:p>
    <w:p>
      <w:pPr>
        <w:spacing w:after="160"/>
      </w:pPr>
      <w:r>
        <w:rPr>
          <w:rFonts w:ascii="Arial" w:cs="Arial" w:eastAsia="Arial" w:hAnsi="Arial"/>
          <w:sz w:val="22"/>
          <w:szCs w:val="22"/>
        </w:rPr>
        <w:t xml:space="preserve">Armstrong has been under a three-month banishment from the parish while the diocese investigates a charge that he "misapplied" church funds.</w:t>
      </w:r>
    </w:p>
    <w:p>
      <w:pPr>
        <w:spacing w:after="160"/>
      </w:pPr>
      <w:r>
        <w:rPr>
          <w:rFonts w:ascii="Arial" w:cs="Arial" w:eastAsia="Arial" w:hAnsi="Arial"/>
          <w:sz w:val="22"/>
          <w:szCs w:val="22"/>
        </w:rPr>
        <w:t xml:space="preserve">Armstrong denies the charge, saying he's being targeted because he's a nationally recognized conservative leader who's clashed with the liberal O'Neill over issues like gay rights in the church.</w:t>
      </w:r>
    </w:p>
    <w:p>
      <w:pPr>
        <w:spacing w:after="160"/>
      </w:pPr>
      <w:r>
        <w:rPr>
          <w:rFonts w:ascii="Arial" w:cs="Arial" w:eastAsia="Arial" w:hAnsi="Arial"/>
          <w:sz w:val="22"/>
          <w:szCs w:val="22"/>
        </w:rPr>
        <w:t xml:space="preserve">The diocese's outside attorney, Martin Nussbaum, labeled Armstrong and the vestry "secessionists" Tuesday and said their actions are wrong under both church and Colorado law.</w:t>
      </w:r>
    </w:p>
    <w:p>
      <w:pPr>
        <w:spacing w:after="160"/>
      </w:pPr>
      <w:r>
        <w:rPr>
          <w:rFonts w:ascii="Arial" w:cs="Arial" w:eastAsia="Arial" w:hAnsi="Arial"/>
          <w:sz w:val="22"/>
          <w:szCs w:val="22"/>
        </w:rPr>
        <w:t xml:space="preserve">"They have neither the right nor the ability to change church law to suit their personal agenda or to take church property as they depart," Nussbaum said in a statement.</w:t>
      </w:r>
    </w:p>
    <w:p>
      <w:pPr>
        <w:spacing w:after="160"/>
      </w:pPr>
      <w:r>
        <w:rPr>
          <w:rFonts w:ascii="Arial" w:cs="Arial" w:eastAsia="Arial" w:hAnsi="Arial"/>
          <w:sz w:val="22"/>
          <w:szCs w:val="22"/>
        </w:rPr>
        <w:t xml:space="preserve">If they refuse to return the property, he added, "the diocese will have to take steps, including potentially civil litigation."</w:t>
      </w:r>
    </w:p>
    <w:p>
      <w:pPr>
        <w:spacing w:after="160"/>
      </w:pPr>
      <w:r>
        <w:rPr>
          <w:rFonts w:ascii="Arial" w:cs="Arial" w:eastAsia="Arial" w:hAnsi="Arial"/>
          <w:sz w:val="22"/>
          <w:szCs w:val="22"/>
        </w:rPr>
        <w:t xml:space="preserve">Nussbaum said the parish belongs to the Episcopal Diocese, and the Colorado Supreme Court "squarely decided this issue."</w:t>
      </w:r>
    </w:p>
    <w:p>
      <w:pPr>
        <w:spacing w:after="160"/>
      </w:pPr>
      <w:r>
        <w:rPr>
          <w:rFonts w:ascii="Arial" w:cs="Arial" w:eastAsia="Arial" w:hAnsi="Arial"/>
          <w:sz w:val="22"/>
          <w:szCs w:val="22"/>
        </w:rPr>
        <w:t xml:space="preserve">It ruled that St. Mary's Episcopal Church in Denver couldn't keep its property when it left the Episcopal Church to protest the 1976 decision to ordain women.</w:t>
      </w:r>
    </w:p>
    <w:p>
      <w:pPr>
        <w:spacing w:after="160"/>
      </w:pPr>
      <w:r>
        <w:rPr>
          <w:rFonts w:ascii="Arial" w:cs="Arial" w:eastAsia="Arial" w:hAnsi="Arial"/>
          <w:sz w:val="22"/>
          <w:szCs w:val="22"/>
        </w:rPr>
        <w:t xml:space="preserve">Nor is Armstrong's parish of one complete mind. Vestry head Jon Wroblewski said Tuesday that one member of the board who could not be reached for Monday's vote has since opted to stand with O'Neill and the Episcopal Church.</w:t>
      </w:r>
    </w:p>
    <w:p>
      <w:pPr>
        <w:spacing w:after="160"/>
      </w:pPr>
      <w:r>
        <w:rPr>
          <w:rFonts w:ascii="Arial" w:cs="Arial" w:eastAsia="Arial" w:hAnsi="Arial"/>
          <w:sz w:val="22"/>
          <w:szCs w:val="22"/>
        </w:rPr>
        <w:t xml:space="preserve">Wroblewski declined to say who that person is.</w:t>
      </w:r>
    </w:p>
    <w:p>
      <w:pPr>
        <w:spacing w:after="160"/>
      </w:pPr>
      <w:r>
        <w:rPr>
          <w:rFonts w:ascii="Arial" w:cs="Arial" w:eastAsia="Arial" w:hAnsi="Arial"/>
          <w:sz w:val="22"/>
          <w:szCs w:val="22"/>
        </w:rPr>
        <w:t xml:space="preserve">He said the other vestry member is still traveling and cannot be reached.</w:t>
      </w:r>
    </w:p>
    <w:p>
      <w:pPr>
        <w:spacing w:after="160"/>
      </w:pPr>
      <w:r>
        <w:rPr>
          <w:rFonts w:ascii="Arial" w:cs="Arial" w:eastAsia="Arial" w:hAnsi="Arial"/>
          <w:sz w:val="22"/>
          <w:szCs w:val="22"/>
        </w:rPr>
        <w:t xml:space="preserve">Armstrong and the nine vestry members have joined an alternative church body, the Convocation of Anglicans in North America (CANA), which supports the traditional stands of the majority of the worldwide Anglican Communion, of which The Episcopal Church (USA)is a part.</w:t>
      </w:r>
    </w:p>
    <w:p>
      <w:pPr>
        <w:spacing w:after="160"/>
      </w:pPr>
      <w:r>
        <w:rPr>
          <w:rFonts w:ascii="Arial" w:cs="Arial" w:eastAsia="Arial" w:hAnsi="Arial"/>
          <w:sz w:val="22"/>
          <w:szCs w:val="22"/>
        </w:rPr>
        <w:t xml:space="preserve">Wroblewski said he wouldn't speculate on what might happen Sunday if there's a confrontation, except to say, "I don't think either (O'Neill) or Father Armstrong would disrupt worship services during the beginning of Holy Week."</w:t>
      </w:r>
    </w:p>
    <w:p>
      <w:pPr>
        <w:spacing w:after="160"/>
      </w:pPr>
      <w:r>
        <w:rPr>
          <w:rFonts w:ascii="Arial" w:cs="Arial" w:eastAsia="Arial" w:hAnsi="Arial"/>
          <w:sz w:val="22"/>
          <w:szCs w:val="22"/>
        </w:rPr>
        <w:t xml:space="preserve">The fight between Armstrong and O'Neill is attracting a national audience riveted by the slow disintegration of The Episcopal Church.</w:t>
      </w:r>
    </w:p>
    <w:p>
      <w:pPr>
        <w:spacing w:after="160"/>
      </w:pPr>
      <w:r>
        <w:rPr>
          <w:rFonts w:ascii="Arial" w:cs="Arial" w:eastAsia="Arial" w:hAnsi="Arial"/>
          <w:sz w:val="22"/>
          <w:szCs w:val="22"/>
        </w:rPr>
        <w:t xml:space="preserve">Since it voted to support same-sex blessings and an openly gay bishop at its 2003 convention, hundreds of conservative parishes have seceded and many are entangled with the church in lawsuits over property.</w:t>
      </w:r>
    </w:p>
    <w:p>
      <w:pPr>
        <w:spacing w:after="160"/>
      </w:pPr>
      <w:r>
        <w:rPr>
          <w:rFonts w:ascii="Arial" w:cs="Arial" w:eastAsia="Arial" w:hAnsi="Arial"/>
          <w:sz w:val="22"/>
          <w:szCs w:val="22"/>
        </w:rPr>
        <w:t xml:space="preserve">But Armstrong's case appears to be the first time a rector has declared he would physically take control of the church property, said David Virtue, a conservative Episcopal watchdog and Web author at virtueonline.org.</w:t>
      </w:r>
    </w:p>
    <w:p>
      <w:pPr>
        <w:spacing w:after="160"/>
      </w:pPr>
      <w:r>
        <w:rPr>
          <w:rFonts w:ascii="Arial" w:cs="Arial" w:eastAsia="Arial" w:hAnsi="Arial"/>
          <w:sz w:val="22"/>
          <w:szCs w:val="22"/>
        </w:rPr>
        <w:t xml:space="preserve">"Don's no wimp. It's going to be hardball there," Virtue predicted.</w:t>
      </w:r>
    </w:p>
    <w:p>
      <w:pPr>
        <w:spacing w:after="160"/>
      </w:pPr>
      <w:r>
        <w:rPr>
          <w:rFonts w:ascii="Arial" w:cs="Arial" w:eastAsia="Arial" w:hAnsi="Arial"/>
          <w:sz w:val="22"/>
          <w:szCs w:val="22"/>
        </w:rPr>
        <w:t xml:space="preserve">torkelsonj@RockyMountainNews.com or 303-954-5055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SHOWDOWN ON PALM SUNDAY AT PARISH PULPIT</dc:title>
  <dc:creator>VirtueOnline Archive</dc:creator>
  <cp:lastModifiedBy>Un-named</cp:lastModifiedBy>
  <cp:revision>1</cp:revision>
  <dcterms:created xsi:type="dcterms:W3CDTF">2026-04-22T11:54:31.132Z</dcterms:created>
  <dcterms:modified xsi:type="dcterms:W3CDTF">2026-04-22T11:54:31.132Z</dcterms:modified>
</cp:coreProperties>
</file>

<file path=docProps/custom.xml><?xml version="1.0" encoding="utf-8"?>
<Properties xmlns="http://schemas.openxmlformats.org/officeDocument/2006/custom-properties" xmlns:vt="http://schemas.openxmlformats.org/officeDocument/2006/docPropsVTypes"/>
</file>