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PICTURES FROM ACI CONFERENCE WITH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Spring blossoms and Grace Church, parish hall, first afternoon of conference</w:t>
      </w:r>
    </w:p>
    <w:p>
      <w:pPr>
        <w:spacing w:after="160"/>
      </w:pPr>
      <w:r>
        <w:rPr>
          <w:rFonts w:ascii="Arial" w:cs="Arial" w:eastAsia="Arial" w:hAnsi="Arial"/>
          <w:sz w:val="22"/>
          <w:szCs w:val="22"/>
        </w:rPr>
        <w:t xml:space="preserve">Cross and stained glass window, entrance Grace church, first night of conference</w:t>
      </w:r>
    </w:p>
    <w:p>
      <w:pPr>
        <w:spacing w:after="160"/>
      </w:pPr>
      <w:r>
        <w:rPr>
          <w:rFonts w:ascii="Arial" w:cs="Arial" w:eastAsia="Arial" w:hAnsi="Arial"/>
          <w:sz w:val="22"/>
          <w:szCs w:val="22"/>
        </w:rPr>
        <w:t xml:space="preserve">Acolytes prepare for procession, evensong and Lord Carey's first sermon, first night of conference, Grace Church</w:t>
      </w:r>
    </w:p>
    <w:p>
      <w:pPr>
        <w:spacing w:after="160"/>
      </w:pPr>
      <w:r>
        <w:rPr>
          <w:rFonts w:ascii="Arial" w:cs="Arial" w:eastAsia="Arial" w:hAnsi="Arial"/>
          <w:sz w:val="22"/>
          <w:szCs w:val="22"/>
        </w:rPr>
        <w:t xml:space="preserve">Lord Carey preaches, Evensong, first night of conference</w:t>
      </w:r>
    </w:p>
    <w:p>
      <w:pPr>
        <w:spacing w:after="160"/>
      </w:pPr>
      <w:r>
        <w:rPr>
          <w:rFonts w:ascii="Arial" w:cs="Arial" w:eastAsia="Arial" w:hAnsi="Arial"/>
          <w:sz w:val="22"/>
          <w:szCs w:val="22"/>
        </w:rPr>
        <w:t xml:space="preserve">Little Mary, Bishop Alpha's adopted daughter with harpist, Alpha is Bishop in Rift Valley, Tanzania, Evensong first night of conference, Grace Church</w:t>
      </w:r>
    </w:p>
    <w:p>
      <w:pPr>
        <w:spacing w:after="160"/>
      </w:pPr>
      <w:r>
        <w:rPr>
          <w:rFonts w:ascii="Arial" w:cs="Arial" w:eastAsia="Arial" w:hAnsi="Arial"/>
          <w:sz w:val="22"/>
          <w:szCs w:val="22"/>
        </w:rPr>
        <w:t xml:space="preserve">Bishop Alpha with conference attendees, Antlers Hotel first morning of conference</w:t>
      </w:r>
    </w:p>
    <w:p>
      <w:pPr>
        <w:spacing w:after="160"/>
      </w:pPr>
      <w:r>
        <w:rPr>
          <w:rFonts w:ascii="Arial" w:cs="Arial" w:eastAsia="Arial" w:hAnsi="Arial"/>
          <w:sz w:val="22"/>
          <w:szCs w:val="22"/>
        </w:rPr>
        <w:t xml:space="preserve">Lord Carey and others sing Gospel praise, first morning of conference, Antlers Hotel</w:t>
      </w:r>
    </w:p>
    <w:p>
      <w:pPr>
        <w:spacing w:after="160"/>
      </w:pPr>
      <w:r>
        <w:rPr>
          <w:rFonts w:ascii="Arial" w:cs="Arial" w:eastAsia="Arial" w:hAnsi="Arial"/>
          <w:sz w:val="22"/>
          <w:szCs w:val="22"/>
        </w:rPr>
        <w:t xml:space="preserve">Jeremy Begbie talks on Mystery, Antlers Hotel, first morning of conference, Exit sign is purely intentional</w:t>
      </w:r>
    </w:p>
    <w:p>
      <w:pPr>
        <w:spacing w:after="160"/>
      </w:pPr>
      <w:r>
        <w:rPr>
          <w:rFonts w:ascii="Arial" w:cs="Arial" w:eastAsia="Arial" w:hAnsi="Arial"/>
          <w:sz w:val="22"/>
          <w:szCs w:val="22"/>
        </w:rPr>
        <w:t xml:space="preserve">Ashley Null answers questions after his presentation, first morning of conference</w:t>
      </w:r>
    </w:p>
    <w:p>
      <w:pPr>
        <w:spacing w:after="160"/>
      </w:pPr>
      <w:r>
        <w:rPr>
          <w:rFonts w:ascii="Arial" w:cs="Arial" w:eastAsia="Arial" w:hAnsi="Arial"/>
          <w:sz w:val="22"/>
          <w:szCs w:val="22"/>
        </w:rPr>
        <w:t xml:space="preserve">Grace Episcopal clergy with Lord Carey and Bishop alpha. Fr. Don Armstrong of Grace stands between Carey and Alpha at right</w:t>
      </w:r>
    </w:p>
    <w:p>
      <w:pPr>
        <w:spacing w:after="160"/>
      </w:pPr>
      <w:r>
        <w:rPr>
          <w:rFonts w:ascii="Arial" w:cs="Arial" w:eastAsia="Arial" w:hAnsi="Arial"/>
          <w:sz w:val="22"/>
          <w:szCs w:val="22"/>
        </w:rPr>
        <w:t xml:space="preserve">Lord Carey preaches, Grace Church, communion last night of conference</w:t>
      </w:r>
    </w:p>
    <w:p>
      <w:pPr>
        <w:spacing w:after="160"/>
      </w:pPr>
      <w:r>
        <w:rPr>
          <w:rFonts w:ascii="Arial" w:cs="Arial" w:eastAsia="Arial" w:hAnsi="Arial"/>
          <w:sz w:val="22"/>
          <w:szCs w:val="22"/>
        </w:rPr>
        <w:t xml:space="preserve">Robert Prichard speaks first day of conference, Antlers Hotel</w:t>
      </w:r>
    </w:p>
    <w:p>
      <w:pPr>
        <w:spacing w:after="160"/>
      </w:pPr>
      <w:r>
        <w:rPr>
          <w:rFonts w:ascii="Arial" w:cs="Arial" w:eastAsia="Arial" w:hAnsi="Arial"/>
          <w:sz w:val="22"/>
          <w:szCs w:val="22"/>
        </w:rPr>
        <w:t xml:space="preserve">Ashley Null speaks second day of conference, Antlers Hotel</w:t>
      </w:r>
    </w:p>
    <w:p>
      <w:pPr>
        <w:spacing w:after="160"/>
      </w:pPr>
      <w:r>
        <w:rPr>
          <w:rFonts w:ascii="Arial" w:cs="Arial" w:eastAsia="Arial" w:hAnsi="Arial"/>
          <w:sz w:val="22"/>
          <w:szCs w:val="22"/>
        </w:rPr>
        <w:t xml:space="preserve">Ephraim Radner speaks second day of conference, Antlers Hotel</w:t>
      </w:r>
    </w:p>
    <w:p>
      <w:pPr>
        <w:spacing w:after="160"/>
      </w:pPr>
      <w:r>
        <w:rPr>
          <w:rFonts w:ascii="Arial" w:cs="Arial" w:eastAsia="Arial" w:hAnsi="Arial"/>
          <w:sz w:val="22"/>
          <w:szCs w:val="22"/>
        </w:rPr>
        <w:t xml:space="preserve">Bill Attwood speaks second day of conference, Antlers Hotel</w:t>
      </w:r>
    </w:p>
    <w:p>
      <w:pPr>
        <w:spacing w:after="160"/>
      </w:pPr>
      <w:r>
        <w:rPr>
          <w:rFonts w:ascii="Arial" w:cs="Arial" w:eastAsia="Arial" w:hAnsi="Arial"/>
          <w:sz w:val="22"/>
          <w:szCs w:val="22"/>
        </w:rPr>
        <w:t xml:space="preserve">Peter Walker speaks second day of conference, Anglers Hotel</w:t>
      </w:r>
    </w:p>
    <w:p>
      <w:pPr>
        <w:spacing w:after="160"/>
      </w:pPr>
      <w:r>
        <w:rPr>
          <w:rFonts w:ascii="Arial" w:cs="Arial" w:eastAsia="Arial" w:hAnsi="Arial"/>
          <w:sz w:val="22"/>
          <w:szCs w:val="22"/>
        </w:rPr>
        <w:t xml:space="preserve">Alpha Mohamed speaks second day of conference, antlers Hotel</w:t>
      </w:r>
    </w:p>
    <w:p>
      <w:pPr>
        <w:spacing w:after="160"/>
      </w:pPr>
      <w:r>
        <w:rPr>
          <w:rFonts w:ascii="Arial" w:cs="Arial" w:eastAsia="Arial" w:hAnsi="Arial"/>
          <w:sz w:val="22"/>
          <w:szCs w:val="22"/>
        </w:rPr>
        <w:t xml:space="preserve">John Karanja speaks second day of conference</w:t>
      </w:r>
    </w:p>
    <w:p>
      <w:pPr>
        <w:spacing w:after="160"/>
      </w:pPr>
      <w:r>
        <w:rPr>
          <w:rFonts w:ascii="Arial" w:cs="Arial" w:eastAsia="Arial" w:hAnsi="Arial"/>
          <w:sz w:val="22"/>
          <w:szCs w:val="22"/>
        </w:rPr>
        <w:t xml:space="preserve">Photos by Grace Episcopal parishioner and Kingdom servant, Steve Starr. In Colorado Springs Steve has a ministry working with a number of ministries as a photographer and a digital photography consultant. See more of his work at http://www.stevestarr.com.</w:t>
      </w:r>
    </w:p>
    <w:p>
      <w:pPr>
        <w:spacing w:after="160"/>
      </w:pPr>
      <w:r>
        <w:rPr>
          <w:rFonts w:ascii="Arial" w:cs="Arial" w:eastAsia="Arial" w:hAnsi="Arial"/>
          <w:sz w:val="22"/>
          <w:szCs w:val="22"/>
        </w:rPr>
        <w:t xml:space="preserve">Steve was honored to win a Pulitzer in photojournalism while working as a news photographer with The Associated Press in 1970. Christian journalist friends from St. Stephens in Coconut Grove, FL. lead Steve back to Christ in 1988. "I pray daily that our denomination will return to Scripture."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PICTURES FROM ACI CONFERENCE WITH LORD CAREY</dc:title>
  <dc:creator>VirtueOnline Archive</dc:creator>
  <cp:lastModifiedBy>Un-named</cp:lastModifiedBy>
  <cp:revision>1</cp:revision>
  <dcterms:created xsi:type="dcterms:W3CDTF">2026-04-22T11:54:01.388Z</dcterms:created>
  <dcterms:modified xsi:type="dcterms:W3CDTF">2026-04-22T11:54:01.388Z</dcterms:modified>
</cp:coreProperties>
</file>

<file path=docProps/custom.xml><?xml version="1.0" encoding="utf-8"?>
<Properties xmlns="http://schemas.openxmlformats.org/officeDocument/2006/custom-properties" xmlns:vt="http://schemas.openxmlformats.org/officeDocument/2006/docPropsVTypes"/>
</file>