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 CHURCH PLANO: SUSAN FREEMAN ORDAINED TO THE PRIESTHOOD</w:t>
      </w:r>
    </w:p>
    <w:p>
      <w:pPr>
        <w:pBdr>
          <w:bottom w:val="single" w:color="AAAAAA" w:sz="6"/>
        </w:pBdr>
        <w:spacing w:after="200" w:before="0"/>
      </w:pPr>
    </w:p>
    <w:p>
      <w:pPr>
        <w:spacing w:after="160"/>
      </w:pPr>
      <w:r>
        <w:rPr>
          <w:rFonts w:ascii="Arial" w:cs="Arial" w:eastAsia="Arial" w:hAnsi="Arial"/>
          <w:sz w:val="22"/>
          <w:szCs w:val="22"/>
        </w:rPr>
        <w:t xml:space="preserve">http://christchurchplano.org/susan-freeman-ordained-to-the-priesthood/</w:t>
      </w:r>
    </w:p>
    <w:p>
      <w:pPr>
        <w:spacing w:after="160"/>
      </w:pPr>
      <w:r>
        <w:rPr>
          <w:rFonts w:ascii="Arial" w:cs="Arial" w:eastAsia="Arial" w:hAnsi="Arial"/>
          <w:sz w:val="22"/>
          <w:szCs w:val="22"/>
        </w:rPr>
        <w:t xml:space="preserve">May 17, 2010</w:t>
      </w:r>
    </w:p>
    <w:p>
      <w:pPr>
        <w:spacing w:after="160"/>
      </w:pPr>
      <w:r>
        <w:rPr>
          <w:rFonts w:ascii="Arial" w:cs="Arial" w:eastAsia="Arial" w:hAnsi="Arial"/>
          <w:sz w:val="22"/>
          <w:szCs w:val="22"/>
        </w:rPr>
        <w:t xml:space="preserve">On Saturday, May 15, 2010, the Rev. Susan Freeman was ordained to the Sacred Order of Priests by the Rt. Rev. John A. M. Guernsey, Bishop of the Diocese of the Holy Spirit, Anglican Church in North America.</w:t>
      </w:r>
    </w:p>
    <w:p>
      <w:pPr>
        <w:spacing w:after="160"/>
      </w:pPr>
      <w:r>
        <w:rPr>
          <w:rFonts w:ascii="Arial" w:cs="Arial" w:eastAsia="Arial" w:hAnsi="Arial"/>
          <w:sz w:val="22"/>
          <w:szCs w:val="22"/>
        </w:rPr>
        <w:t xml:space="preserve">A gathering of about 200 (including family members, friends, colleagues and members of the parish) joined her in the Sanctuary for the event.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 CHURCH PLANO: SUSAN FREEMAN ORDAINED TO THE PRIESTHOOD</dc:title>
  <dc:creator>VirtueOnline Archive</dc:creator>
  <cp:lastModifiedBy>Un-named</cp:lastModifiedBy>
  <cp:revision>1</cp:revision>
  <dcterms:created xsi:type="dcterms:W3CDTF">2026-04-22T11:55:15.051Z</dcterms:created>
  <dcterms:modified xsi:type="dcterms:W3CDTF">2026-04-22T11:55:15.051Z</dcterms:modified>
</cp:coreProperties>
</file>

<file path=docProps/custom.xml><?xml version="1.0" encoding="utf-8"?>
<Properties xmlns="http://schemas.openxmlformats.org/officeDocument/2006/custom-properties" xmlns:vt="http://schemas.openxmlformats.org/officeDocument/2006/docPropsVTypes"/>
</file>