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STATEMENT ON ROE V. WADE ANNIVERSARY</w:t>
      </w:r>
    </w:p>
    <w:p>
      <w:pPr>
        <w:pBdr>
          <w:bottom w:val="single" w:color="AAAAAA" w:sz="6"/>
        </w:pBdr>
        <w:spacing w:after="200" w:before="0"/>
      </w:pPr>
    </w:p>
    <w:p>
      <w:pPr>
        <w:spacing w:after="160"/>
      </w:pPr>
      <w:r>
        <w:rPr>
          <w:rFonts w:ascii="Arial" w:cs="Arial" w:eastAsia="Arial" w:hAnsi="Arial"/>
          <w:sz w:val="22"/>
          <w:szCs w:val="22"/>
        </w:rPr>
        <w:t xml:space="preserve">HERNDON, Va. (January 22, 2010) - The Convocation of Anglicans in North America issued the following statement on the anniversary of Roe v. Wade, which legalized abortion in the U.S.</w:t>
      </w:r>
    </w:p>
    <w:p>
      <w:pPr>
        <w:spacing w:after="160"/>
      </w:pPr>
      <w:r>
        <w:rPr>
          <w:rFonts w:ascii="Arial" w:cs="Arial" w:eastAsia="Arial" w:hAnsi="Arial"/>
          <w:sz w:val="22"/>
          <w:szCs w:val="22"/>
        </w:rPr>
        <w:t xml:space="preserve">"On this anniversary, we honor the lives that have been lost because of legalized abortion in this country and pray for everyone involved who has been impacted by this ongoing tragedy. We cannot see their faces or hear their cries but we grieve for the millions who have died because of the nightmare of abortion. We pray that our country will recognize the importance of protecting every human life, and ask God's forgiveness for areas in which we have failed to honor the sanctity of life. We are grateful that through Jesus the Christ we can find forgiveness and hope, and we pray that our country will choose to protect life in every way possible," said CANA Missionary Bishop Martyn Minns.</w:t>
      </w:r>
    </w:p>
    <w:p>
      <w:pPr>
        <w:spacing w:after="160"/>
      </w:pPr>
      <w:r>
        <w:rPr>
          <w:rFonts w:ascii="Arial" w:cs="Arial" w:eastAsia="Arial" w:hAnsi="Arial"/>
          <w:sz w:val="22"/>
          <w:szCs w:val="22"/>
        </w:rPr>
        <w:t xml:space="preserve">The following is a prayer given by Bishop Minns at the National March for Life Rally held today in Washington, DC:</w:t>
      </w:r>
    </w:p>
    <w:p>
      <w:pPr>
        <w:spacing w:after="160"/>
      </w:pPr>
      <w:r>
        <w:rPr>
          <w:rFonts w:ascii="Arial" w:cs="Arial" w:eastAsia="Arial" w:hAnsi="Arial"/>
          <w:sz w:val="22"/>
          <w:szCs w:val="22"/>
        </w:rPr>
        <w:t xml:space="preserve">Father God, we are your people, called by your Name and we assemble together this day to seek your mercy.</w:t>
      </w:r>
    </w:p>
    <w:p>
      <w:pPr>
        <w:spacing w:after="160"/>
      </w:pPr>
      <w:r>
        <w:rPr>
          <w:rFonts w:ascii="Arial" w:cs="Arial" w:eastAsia="Arial" w:hAnsi="Arial"/>
          <w:sz w:val="22"/>
          <w:szCs w:val="22"/>
        </w:rPr>
        <w:t xml:space="preserve">We gather in the shadow of the disaster in Haiti. We remember before you those who have died and pray for those who grieve their loss. We pray for the injured and the homeless. We pray especially for the many children whose lives have been devastated. Comfort them, Lord.</w:t>
      </w:r>
    </w:p>
    <w:p>
      <w:pPr>
        <w:spacing w:after="160"/>
      </w:pPr>
      <w:r>
        <w:rPr>
          <w:rFonts w:ascii="Arial" w:cs="Arial" w:eastAsia="Arial" w:hAnsi="Arial"/>
          <w:sz w:val="22"/>
          <w:szCs w:val="22"/>
        </w:rPr>
        <w:t xml:space="preserve">Lord in your mercy. Hear our prayer.</w:t>
      </w:r>
    </w:p>
    <w:p>
      <w:pPr>
        <w:spacing w:after="160"/>
      </w:pPr>
      <w:r>
        <w:rPr>
          <w:rFonts w:ascii="Arial" w:cs="Arial" w:eastAsia="Arial" w:hAnsi="Arial"/>
          <w:sz w:val="22"/>
          <w:szCs w:val="22"/>
        </w:rPr>
        <w:t xml:space="preserve">We gather on this day mindful of another tragedy. We cannot see their faces or hear their cries but we grieve for the millions who have died because of the nightmare of abortion. We pray for them. We pray for those who mourn their untimely end. Forgive those who were complicit in their deaths. Forgive us, Lord for not doing more to prevent their loss.</w:t>
      </w:r>
    </w:p>
    <w:p>
      <w:pPr>
        <w:spacing w:after="160"/>
      </w:pPr>
      <w:r>
        <w:rPr>
          <w:rFonts w:ascii="Arial" w:cs="Arial" w:eastAsia="Arial" w:hAnsi="Arial"/>
          <w:sz w:val="22"/>
          <w:szCs w:val="22"/>
        </w:rPr>
        <w:t xml:space="preserve">Lord in your mercy. Hear our prayer.</w:t>
      </w:r>
    </w:p>
    <w:p>
      <w:pPr>
        <w:spacing w:after="160"/>
      </w:pPr>
      <w:r>
        <w:rPr>
          <w:rFonts w:ascii="Arial" w:cs="Arial" w:eastAsia="Arial" w:hAnsi="Arial"/>
          <w:sz w:val="22"/>
          <w:szCs w:val="22"/>
        </w:rPr>
        <w:t xml:space="preserve">We gather to renew our commitment to the protection of every human life. We know your heart. We know your love for every child, born or unborn. We marvel that you have made every one in your own image. Forgive us for the times when we have forgotten this. Forgive us for the many ways in which we have failed to respect the sanctity of every human life. Give us courage to be a voice for the voiceless.</w:t>
      </w:r>
    </w:p>
    <w:p>
      <w:pPr>
        <w:spacing w:after="160"/>
      </w:pPr>
      <w:r>
        <w:rPr>
          <w:rFonts w:ascii="Arial" w:cs="Arial" w:eastAsia="Arial" w:hAnsi="Arial"/>
          <w:sz w:val="22"/>
          <w:szCs w:val="22"/>
        </w:rPr>
        <w:t xml:space="preserve">Lord in your mercy. Hear our prayer.</w:t>
      </w:r>
    </w:p>
    <w:p>
      <w:pPr>
        <w:spacing w:after="160"/>
      </w:pPr>
      <w:r>
        <w:rPr>
          <w:rFonts w:ascii="Arial" w:cs="Arial" w:eastAsia="Arial" w:hAnsi="Arial"/>
          <w:sz w:val="22"/>
          <w:szCs w:val="22"/>
        </w:rPr>
        <w:t xml:space="preserve">We gather today to pray for our leaders. We pray especially for those who even now are making decisions about providing healthcare for all our people. Protect them from choices made out of political expediency with no mind for your truth. Remind them of Your promises. Turn their hearts to the children.</w:t>
      </w:r>
    </w:p>
    <w:p>
      <w:pPr>
        <w:spacing w:after="160"/>
      </w:pPr>
      <w:r>
        <w:rPr>
          <w:rFonts w:ascii="Arial" w:cs="Arial" w:eastAsia="Arial" w:hAnsi="Arial"/>
          <w:sz w:val="22"/>
          <w:szCs w:val="22"/>
        </w:rPr>
        <w:t xml:space="preserve">Lord in your mercy. Hear our prayer.</w:t>
      </w:r>
    </w:p>
    <w:p>
      <w:pPr>
        <w:spacing w:after="160"/>
      </w:pPr>
      <w:r>
        <w:rPr>
          <w:rFonts w:ascii="Arial" w:cs="Arial" w:eastAsia="Arial" w:hAnsi="Arial"/>
          <w:sz w:val="22"/>
          <w:szCs w:val="22"/>
        </w:rPr>
        <w:t xml:space="preserve">And now to the God who showed his love for the whole world through the gift of His Only Son, Jesus the Christ, and who calls us to do the same, be glory, majesty, dominion and authority, before all time and now and forever.</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The Convocation of Anglicans in North America (http://www.canaconvocation.org/) currently consists of about 90 congregations and 190 clergy in 25 states. CANA was established in 2005 to provide a means by which Anglicans living in the USA who were alienated by the actions and decisions of The Episcopal Church could continue to live out their faith without compromising their core convictions. Created as a missionary initiative of the Church of Nigeria, about a dozen of the congregations are primarily expatriate Nigerians. CANA is a founding member of the Anglican Church in North America, an Anglican province that includes about 700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STATEMENT ON ROE V. WADE ANNIVERSARY</dc:title>
  <dc:creator>VirtueOnline Archive</dc:creator>
  <cp:lastModifiedBy>Un-named</cp:lastModifiedBy>
  <cp:revision>1</cp:revision>
  <dcterms:created xsi:type="dcterms:W3CDTF">2026-04-22T11:55:11.218Z</dcterms:created>
  <dcterms:modified xsi:type="dcterms:W3CDTF">2026-04-22T11:55:11.218Z</dcterms:modified>
</cp:coreProperties>
</file>

<file path=docProps/custom.xml><?xml version="1.0" encoding="utf-8"?>
<Properties xmlns="http://schemas.openxmlformats.org/officeDocument/2006/custom-properties" xmlns:vt="http://schemas.openxmlformats.org/officeDocument/2006/docPropsVTypes"/>
</file>