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CLERGY TOLD TO DECLARE LOYALTIES</w:t>
      </w:r>
    </w:p>
    <w:p>
      <w:pPr>
        <w:pBdr>
          <w:bottom w:val="single" w:color="AAAAAA" w:sz="6"/>
        </w:pBdr>
        <w:spacing w:after="200" w:before="0"/>
      </w:pPr>
    </w:p>
    <w:p>
      <w:pPr>
        <w:spacing w:after="160"/>
      </w:pPr>
      <w:r>
        <w:rPr>
          <w:rFonts w:ascii="Arial" w:cs="Arial" w:eastAsia="Arial" w:hAnsi="Arial"/>
          <w:sz w:val="22"/>
          <w:szCs w:val="22"/>
        </w:rPr>
        <w:t xml:space="preserve">Newfoundland bishop orders ministers to meeting</w:t>
      </w:r>
    </w:p>
    <w:p>
      <w:pPr>
        <w:spacing w:after="160"/>
      </w:pPr>
      <w:r>
        <w:rPr>
          <w:rFonts w:ascii="Arial" w:cs="Arial" w:eastAsia="Arial" w:hAnsi="Arial"/>
          <w:sz w:val="22"/>
          <w:szCs w:val="22"/>
        </w:rPr>
        <w:t xml:space="preserve">Stuart Laidlaw Faith and Ethics Reporter</w:t>
      </w:r>
    </w:p>
    <w:p>
      <w:pPr>
        <w:spacing w:after="160"/>
      </w:pPr>
      <w:r>
        <w:rPr>
          <w:rFonts w:ascii="Arial" w:cs="Arial" w:eastAsia="Arial" w:hAnsi="Arial"/>
          <w:sz w:val="22"/>
          <w:szCs w:val="22"/>
        </w:rPr>
        <w:t xml:space="preserve">TheStar.com</w:t>
      </w:r>
    </w:p>
    <w:p>
      <w:pPr>
        <w:spacing w:after="160"/>
      </w:pPr>
      <w:r>
        <w:rPr>
          <w:rFonts w:ascii="Arial" w:cs="Arial" w:eastAsia="Arial" w:hAnsi="Arial"/>
          <w:sz w:val="22"/>
          <w:szCs w:val="22"/>
        </w:rPr>
        <w:t xml:space="preserve">January 10, 2008</w:t>
      </w:r>
    </w:p>
    <w:p>
      <w:pPr>
        <w:spacing w:after="160"/>
      </w:pPr>
      <w:r>
        <w:rPr>
          <w:rFonts w:ascii="Arial" w:cs="Arial" w:eastAsia="Arial" w:hAnsi="Arial"/>
          <w:sz w:val="22"/>
          <w:szCs w:val="22"/>
        </w:rPr>
        <w:t xml:space="preserve">In what could be the start of real schism in the Anglican Church, a Newfoundland bishop is demanding clergy come to the provincial capital to declare whether their loyalties lie with him or his predecessor, the leader of a breakaway conservative movement.</w:t>
      </w:r>
    </w:p>
    <w:p>
      <w:pPr>
        <w:spacing w:after="160"/>
      </w:pPr>
      <w:r>
        <w:rPr>
          <w:rFonts w:ascii="Arial" w:cs="Arial" w:eastAsia="Arial" w:hAnsi="Arial"/>
          <w:sz w:val="22"/>
          <w:szCs w:val="22"/>
        </w:rPr>
        <w:t xml:space="preserve">"Attendance at these gatherings is mandatory," Cyrus Pitman, bishop of Eastern Newfoundland and Labrador warns in a Dec. 18 letter to clergy obtained by the Star.</w:t>
      </w:r>
    </w:p>
    <w:p>
      <w:pPr>
        <w:spacing w:after="160"/>
      </w:pPr>
      <w:r>
        <w:rPr>
          <w:rFonts w:ascii="Arial" w:cs="Arial" w:eastAsia="Arial" w:hAnsi="Arial"/>
          <w:sz w:val="22"/>
          <w:szCs w:val="22"/>
        </w:rPr>
        <w:t xml:space="preserve">Clergy from Eastern Newfoundland's 33 parishes are to be in St. John's on Jan. 21 to restate their ordination vows and to get new licences, with a date for those from the six Labrador parishes yet to be set.</w:t>
      </w:r>
    </w:p>
    <w:p>
      <w:pPr>
        <w:spacing w:after="160"/>
      </w:pPr>
      <w:r>
        <w:rPr>
          <w:rFonts w:ascii="Arial" w:cs="Arial" w:eastAsia="Arial" w:hAnsi="Arial"/>
          <w:sz w:val="22"/>
          <w:szCs w:val="22"/>
        </w:rPr>
        <w:t xml:space="preserve">Clergy need a licence from the church to minister to a parish or perform marriages.</w:t>
      </w:r>
    </w:p>
    <w:p>
      <w:pPr>
        <w:spacing w:after="160"/>
      </w:pPr>
      <w:r>
        <w:rPr>
          <w:rFonts w:ascii="Arial" w:cs="Arial" w:eastAsia="Arial" w:hAnsi="Arial"/>
          <w:sz w:val="22"/>
          <w:szCs w:val="22"/>
        </w:rPr>
        <w:t xml:space="preserve">Anglican clergy are expected to face more pressure as divisions in the church widen, a top figure in the conservative Anglican movement internationally told the Star.</w:t>
      </w:r>
    </w:p>
    <w:p>
      <w:pPr>
        <w:spacing w:after="160"/>
      </w:pPr>
      <w:r>
        <w:rPr>
          <w:rFonts w:ascii="Arial" w:cs="Arial" w:eastAsia="Arial" w:hAnsi="Arial"/>
          <w:sz w:val="22"/>
          <w:szCs w:val="22"/>
        </w:rPr>
        <w:t xml:space="preserve">"We are going to start to get that kind of loyalty pressure everywhere," said Rev. David Roseberry, who made headlines in recent years after pulling his Dallas parish from the U.S. church over disagreements about gay clergy and same-sex marriage.</w:t>
      </w:r>
    </w:p>
    <w:p>
      <w:pPr>
        <w:spacing w:after="160"/>
      </w:pPr>
      <w:r>
        <w:rPr>
          <w:rFonts w:ascii="Arial" w:cs="Arial" w:eastAsia="Arial" w:hAnsi="Arial"/>
          <w:sz w:val="22"/>
          <w:szCs w:val="22"/>
        </w:rPr>
        <w:t xml:space="preserve">A spokesperson for the Newfoundland diocese was not immediately available.</w:t>
      </w:r>
    </w:p>
    <w:p>
      <w:pPr>
        <w:spacing w:after="160"/>
      </w:pPr>
      <w:r>
        <w:rPr>
          <w:rFonts w:ascii="Arial" w:cs="Arial" w:eastAsia="Arial" w:hAnsi="Arial"/>
          <w:sz w:val="22"/>
          <w:szCs w:val="22"/>
        </w:rPr>
        <w:t xml:space="preserve">The move was made necessary, Pitman says in the letter, because of efforts by the Anglican Network in Canada - led by the bishop's own predecessor, Don Harvey - to break from the national church and establish a parallel institution along conservative theological lines. A perceived liberal drift in the church and recent controversy over same-sex marriages were among the issues that led to the rift.</w:t>
      </w:r>
    </w:p>
    <w:p>
      <w:pPr>
        <w:spacing w:after="160"/>
      </w:pPr>
      <w:r>
        <w:rPr>
          <w:rFonts w:ascii="Arial" w:cs="Arial" w:eastAsia="Arial" w:hAnsi="Arial"/>
          <w:sz w:val="22"/>
          <w:szCs w:val="22"/>
        </w:rPr>
        <w:t xml:space="preserve">Harvey could not be reached for comment yesterday.</w:t>
      </w:r>
    </w:p>
    <w:p>
      <w:pPr>
        <w:spacing w:after="160"/>
      </w:pPr>
      <w:r>
        <w:rPr>
          <w:rFonts w:ascii="Arial" w:cs="Arial" w:eastAsia="Arial" w:hAnsi="Arial"/>
          <w:sz w:val="22"/>
          <w:szCs w:val="22"/>
        </w:rPr>
        <w:t xml:space="preserve">In a letter yesterday to Anglican primates around the world, Canadian Archbishop Fred Hiltz said the church in Canada has not yet made a definitive decision on same-sex marriage, and decried the work of breakaway Anglicans, who have allied with conservative church leaders in the developing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CLERGY TOLD TO DECLARE LOYALTIES</dc:title>
  <dc:creator>VirtueOnline Archive</dc:creator>
  <cp:lastModifiedBy>Un-named</cp:lastModifiedBy>
  <cp:revision>1</cp:revision>
  <dcterms:created xsi:type="dcterms:W3CDTF">2026-04-22T11:54:40.728Z</dcterms:created>
  <dcterms:modified xsi:type="dcterms:W3CDTF">2026-04-22T11:54:40.728Z</dcterms:modified>
</cp:coreProperties>
</file>

<file path=docProps/custom.xml><?xml version="1.0" encoding="utf-8"?>
<Properties xmlns="http://schemas.openxmlformats.org/officeDocument/2006/custom-properties" xmlns:vt="http://schemas.openxmlformats.org/officeDocument/2006/docPropsVTypes"/>
</file>