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TX: HOUSE OF BISHOPS CONSENTS TO DEPOSITION OF SCHOFIELD &amp; COX</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  Episcopal News Service  |  March 12, 2008</w:t>
      </w:r>
    </w:p>
    <w:p>
      <w:pPr>
        <w:spacing w:after="160"/>
      </w:pPr>
      <w:r>
        <w:rPr>
          <w:rFonts w:ascii="Arial" w:cs="Arial" w:eastAsia="Arial" w:hAnsi="Arial"/>
          <w:sz w:val="22"/>
          <w:szCs w:val="22"/>
        </w:rPr>
        <w:t xml:space="preserve">The House of Bishops voted March 12 to consent to the deposition from the ordained ministry of the Rt. Rev. John-David Schofield, bishop of the Diocese of San Joaquin, and the Rt. Rev. William Jackson Cox, bishop suffragan of the Diocese of Maryland, resigned.</w:t>
      </w:r>
    </w:p>
    <w:p>
      <w:pPr>
        <w:spacing w:after="160"/>
      </w:pPr>
      <w:r>
        <w:rPr>
          <w:rFonts w:ascii="Arial" w:cs="Arial" w:eastAsia="Arial" w:hAnsi="Arial"/>
          <w:sz w:val="22"/>
          <w:szCs w:val="22"/>
        </w:rPr>
        <w:t xml:space="preserve">Members of the House of Bishops are preparing a statement regarding these actions and for release after a March 12 afternoon session.</w:t>
      </w:r>
    </w:p>
    <w:p>
      <w:pPr>
        <w:spacing w:after="160"/>
      </w:pPr>
      <w:r>
        <w:rPr>
          <w:rFonts w:ascii="Arial" w:cs="Arial" w:eastAsia="Arial" w:hAnsi="Arial"/>
          <w:sz w:val="22"/>
          <w:szCs w:val="22"/>
        </w:rPr>
        <w:t xml:space="preserve">The process used to work through these resolutions took into account the importance of prayer and careful reflection before each vote was taken. Specifically, in both cases the House was first led in prayer by a chaplain, followed by small-group discussion, and then plenary discussion. After this, voting commenced. Each vote was cast clearly in the majority, with some nay votes, and some abstentions.</w:t>
      </w:r>
    </w:p>
    <w:p>
      <w:pPr>
        <w:spacing w:after="160"/>
      </w:pPr>
      <w:r>
        <w:rPr>
          <w:rFonts w:ascii="Arial" w:cs="Arial" w:eastAsia="Arial" w:hAnsi="Arial"/>
          <w:sz w:val="22"/>
          <w:szCs w:val="22"/>
        </w:rPr>
        <w:t xml:space="preserve">Presiding Bishop Katharine Jefferts Schori asked the bishops assembled "to continue to reach out" in pastoral care to both Schofield and Cox.</w:t>
      </w:r>
    </w:p>
    <w:p>
      <w:pPr>
        <w:spacing w:after="160"/>
      </w:pPr>
      <w:r>
        <w:rPr>
          <w:rFonts w:ascii="Arial" w:cs="Arial" w:eastAsia="Arial" w:hAnsi="Arial"/>
          <w:sz w:val="22"/>
          <w:szCs w:val="22"/>
        </w:rPr>
        <w:t xml:space="preserve">"Abandoning the Communion of this Church does not meet we abandon a person as a member of the Body of Christ," Jefferts Schori said.</w:t>
      </w:r>
    </w:p>
    <w:p>
      <w:pPr>
        <w:spacing w:after="160"/>
      </w:pPr>
      <w:r>
        <w:rPr>
          <w:rFonts w:ascii="Arial" w:cs="Arial" w:eastAsia="Arial" w:hAnsi="Arial"/>
          <w:sz w:val="22"/>
          <w:szCs w:val="22"/>
        </w:rPr>
        <w:t xml:space="preserve">Full texts of the resolutions follow. Each resolution was considered and voted upon separately. The resolution pertaining to Schofield was acted upon first.</w:t>
      </w:r>
    </w:p>
    <w:p>
      <w:pPr>
        <w:spacing w:after="160"/>
      </w:pPr>
      <w:r>
        <w:rPr>
          <w:rFonts w:ascii="Arial" w:cs="Arial" w:eastAsia="Arial" w:hAnsi="Arial"/>
          <w:sz w:val="22"/>
          <w:szCs w:val="22"/>
        </w:rPr>
        <w:t xml:space="preserve">RESOLUTION</w:t>
      </w:r>
    </w:p>
    <w:p>
      <w:pPr>
        <w:spacing w:after="160"/>
      </w:pPr>
      <w:r>
        <w:rPr>
          <w:rFonts w:ascii="Arial" w:cs="Arial" w:eastAsia="Arial" w:hAnsi="Arial"/>
          <w:sz w:val="22"/>
          <w:szCs w:val="22"/>
        </w:rPr>
        <w:t xml:space="preserve">RESOLVED, that pursuant to Canon IV.9.2 of the Episcopal Church, the House of Bishops hereby consents to the Deposition from the ordained ministry of the Rt. Rev. John-David Schofield, Bishop of the Diocese of San Joaquin.</w:t>
      </w:r>
    </w:p>
    <w:p>
      <w:pPr>
        <w:spacing w:after="160"/>
      </w:pPr>
      <w:r>
        <w:rPr>
          <w:rFonts w:ascii="Arial" w:cs="Arial" w:eastAsia="Arial" w:hAnsi="Arial"/>
          <w:sz w:val="22"/>
          <w:szCs w:val="22"/>
        </w:rPr>
        <w:t xml:space="preserve">EXPLANATION: On January 9, 2008, the Title IV Review Committee certified to the Presiding Bishop, pursuant to Canon IV.9.1, that the Rt. Rev. John-David Schofield, Bishop of the Diocese of San Joaquin, has repudiated the Doctrine, Discipline, and Worship of the Episcopal Church and has abandoned the Communion of the Church by, inter alia, departing from the Episcopal Church and purporting to take his Diocese with him into affiliation with the Province of the Southern Cone. In the intervening two months since the Presiding Bishop gave notice to Bishop Schofield of the foregoing certification, Bishop Schofield has failed to submit to the Presiding Bishop sufficient retraction or denial of the actions found by the Title IV Review Committee. Accordingly, the Presiding Bishop has presented the matter to the House of Bishops and requested consent to Bishop Schofield's Deposition.</w:t>
      </w:r>
    </w:p>
    <w:p>
      <w:pPr>
        <w:spacing w:after="160"/>
      </w:pPr>
      <w:r>
        <w:rPr>
          <w:rFonts w:ascii="Arial" w:cs="Arial" w:eastAsia="Arial" w:hAnsi="Arial"/>
          <w:sz w:val="22"/>
          <w:szCs w:val="22"/>
        </w:rPr>
        <w:t xml:space="preserve">RESOLUTION</w:t>
      </w:r>
    </w:p>
    <w:p>
      <w:pPr>
        <w:spacing w:after="160"/>
      </w:pPr>
      <w:r>
        <w:rPr>
          <w:rFonts w:ascii="Arial" w:cs="Arial" w:eastAsia="Arial" w:hAnsi="Arial"/>
          <w:sz w:val="22"/>
          <w:szCs w:val="22"/>
        </w:rPr>
        <w:t xml:space="preserve">RESOLVED, that pursuant to Canon IV.9.2 of the Episcopal Church, the House of Bishops hereby consents to the Deposition from the ordained ministry of the Rt. Rev. William Jackson Cox, Bishop Suffragan of the Diocese of Maryland, resigned.</w:t>
      </w:r>
    </w:p>
    <w:p>
      <w:pPr>
        <w:spacing w:after="160"/>
      </w:pPr>
      <w:r>
        <w:rPr>
          <w:rFonts w:ascii="Arial" w:cs="Arial" w:eastAsia="Arial" w:hAnsi="Arial"/>
          <w:sz w:val="22"/>
          <w:szCs w:val="22"/>
        </w:rPr>
        <w:t xml:space="preserve">EXPLANATION: On May 29, 2007, the Title IV Review Committee certified to the Presiding Bishop, pursuant to Canon IV.9.1, that the Rt. Rev. William Jackson Cox, Bishop Suffragan of the Diocese of Maryland, resigned, has repudiated the Doctrine, Discipline, and Worship of the Episcopal Church and has abandoned the Communion of the Church by, inter alia, departing from the Episcopal Church and stating his intention to continue to perform episcopal acts solely under the oversight and jurisdiction of a bishop outside the Episcopal Church without conforming to the Constitution and Canons of the Episcopal Church. In the intervening two months since the Presiding Bishop gave notice to Bishop Cox of the foregoing certification, Bishop Cox has failed to submit to the Presiding Bishop sufficient retraction or denial of the actions found by the Title IV Review Committee. Accordingly, the Presiding Bishop has presented the matter to the House of Bishops and requested consent to Bishop Cox's Deposition.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Anglican Communion Network Responds to Depotiion of Two Bishops</w:t>
      </w:r>
    </w:p>
    <w:p>
      <w:pPr>
        <w:spacing w:after="160"/>
      </w:pPr>
      <w:r>
        <w:rPr>
          <w:rFonts w:ascii="Arial" w:cs="Arial" w:eastAsia="Arial" w:hAnsi="Arial"/>
          <w:sz w:val="22"/>
          <w:szCs w:val="22"/>
        </w:rPr>
        <w:t xml:space="preserve">http://www.acn-us.org/archive/2008/03/episcopal-house-bishops-votes-depose-network-bisho.html</w:t>
      </w:r>
    </w:p>
    <w:p>
      <w:pPr>
        <w:spacing w:after="160"/>
      </w:pPr>
      <w:r>
        <w:rPr>
          <w:rFonts w:ascii="Arial" w:cs="Arial" w:eastAsia="Arial" w:hAnsi="Arial"/>
          <w:sz w:val="22"/>
          <w:szCs w:val="22"/>
        </w:rPr>
        <w:t xml:space="preserve">3/12/2008</w:t>
      </w:r>
    </w:p>
    <w:p>
      <w:pPr>
        <w:spacing w:after="160"/>
      </w:pPr>
      <w:r>
        <w:rPr>
          <w:rFonts w:ascii="Arial" w:cs="Arial" w:eastAsia="Arial" w:hAnsi="Arial"/>
          <w:sz w:val="22"/>
          <w:szCs w:val="22"/>
        </w:rPr>
        <w:t xml:space="preserve">The House of Bishops of The Episcopal Church today voted to "depose" two bishops related to the Anglican Communion Network. The bishops are the Rt. Rev. John David Schofield of the Diocese of San Joaquin and the Rt. Rev. William Jackson Cox, retired Bishop Suffragan of Maryland. Before the action was taken, both bishops had come under the care of another province of the Anglican Communion, rendering the action of the House of Bishops a symbolic, but essentially meaningless, gesture.</w:t>
      </w:r>
    </w:p>
    <w:p>
      <w:pPr>
        <w:spacing w:after="160"/>
      </w:pPr>
      <w:r>
        <w:rPr>
          <w:rFonts w:ascii="Arial" w:cs="Arial" w:eastAsia="Arial" w:hAnsi="Arial"/>
          <w:sz w:val="22"/>
          <w:szCs w:val="22"/>
        </w:rPr>
        <w:t xml:space="preserve">"This is a bit like saying 'you can't quit, you're fired!'" said the Rev. Canon Daryl Fenton, Chief Operating Officer for the Network. "It will have no practical effect on the ministry of these two godly leaders, but instead makes crystal clear the scorched earth policy that the current leadership of The Episcopal Church intends to prosecute against those who can not in good conscience follow them out of the Christian mainstream."</w:t>
      </w:r>
    </w:p>
    <w:p>
      <w:pPr>
        <w:spacing w:after="160"/>
      </w:pPr>
      <w:r>
        <w:rPr>
          <w:rFonts w:ascii="Arial" w:cs="Arial" w:eastAsia="Arial" w:hAnsi="Arial"/>
          <w:sz w:val="22"/>
          <w:szCs w:val="22"/>
        </w:rPr>
        <w:t xml:space="preserve">"There is no question that both Bishop Cox and Bishop Schofield remain bishops in the Anglican Communion and will continue in ministry. We at the Network are thankful for their willingness to witness for the truth of the Gospel and fully intend to support them in their ongoing ministry,"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TX: HOUSE OF BISHOPS CONSENTS TO DEPOSITION OF SCHOFIELD &amp; COX</dc:title>
  <dc:creator>VirtueOnline Archive</dc:creator>
  <cp:lastModifiedBy>Un-named</cp:lastModifiedBy>
  <cp:revision>1</cp:revision>
  <dcterms:created xsi:type="dcterms:W3CDTF">2026-04-22T11:54:43.234Z</dcterms:created>
  <dcterms:modified xsi:type="dcterms:W3CDTF">2026-04-22T11:54:43.234Z</dcterms:modified>
</cp:coreProperties>
</file>

<file path=docProps/custom.xml><?xml version="1.0" encoding="utf-8"?>
<Properties xmlns="http://schemas.openxmlformats.org/officeDocument/2006/custom-properties" xmlns:vt="http://schemas.openxmlformats.org/officeDocument/2006/docPropsVTypes"/>
</file>