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ST. JOHN'S CHURCH ALIGNS WITH THE WORLDWIDE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St. John's Church Falbrook Aligns with the Worldwide Anglican Communion</w:t>
      </w:r>
    </w:p>
    <w:p>
      <w:pPr>
        <w:spacing w:after="160"/>
      </w:pPr>
      <w:r>
        <w:rPr>
          <w:rFonts w:ascii="Arial" w:cs="Arial" w:eastAsia="Arial" w:hAnsi="Arial"/>
          <w:sz w:val="22"/>
          <w:szCs w:val="22"/>
        </w:rPr>
        <w:t xml:space="preserve">Fallbrook, CA: (July 18, 2006)-- St. John's Church, a biblically orthodox church, affirms its membership in the Anglican Communion and will no longer be affiliated with the Episcopal Church USA or the Episcopal Diocese of San Diego.</w:t>
      </w:r>
    </w:p>
    <w:p>
      <w:pPr>
        <w:spacing w:after="160"/>
      </w:pPr>
      <w:r>
        <w:rPr>
          <w:rFonts w:ascii="Arial" w:cs="Arial" w:eastAsia="Arial" w:hAnsi="Arial"/>
          <w:sz w:val="22"/>
          <w:szCs w:val="22"/>
        </w:rPr>
        <w:t xml:space="preserve">St. John's is now under the jurisdictional oversight of the Anglican Province of Uganda in the Diocese of Luweero, which is a member of the mainstream of the worldwide Anglican Communion.</w:t>
      </w:r>
    </w:p>
    <w:p>
      <w:pPr>
        <w:spacing w:after="160"/>
      </w:pPr>
      <w:r>
        <w:rPr>
          <w:rFonts w:ascii="Arial" w:cs="Arial" w:eastAsia="Arial" w:hAnsi="Arial"/>
          <w:sz w:val="22"/>
          <w:szCs w:val="22"/>
        </w:rPr>
        <w:t xml:space="preserve">Since its founding, the members of St. John's have remained steadfast and loyal in their commitment to the Holy Scripture, the historic teachings of Christianity and the Anglican Communion. However, the Episcopal Church USA has chosen a path that no longer reflects the membership's steadfast faith.</w:t>
      </w:r>
    </w:p>
    <w:p>
      <w:pPr>
        <w:spacing w:after="160"/>
      </w:pPr>
      <w:r>
        <w:rPr>
          <w:rFonts w:ascii="Arial" w:cs="Arial" w:eastAsia="Arial" w:hAnsi="Arial"/>
          <w:sz w:val="22"/>
          <w:szCs w:val="22"/>
        </w:rPr>
        <w:t xml:space="preserve">"St. John's is a biblically orthodox church that wants to remain true to the historic Christian faith," said Rick Crossley, a congregational leader. "Recent actions and inactions at the national convention of the Episcopal Church have made it dear that it has chosen a different course outside the path of mainstream Anglicanism. We are simply remaining faithful to our historic beliefs and values, by aligning ourselves with the orthodox faithful in the Anglican Communion."</w:t>
      </w:r>
    </w:p>
    <w:p>
      <w:pPr>
        <w:spacing w:after="160"/>
      </w:pPr>
      <w:r>
        <w:rPr>
          <w:rFonts w:ascii="Arial" w:cs="Arial" w:eastAsia="Arial" w:hAnsi="Arial"/>
          <w:sz w:val="22"/>
          <w:szCs w:val="22"/>
        </w:rPr>
        <w:t xml:space="preserve">The church members and board of directors (called the vestry) of St. John's made this decision with the support of their pastor, The Rev. Donald Kroeger I reflecting the desire of the church to stand firm on its religious convictions.</w:t>
      </w:r>
    </w:p>
    <w:p>
      <w:pPr>
        <w:spacing w:after="160"/>
      </w:pPr>
      <w:r>
        <w:rPr>
          <w:rFonts w:ascii="Arial" w:cs="Arial" w:eastAsia="Arial" w:hAnsi="Arial"/>
          <w:sz w:val="22"/>
          <w:szCs w:val="22"/>
        </w:rPr>
        <w:t xml:space="preserve">"It is only after much prayer and years of dialogue within the Episcopal Church that we came to this conclusion, but it is our only recourse if we are to stay true to the historic faith and teachings of the church," said Fr. Kroeger, St. John's Rector.</w:t>
      </w:r>
    </w:p>
    <w:p>
      <w:pPr>
        <w:spacing w:after="160"/>
      </w:pPr>
      <w:r>
        <w:rPr>
          <w:rFonts w:ascii="Arial" w:cs="Arial" w:eastAsia="Arial" w:hAnsi="Arial"/>
          <w:sz w:val="22"/>
          <w:szCs w:val="22"/>
        </w:rPr>
        <w:t xml:space="preserve">"We have worked for many years to reconcile our differences with the Episcopal Church. Unfortunately, however, that effort cannot bridge the theological chasm between us or bring the Episcopal Church back into communion with most of the Anglican world that has severed ties with the U.s. church. St. John's wishes to move beyond these issues so we can concentrate on our core mission as a church," concluded Fr. Kroeger. "This includes reaching out to those in need around us and sharing the Gospel."</w:t>
      </w:r>
    </w:p>
    <w:p>
      <w:pPr>
        <w:spacing w:after="160"/>
      </w:pPr>
      <w:r>
        <w:rPr>
          <w:rFonts w:ascii="Arial" w:cs="Arial" w:eastAsia="Arial" w:hAnsi="Arial"/>
          <w:sz w:val="22"/>
          <w:szCs w:val="22"/>
        </w:rPr>
        <w:t xml:space="preserve">The worldwide Anglican Communion has churches in 164 countries with about 77 million members. In the past, the Episcopal Church USA has claimed to represent about 2.5 million members both here and abroad, which is only about three percent of the Anglican Communion. Recent actions of the Episcopal Church at its national convention have generated worldwide media attention.</w:t>
      </w:r>
    </w:p>
    <w:p>
      <w:pPr>
        <w:spacing w:after="160"/>
      </w:pPr>
      <w:r>
        <w:rPr>
          <w:rFonts w:ascii="Arial" w:cs="Arial" w:eastAsia="Arial" w:hAnsi="Arial"/>
          <w:sz w:val="22"/>
          <w:szCs w:val="22"/>
        </w:rPr>
        <w:t xml:space="preserve">The Anglican Province of Uganda represents eight million Anglicans, more than three times the membership in the entire Episcopal Church USA. St. John's is a separate, California nonprofit religious corporation, and it will continue to hold worship services in Fallbrook.</w:t>
      </w:r>
    </w:p>
    <w:p>
      <w:pPr>
        <w:spacing w:after="160"/>
      </w:pPr>
      <w:r>
        <w:rPr>
          <w:rFonts w:ascii="Arial" w:cs="Arial" w:eastAsia="Arial" w:hAnsi="Arial"/>
          <w:sz w:val="22"/>
          <w:szCs w:val="22"/>
        </w:rPr>
        <w:t xml:space="preserve">SECOND STORY: Third Episcopal flock leaves San Diego diocese over doctrine</w:t>
      </w:r>
    </w:p>
    <w:p>
      <w:pPr>
        <w:spacing w:after="160"/>
      </w:pPr>
      <w:r>
        <w:rPr>
          <w:rFonts w:ascii="Arial" w:cs="Arial" w:eastAsia="Arial" w:hAnsi="Arial"/>
          <w:sz w:val="22"/>
          <w:szCs w:val="22"/>
        </w:rPr>
        <w:t xml:space="preserve">San Diego Union Tribune</w:t>
      </w:r>
    </w:p>
    <w:p>
      <w:pPr>
        <w:spacing w:after="160"/>
      </w:pPr>
      <w:r>
        <w:rPr>
          <w:rFonts w:ascii="Arial" w:cs="Arial" w:eastAsia="Arial" w:hAnsi="Arial"/>
          <w:sz w:val="22"/>
          <w:szCs w:val="22"/>
        </w:rPr>
        <w:t xml:space="preserve">7/19/2006</w:t>
      </w:r>
    </w:p>
    <w:p>
      <w:pPr>
        <w:spacing w:after="160"/>
      </w:pPr>
      <w:r>
        <w:rPr>
          <w:rFonts w:ascii="Arial" w:cs="Arial" w:eastAsia="Arial" w:hAnsi="Arial"/>
          <w:sz w:val="22"/>
          <w:szCs w:val="22"/>
        </w:rPr>
        <w:t xml:space="preserve">A Fallbrook church has become the third local Episcopal congregation to split from the San Diego diocese and the U.S. denomination in a widening dispute over theology, homosexuality and Anglican authority.</w:t>
      </w:r>
    </w:p>
    <w:p>
      <w:pPr>
        <w:spacing w:after="160"/>
      </w:pPr>
      <w:r>
        <w:rPr>
          <w:rFonts w:ascii="Arial" w:cs="Arial" w:eastAsia="Arial" w:hAnsi="Arial"/>
          <w:sz w:val="22"/>
          <w:szCs w:val="22"/>
        </w:rPr>
        <w:t xml:space="preserve">For the rest of the story go here:</w:t>
      </w:r>
    </w:p>
    <w:p>
      <w:pPr>
        <w:spacing w:after="160"/>
      </w:pPr>
      <w:r>
        <w:rPr>
          <w:rFonts w:ascii="Arial" w:cs="Arial" w:eastAsia="Arial" w:hAnsi="Arial"/>
          <w:sz w:val="22"/>
          <w:szCs w:val="22"/>
        </w:rPr>
        <w:t xml:space="preserve">http://www.signonsandiego.com/news/northcounty/20060719-9999-1mi19church.html</w:t>
      </w:r>
    </w:p>
    <w:p>
      <w:pPr>
        <w:spacing w:after="160"/>
      </w:pPr>
      <w:r>
        <w:rPr>
          <w:rFonts w:ascii="Arial" w:cs="Arial" w:eastAsia="Arial" w:hAnsi="Arial"/>
          <w:sz w:val="22"/>
          <w:szCs w:val="22"/>
        </w:rPr>
        <w:t xml:space="preserve">ST. JOHN'S CHURCH, FALLBROOK MEDIA FACT SHEET</w:t>
      </w:r>
    </w:p>
    <w:p>
      <w:pPr>
        <w:spacing w:after="160"/>
      </w:pPr>
      <w:r>
        <w:rPr>
          <w:rFonts w:ascii="Arial" w:cs="Arial" w:eastAsia="Arial" w:hAnsi="Arial"/>
          <w:sz w:val="22"/>
          <w:szCs w:val="22"/>
        </w:rPr>
        <w:t xml:space="preserve">About St. John's Church</w:t>
      </w:r>
    </w:p>
    <w:p>
      <w:pPr>
        <w:spacing w:after="160"/>
      </w:pPr>
      <w:r>
        <w:rPr>
          <w:rFonts w:ascii="Arial" w:cs="Arial" w:eastAsia="Arial" w:hAnsi="Arial"/>
          <w:sz w:val="22"/>
          <w:szCs w:val="22"/>
        </w:rPr>
        <w:t xml:space="preserve">St. John's is a biblically orthodox, traditional Anglican church based in Fallbrook, California. It was incorporated in 1974. St. John's Church is located at 434 Iowa Street, Fallbrook, California 92028.</w:t>
      </w:r>
    </w:p>
    <w:p>
      <w:pPr>
        <w:spacing w:after="160"/>
      </w:pPr>
      <w:r>
        <w:rPr>
          <w:rFonts w:ascii="Arial" w:cs="Arial" w:eastAsia="Arial" w:hAnsi="Arial"/>
          <w:sz w:val="22"/>
          <w:szCs w:val="22"/>
        </w:rPr>
        <w:t xml:space="preserve">For more information about St. John's Church, our mission, values, programs and services, please visit our Web site at www.stjohnsfalibrook.com.</w:t>
      </w:r>
    </w:p>
    <w:p>
      <w:pPr>
        <w:spacing w:after="160"/>
      </w:pPr>
      <w:r>
        <w:rPr>
          <w:rFonts w:ascii="Arial" w:cs="Arial" w:eastAsia="Arial" w:hAnsi="Arial"/>
          <w:sz w:val="22"/>
          <w:szCs w:val="22"/>
        </w:rPr>
        <w:t xml:space="preserve">Officers</w:t>
      </w:r>
    </w:p>
    <w:p>
      <w:pPr>
        <w:spacing w:after="160"/>
      </w:pPr>
      <w:r>
        <w:rPr>
          <w:rFonts w:ascii="Arial" w:cs="Arial" w:eastAsia="Arial" w:hAnsi="Arial"/>
          <w:sz w:val="22"/>
          <w:szCs w:val="22"/>
        </w:rPr>
        <w:t xml:space="preserve">The Rev. Donald Kroeger I Rector</w:t>
      </w:r>
    </w:p>
    <w:p>
      <w:pPr>
        <w:spacing w:after="160"/>
      </w:pPr>
      <w:r>
        <w:rPr>
          <w:rFonts w:ascii="Arial" w:cs="Arial" w:eastAsia="Arial" w:hAnsi="Arial"/>
          <w:sz w:val="22"/>
          <w:szCs w:val="22"/>
        </w:rPr>
        <w:t xml:space="preserve">Rick Crossley, Senior Warden</w:t>
      </w:r>
    </w:p>
    <w:p>
      <w:pPr>
        <w:spacing w:after="160"/>
      </w:pPr>
      <w:r>
        <w:rPr>
          <w:rFonts w:ascii="Arial" w:cs="Arial" w:eastAsia="Arial" w:hAnsi="Arial"/>
          <w:sz w:val="22"/>
          <w:szCs w:val="22"/>
        </w:rPr>
        <w:t xml:space="preserve">Dominic Criscenti, People's Warden</w:t>
      </w:r>
    </w:p>
    <w:p>
      <w:pPr>
        <w:spacing w:after="160"/>
      </w:pPr>
      <w:r>
        <w:rPr>
          <w:rFonts w:ascii="Arial" w:cs="Arial" w:eastAsia="Arial" w:hAnsi="Arial"/>
          <w:sz w:val="22"/>
          <w:szCs w:val="22"/>
        </w:rPr>
        <w:t xml:space="preserve">Vestry</w:t>
      </w:r>
    </w:p>
    <w:p>
      <w:pPr>
        <w:spacing w:after="160"/>
      </w:pPr>
      <w:r>
        <w:rPr>
          <w:rFonts w:ascii="Arial" w:cs="Arial" w:eastAsia="Arial" w:hAnsi="Arial"/>
          <w:sz w:val="22"/>
          <w:szCs w:val="22"/>
        </w:rPr>
        <w:t xml:space="preserve">St. John's is an independent California nonprofit religious corporation, and its board of directors is called the vestry. At St. John's, the vestry is made up of 7 parish members, the senior warden (similar to first vice president), the people's warden (similar to second vice president), and the rector (similar to president).</w:t>
      </w:r>
    </w:p>
    <w:p>
      <w:pPr>
        <w:spacing w:after="160"/>
      </w:pPr>
      <w:r>
        <w:rPr>
          <w:rFonts w:ascii="Arial" w:cs="Arial" w:eastAsia="Arial" w:hAnsi="Arial"/>
          <w:sz w:val="22"/>
          <w:szCs w:val="22"/>
        </w:rPr>
        <w:t xml:space="preserve">Membership</w:t>
      </w:r>
    </w:p>
    <w:p>
      <w:pPr>
        <w:spacing w:after="160"/>
      </w:pPr>
      <w:r>
        <w:rPr>
          <w:rFonts w:ascii="Arial" w:cs="Arial" w:eastAsia="Arial" w:hAnsi="Arial"/>
          <w:sz w:val="22"/>
          <w:szCs w:val="22"/>
        </w:rPr>
        <w:t xml:space="preserve">St. John's has approximately 165 voting members representing diverse backgrounds and ages.</w:t>
      </w:r>
    </w:p>
    <w:p>
      <w:pPr>
        <w:spacing w:after="160"/>
      </w:pPr>
      <w:r>
        <w:rPr>
          <w:rFonts w:ascii="Arial" w:cs="Arial" w:eastAsia="Arial" w:hAnsi="Arial"/>
          <w:sz w:val="22"/>
          <w:szCs w:val="22"/>
        </w:rPr>
        <w:t xml:space="preserve">The Anglican Province of Uganda</w:t>
      </w:r>
    </w:p>
    <w:p>
      <w:pPr>
        <w:spacing w:after="160"/>
      </w:pPr>
      <w:r>
        <w:rPr>
          <w:rFonts w:ascii="Arial" w:cs="Arial" w:eastAsia="Arial" w:hAnsi="Arial"/>
          <w:sz w:val="22"/>
          <w:szCs w:val="22"/>
        </w:rPr>
        <w:t xml:space="preserve">The Anglican Province of Uganda was founded in 1877 by the Church Missionary Society and grew through the evangelization of Africans by Africans. The leader of the Anglican Province of Uganda is Archbishop Henry Orombi, a Primate of the worldwide Anglican Communion. The Diocese of Luweero was formed in 1991 as part of the Anglican Church of Uganda. The bishop of the Diocese of Luweero is The Rt. Rev. Evans M. Kisekka, and the diocesan headquarters are in Luweero town 40 miles north of Kampala city, the capital of Uganda. Luweero diocese has 29 parishes with a total of 300 churches.</w:t>
      </w:r>
    </w:p>
    <w:p>
      <w:pPr>
        <w:spacing w:after="160"/>
      </w:pPr>
      <w:r>
        <w:rPr>
          <w:rFonts w:ascii="Arial" w:cs="Arial" w:eastAsia="Arial" w:hAnsi="Arial"/>
          <w:sz w:val="22"/>
          <w:szCs w:val="22"/>
        </w:rPr>
        <w:t xml:space="preserve">For more information about The Church of the Province of Uganda and its history visit: www.geocities.com/luwdioc/</w:t>
      </w:r>
    </w:p>
    <w:p>
      <w:pPr>
        <w:spacing w:after="160"/>
      </w:pPr>
      <w:r>
        <w:rPr>
          <w:rFonts w:ascii="Arial" w:cs="Arial" w:eastAsia="Arial" w:hAnsi="Arial"/>
          <w:sz w:val="22"/>
          <w:szCs w:val="22"/>
        </w:rPr>
        <w:t xml:space="preserve">Mission and Outreach</w:t>
      </w:r>
    </w:p>
    <w:p>
      <w:pPr>
        <w:spacing w:after="160"/>
      </w:pPr>
      <w:r>
        <w:rPr>
          <w:rFonts w:ascii="Arial" w:cs="Arial" w:eastAsia="Arial" w:hAnsi="Arial"/>
          <w:sz w:val="22"/>
          <w:szCs w:val="22"/>
        </w:rPr>
        <w:t xml:space="preserve">St. John's Church is a local church with a world vision. St. John's reaches out to the community, the nation and the world by providing support for a number of ministries. This support is missionary, financial and prayerful, and includes practical service in many cases.</w:t>
      </w:r>
    </w:p>
    <w:p>
      <w:pPr>
        <w:spacing w:after="160"/>
      </w:pPr>
      <w:r>
        <w:rPr>
          <w:rFonts w:ascii="Arial" w:cs="Arial" w:eastAsia="Arial" w:hAnsi="Arial"/>
          <w:sz w:val="22"/>
          <w:szCs w:val="22"/>
        </w:rPr>
        <w:t xml:space="preserve">Locally the people of St. John's run a thrift shop to raise money to help the community. St. John's has also been active in the local Adopt-a-Block outreach, helping the community reduce crime.</w:t>
      </w:r>
    </w:p>
    <w:p>
      <w:pPr>
        <w:spacing w:after="160"/>
      </w:pPr>
      <w:r>
        <w:rPr>
          <w:rFonts w:ascii="Arial" w:cs="Arial" w:eastAsia="Arial" w:hAnsi="Arial"/>
          <w:sz w:val="22"/>
          <w:szCs w:val="22"/>
        </w:rPr>
        <w:t xml:space="preserve">St. John's supports overseas missionaries in Africa and South America, with particular support for overseas ministries that help and support orphaned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ST. JOHN'S CHURCH ALIGNS WITH THE WORLDWIDE ANGLICAN COMMUNION</dc:title>
  <dc:creator>VirtueOnline Archive</dc:creator>
  <cp:lastModifiedBy>Un-named</cp:lastModifiedBy>
  <cp:revision>1</cp:revision>
  <dcterms:created xsi:type="dcterms:W3CDTF">2026-04-22T11:54:23.694Z</dcterms:created>
  <dcterms:modified xsi:type="dcterms:W3CDTF">2026-04-22T11:54:23.694Z</dcterms:modified>
</cp:coreProperties>
</file>

<file path=docProps/custom.xml><?xml version="1.0" encoding="utf-8"?>
<Properties xmlns="http://schemas.openxmlformats.org/officeDocument/2006/custom-properties" xmlns:vt="http://schemas.openxmlformats.org/officeDocument/2006/docPropsVTypes"/>
</file>