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WIMBERLY: WHY I DID NOT CONSENT TO DUNCAN'S INHIBITION</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17, 2008</w:t>
      </w:r>
    </w:p>
    <w:p>
      <w:pPr>
        <w:spacing w:after="160"/>
      </w:pPr>
      <w:r>
        <w:rPr>
          <w:rFonts w:ascii="Arial" w:cs="Arial" w:eastAsia="Arial" w:hAnsi="Arial"/>
          <w:sz w:val="22"/>
          <w:szCs w:val="22"/>
        </w:rPr>
        <w:t xml:space="preserve">Bishop Don Wimberly of Texas has released the following statement on his reasons for not consenting to inhibit Bishop Duncan of Pittsburgh:</w:t>
      </w:r>
    </w:p>
    <w:p>
      <w:pPr>
        <w:spacing w:after="160"/>
      </w:pPr>
      <w:r>
        <w:rPr>
          <w:rFonts w:ascii="Arial" w:cs="Arial" w:eastAsia="Arial" w:hAnsi="Arial"/>
          <w:sz w:val="22"/>
          <w:szCs w:val="22"/>
        </w:rPr>
        <w:t xml:space="preserve">Presiding Bishop Katharine Jefferts Schori asked me along with the other two most senior bishops (Peter Lee of Virginia and Leo Frade of Southeast Florida) for consent to move forward with two inhibitions, one for John-David Scofield, Bishop of San Joaquin and Robert Duncan, Bishop of Pittsburg, for abandonment of the Communion of the Church.</w:t>
      </w:r>
    </w:p>
    <w:p>
      <w:pPr>
        <w:spacing w:after="160"/>
      </w:pPr>
      <w:r>
        <w:rPr>
          <w:rFonts w:ascii="Arial" w:cs="Arial" w:eastAsia="Arial" w:hAnsi="Arial"/>
          <w:sz w:val="22"/>
          <w:szCs w:val="22"/>
        </w:rPr>
        <w:t xml:space="preserve">We consented to Scofield because the Diocese of San Joaquin had recently voted to leave the Episcopal Church. We did not consent to the request for Bishop Duncan because the Diocese of Pittsburgh has not held their annual convention yet and therefore has not formalized any change to their membership within the Episcopal Church, as the Diocese of San Joaquin had.</w:t>
      </w:r>
    </w:p>
    <w:p>
      <w:pPr>
        <w:spacing w:after="160"/>
      </w:pPr>
      <w:r>
        <w:rPr>
          <w:rFonts w:ascii="Arial" w:cs="Arial" w:eastAsia="Arial" w:hAnsi="Arial"/>
          <w:sz w:val="22"/>
          <w:szCs w:val="22"/>
        </w:rPr>
        <w:t xml:space="preserve">Even though waiting postpones the issue coming before the House of Bishops, I believe it is prudent to take every precaution and afford Bishop Duncan the opportunity to remain in the Episcopal Church.</w:t>
      </w:r>
    </w:p>
    <w:p>
      <w:pPr>
        <w:spacing w:after="160"/>
      </w:pPr>
      <w:r>
        <w:rPr>
          <w:rFonts w:ascii="Arial" w:cs="Arial" w:eastAsia="Arial" w:hAnsi="Arial"/>
          <w:sz w:val="22"/>
          <w:szCs w:val="22"/>
        </w:rPr>
        <w:t xml:space="preserve">The Rt. Rev. Don A. Wimberly,</w:t>
      </w:r>
    </w:p>
    <w:p>
      <w:pPr>
        <w:spacing w:after="160"/>
      </w:pPr>
      <w:r>
        <w:rPr>
          <w:rFonts w:ascii="Arial" w:cs="Arial" w:eastAsia="Arial" w:hAnsi="Arial"/>
          <w:sz w:val="22"/>
          <w:szCs w:val="22"/>
        </w:rPr>
        <w:t xml:space="preserve">Bishop of Texas</w:t>
      </w:r>
    </w:p>
    <w:p>
      <w:pPr>
        <w:spacing w:after="160"/>
      </w:pPr>
      <w:r>
        <w:rPr>
          <w:rFonts w:ascii="Arial" w:cs="Arial" w:eastAsia="Arial" w:hAnsi="Arial"/>
          <w:sz w:val="22"/>
          <w:szCs w:val="22"/>
        </w:rPr>
        <w:t xml:space="preserve">It is not known whether the other senior bishops gave consent.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WIMBERLY: WHY I DID NOT CONSENT TO DUNCAN'S INHIBITION</dc:title>
  <dc:creator>VirtueOnline Archive</dc:creator>
  <cp:lastModifiedBy>Un-named</cp:lastModifiedBy>
  <cp:revision>1</cp:revision>
  <dcterms:created xsi:type="dcterms:W3CDTF">2026-04-22T11:54:41.112Z</dcterms:created>
  <dcterms:modified xsi:type="dcterms:W3CDTF">2026-04-22T11:54:41.112Z</dcterms:modified>
</cp:coreProperties>
</file>

<file path=docProps/custom.xml><?xml version="1.0" encoding="utf-8"?>
<Properties xmlns="http://schemas.openxmlformats.org/officeDocument/2006/custom-properties" xmlns:vt="http://schemas.openxmlformats.org/officeDocument/2006/docPropsVTypes"/>
</file>