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BOCA RATON: PRIEST CHARGED IN SEX CASE QUITS BOCA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Jerome Burdi</w:t>
      </w:r>
    </w:p>
    <w:p>
      <w:pPr>
        <w:spacing w:after="160"/>
      </w:pPr>
      <w:r>
        <w:rPr>
          <w:rFonts w:ascii="Arial" w:cs="Arial" w:eastAsia="Arial" w:hAnsi="Arial"/>
          <w:sz w:val="22"/>
          <w:szCs w:val="22"/>
        </w:rPr>
        <w:t xml:space="preserve">sun-sentinel.com/sfl-911bocapriest,0,248086.story?coll=sofla_tab01_layout</w:t>
      </w:r>
    </w:p>
    <w:p>
      <w:pPr>
        <w:spacing w:after="160"/>
      </w:pPr>
      <w:r>
        <w:rPr>
          <w:rFonts w:ascii="Arial" w:cs="Arial" w:eastAsia="Arial" w:hAnsi="Arial"/>
          <w:sz w:val="22"/>
          <w:szCs w:val="22"/>
        </w:rPr>
        <w:t xml:space="preserve">South Florida Sun-Sentinel.com</w:t>
      </w:r>
    </w:p>
    <w:p>
      <w:pPr>
        <w:spacing w:after="160"/>
      </w:pPr>
      <w:r>
        <w:rPr>
          <w:rFonts w:ascii="Arial" w:cs="Arial" w:eastAsia="Arial" w:hAnsi="Arial"/>
          <w:sz w:val="22"/>
          <w:szCs w:val="22"/>
        </w:rPr>
        <w:t xml:space="preserve">September 11, 2007</w:t>
      </w:r>
    </w:p>
    <w:p>
      <w:pPr>
        <w:spacing w:after="160"/>
      </w:pPr>
      <w:r>
        <w:rPr>
          <w:rFonts w:ascii="Arial" w:cs="Arial" w:eastAsia="Arial" w:hAnsi="Arial"/>
          <w:sz w:val="22"/>
          <w:szCs w:val="22"/>
        </w:rPr>
        <w:t xml:space="preserve">A popular Episcopalian priest resigned in the middle of an investigation into the charges that he solicited sex from an undercover officer in a North Carolina men's room.</w:t>
      </w:r>
    </w:p>
    <w:p>
      <w:pPr>
        <w:spacing w:after="160"/>
      </w:pPr>
      <w:r>
        <w:rPr>
          <w:rFonts w:ascii="Arial" w:cs="Arial" w:eastAsia="Arial" w:hAnsi="Arial"/>
          <w:sz w:val="22"/>
          <w:szCs w:val="22"/>
        </w:rPr>
        <w:t xml:space="preserve">The Rev. Michael Penland's resignation letter was read to congregants during Sunday Mass, said Mary Cox, spokeswoman for the Episcopal Diocese of Southeast Florida.</w:t>
      </w:r>
    </w:p>
    <w:p>
      <w:pPr>
        <w:spacing w:after="160"/>
      </w:pPr>
      <w:r>
        <w:rPr>
          <w:rFonts w:ascii="Arial" w:cs="Arial" w:eastAsia="Arial" w:hAnsi="Arial"/>
          <w:sz w:val="22"/>
          <w:szCs w:val="22"/>
        </w:rPr>
        <w:t xml:space="preserve">For five years, Penland told North Carolina police, he was "participating in homosexual activity" and keeping it secret from his wife, his son and his parish. After he was issued a citation in the sex sting in a public park restroom near Asheville, N.C., June 28, he returned to Boca Raton and continued to work at St. Gregory's Episcopal Church, 100 NE Mizner Blvd. He started working there in November.</w:t>
      </w:r>
    </w:p>
    <w:p>
      <w:pPr>
        <w:spacing w:after="160"/>
      </w:pPr>
      <w:r>
        <w:rPr>
          <w:rFonts w:ascii="Arial" w:cs="Arial" w:eastAsia="Arial" w:hAnsi="Arial"/>
          <w:sz w:val="22"/>
          <w:szCs w:val="22"/>
        </w:rPr>
        <w:t xml:space="preserve">The police report became public this month.</w:t>
      </w:r>
    </w:p>
    <w:p>
      <w:pPr>
        <w:spacing w:after="160"/>
      </w:pPr>
      <w:r>
        <w:rPr>
          <w:rFonts w:ascii="Arial" w:cs="Arial" w:eastAsia="Arial" w:hAnsi="Arial"/>
          <w:sz w:val="22"/>
          <w:szCs w:val="22"/>
        </w:rPr>
        <w:t xml:space="preserve">Penland, who has a doctorate in psychology, has not been deposed as a priest but is effectively, unemployed, Cox said.</w:t>
      </w:r>
    </w:p>
    <w:p>
      <w:pPr>
        <w:spacing w:after="160"/>
      </w:pPr>
      <w:r>
        <w:rPr>
          <w:rFonts w:ascii="Arial" w:cs="Arial" w:eastAsia="Arial" w:hAnsi="Arial"/>
          <w:sz w:val="22"/>
          <w:szCs w:val="22"/>
        </w:rPr>
        <w:t xml:space="preserve">"He can't function as a priest," she said.</w:t>
      </w:r>
    </w:p>
    <w:p>
      <w:pPr>
        <w:spacing w:after="160"/>
      </w:pPr>
      <w:r>
        <w:rPr>
          <w:rFonts w:ascii="Arial" w:cs="Arial" w:eastAsia="Arial" w:hAnsi="Arial"/>
          <w:sz w:val="22"/>
          <w:szCs w:val="22"/>
        </w:rPr>
        <w:t xml:space="preserve">He is due back in court Wednesday to face his citation. The diocese is conducting its own investigation.</w:t>
      </w:r>
    </w:p>
    <w:p>
      <w:pPr>
        <w:spacing w:after="160"/>
      </w:pPr>
      <w:r>
        <w:rPr>
          <w:rFonts w:ascii="Arial" w:cs="Arial" w:eastAsia="Arial" w:hAnsi="Arial"/>
          <w:sz w:val="22"/>
          <w:szCs w:val="22"/>
        </w:rPr>
        <w:t xml:space="preserve">Copyright Copyright 2007, South Florida Sun-Sentinel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BOCA RATON: PRIEST CHARGED IN SEX CASE QUITS BOCA CHURCH</dc:title>
  <dc:creator>VirtueOnline Archive</dc:creator>
  <cp:lastModifiedBy>Un-named</cp:lastModifiedBy>
  <cp:revision>1</cp:revision>
  <dcterms:created xsi:type="dcterms:W3CDTF">2026-04-22T11:54:36.171Z</dcterms:created>
  <dcterms:modified xsi:type="dcterms:W3CDTF">2026-04-22T11:54:36.171Z</dcterms:modified>
</cp:coreProperties>
</file>

<file path=docProps/custom.xml><?xml version="1.0" encoding="utf-8"?>
<Properties xmlns="http://schemas.openxmlformats.org/officeDocument/2006/custom-properties" xmlns:vt="http://schemas.openxmlformats.org/officeDocument/2006/docPropsVTypes"/>
</file>