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BIRMINGHAM, AL: MESSAGE FOR YOUTH MINISTERS CONFERENCE: LESS GIMMICK, MORE GOD</w:t>
      </w:r>
    </w:p>
    <w:p>
      <w:pPr>
        <w:pBdr>
          <w:bottom w:val="single" w:color="AAAAAA" w:sz="6"/>
        </w:pBdr>
        <w:spacing w:after="200" w:before="0"/>
      </w:pPr>
    </w:p>
    <w:p>
      <w:pPr>
        <w:spacing w:after="240"/>
      </w:pPr>
      <w:r>
        <w:rPr>
          <w:rFonts w:ascii="Arial" w:cs="Arial" w:eastAsia="Arial" w:hAnsi="Arial"/>
          <w:i/>
          <w:iCs/>
          <w:color w:val="666666"/>
          <w:sz w:val="20"/>
          <w:szCs w:val="20"/>
        </w:rPr>
        <w:t xml:space="preserve">BIRMINGHAM, AL: Message for youth ministers during Birmingham conference: Less gimmick, more God</w:t>
      </w:r>
    </w:p>
    <w:p>
      <w:pPr>
        <w:spacing w:after="160"/>
      </w:pPr>
      <w:r>
        <w:rPr>
          <w:rFonts w:ascii="Arial" w:cs="Arial" w:eastAsia="Arial" w:hAnsi="Arial"/>
          <w:sz w:val="22"/>
          <w:szCs w:val="22"/>
        </w:rPr>
        <w:t xml:space="preserve">Theologian Ashley Null, chaplain to U.S. Olympic athletes, spoke about youth ministry at the Cathedral Church of the Advent</w:t>
      </w:r>
    </w:p>
    <w:p>
      <w:pPr>
        <w:spacing w:after="160"/>
      </w:pPr>
      <w:r>
        <w:rPr>
          <w:rFonts w:ascii="Arial" w:cs="Arial" w:eastAsia="Arial" w:hAnsi="Arial"/>
          <w:sz w:val="22"/>
          <w:szCs w:val="22"/>
        </w:rPr>
        <w:t xml:space="preserve">By Greg Garrison</w:t>
      </w:r>
    </w:p>
    <w:p>
      <w:pPr>
        <w:spacing w:after="160"/>
      </w:pPr>
      <w:r>
        <w:rPr>
          <w:rFonts w:ascii="Arial" w:cs="Arial" w:eastAsia="Arial" w:hAnsi="Arial"/>
          <w:sz w:val="22"/>
          <w:szCs w:val="22"/>
        </w:rPr>
        <w:t xml:space="preserve">The Birmingham News</w:t>
      </w:r>
    </w:p>
    <w:p>
      <w:pPr>
        <w:spacing w:after="160"/>
      </w:pPr>
      <w:r>
        <w:rPr>
          <w:rFonts w:ascii="Arial" w:cs="Arial" w:eastAsia="Arial" w:hAnsi="Arial"/>
          <w:sz w:val="22"/>
          <w:szCs w:val="22"/>
        </w:rPr>
        <w:t xml:space="preserve">http://blog.al.com/living-news/2010/08/message_for_youth_ministers_du.html</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Dave Wright, coordinator for youth ministries for the Episcopal Diocese of South Carolina, recalled youth events earlier in his career that were so driven to attract crowds that youth ministers would offer to swallow a live goldfish if a certain number attended.</w:t>
      </w:r>
    </w:p>
    <w:p>
      <w:pPr>
        <w:spacing w:after="160"/>
      </w:pPr>
      <w:r>
        <w:rPr>
          <w:rFonts w:ascii="Arial" w:cs="Arial" w:eastAsia="Arial" w:hAnsi="Arial"/>
          <w:sz w:val="22"/>
          <w:szCs w:val="22"/>
        </w:rPr>
        <w:t xml:space="preserve">"We were manipulating kids to get them to bring their peers," Wright said on Wednesday at "Rooted: A Theology Conference for Student Ministry" hosted by Cathedral Church of the Advent. More than 30 youth leaders attended. The desperate attempts at attention often come from good motives, he said.</w:t>
      </w:r>
    </w:p>
    <w:p>
      <w:pPr>
        <w:spacing w:after="160"/>
      </w:pPr>
      <w:r>
        <w:rPr>
          <w:rFonts w:ascii="Arial" w:cs="Arial" w:eastAsia="Arial" w:hAnsi="Arial"/>
          <w:sz w:val="22"/>
          <w:szCs w:val="22"/>
        </w:rPr>
        <w:t xml:space="preserve">"We're all in the business of seeing lives transformed," Wright said. "We want to change the world."</w:t>
      </w:r>
    </w:p>
    <w:p>
      <w:pPr>
        <w:spacing w:after="160"/>
      </w:pPr>
      <w:r>
        <w:rPr>
          <w:rFonts w:ascii="Arial" w:cs="Arial" w:eastAsia="Arial" w:hAnsi="Arial"/>
          <w:sz w:val="22"/>
          <w:szCs w:val="22"/>
        </w:rPr>
        <w:t xml:space="preserve">Christian youth ministry often leans too much on entertainment value and lacks theological depth, according to participants in the youth theology conference. Wright and other speakers argued for more Bible teaching and fewer stunts like goldfish swallowing.</w:t>
      </w:r>
    </w:p>
    <w:p>
      <w:pPr>
        <w:spacing w:after="160"/>
      </w:pPr>
      <w:r>
        <w:rPr>
          <w:rFonts w:ascii="Arial" w:cs="Arial" w:eastAsia="Arial" w:hAnsi="Arial"/>
          <w:sz w:val="22"/>
          <w:szCs w:val="22"/>
        </w:rPr>
        <w:t xml:space="preserve">"Entertainment for the sake of entertainment is missing the point," said Cameron Cole, director of youth ministries at Advent. "A lot of youth ministry focuses on entertainment and behavior modification, not on long-term spiritual formation. If there's no belief system that undergirds it, there's not much foundation on which to stand."</w:t>
      </w:r>
    </w:p>
    <w:p>
      <w:pPr>
        <w:spacing w:after="160"/>
      </w:pPr>
      <w:r>
        <w:rPr>
          <w:rFonts w:ascii="Arial" w:cs="Arial" w:eastAsia="Arial" w:hAnsi="Arial"/>
          <w:sz w:val="22"/>
          <w:szCs w:val="22"/>
        </w:rPr>
        <w:t xml:space="preserve">Anglican theologian Ashley Null, a chaplain for the U.S. Olympic team, led a discussion about pressures on youth ministers to entertain, draw numbers and "fix kids."</w:t>
      </w:r>
    </w:p>
    <w:p>
      <w:pPr>
        <w:spacing w:after="160"/>
      </w:pPr>
      <w:r>
        <w:rPr>
          <w:rFonts w:ascii="Arial" w:cs="Arial" w:eastAsia="Arial" w:hAnsi="Arial"/>
          <w:sz w:val="22"/>
          <w:szCs w:val="22"/>
        </w:rPr>
        <w:t xml:space="preserve">The push to perfection for both youth ministers and youth can be destructive, he said. "Are you pursuing perfection to your own harm?" he asked. He urged ministers to embrace God's grace and love of imperfection.</w:t>
      </w:r>
    </w:p>
    <w:p>
      <w:pPr>
        <w:spacing w:after="160"/>
      </w:pPr>
      <w:r>
        <w:rPr>
          <w:rFonts w:ascii="Arial" w:cs="Arial" w:eastAsia="Arial" w:hAnsi="Arial"/>
          <w:sz w:val="22"/>
          <w:szCs w:val="22"/>
        </w:rPr>
        <w:t xml:space="preserve">"Love does strange things to us," he said. "We gladly make changes out of love."</w:t>
      </w:r>
    </w:p>
    <w:p>
      <w:pPr>
        <w:spacing w:after="160"/>
      </w:pPr>
      <w:r>
        <w:rPr>
          <w:rFonts w:ascii="Arial" w:cs="Arial" w:eastAsia="Arial" w:hAnsi="Arial"/>
          <w:sz w:val="22"/>
          <w:szCs w:val="22"/>
        </w:rPr>
        <w:t xml:space="preserve">The Rev. Frank Limehouse, dean of the Advent Cathedral, said his staff saw an opportunity to help refocus youth ministry by inviting theologians to address the issue.</w:t>
      </w:r>
    </w:p>
    <w:p>
      <w:pPr>
        <w:spacing w:after="160"/>
      </w:pPr>
      <w:r>
        <w:rPr>
          <w:rFonts w:ascii="Arial" w:cs="Arial" w:eastAsia="Arial" w:hAnsi="Arial"/>
          <w:sz w:val="22"/>
          <w:szCs w:val="22"/>
        </w:rPr>
        <w:t xml:space="preserve">"It's a law-driven ministry, not a grace-driven ministry," Limehouse said. "We hope to change that."</w:t>
      </w:r>
    </w:p>
    <w:p>
      <w:pPr>
        <w:spacing w:after="160"/>
      </w:pPr>
      <w:r>
        <w:rPr>
          <w:rFonts w:ascii="Arial" w:cs="Arial" w:eastAsia="Arial" w:hAnsi="Arial"/>
          <w:sz w:val="22"/>
          <w:szCs w:val="22"/>
        </w:rPr>
        <w:t xml:space="preserve">If a youth event focuses on sexual abstinence or an anti-drug or anti-alcohol message, it needs theology supporting it, Cole said.</w:t>
      </w:r>
    </w:p>
    <w:p>
      <w:pPr>
        <w:spacing w:after="160"/>
      </w:pPr>
      <w:r>
        <w:rPr>
          <w:rFonts w:ascii="Arial" w:cs="Arial" w:eastAsia="Arial" w:hAnsi="Arial"/>
          <w:sz w:val="22"/>
          <w:szCs w:val="22"/>
        </w:rPr>
        <w:t xml:space="preserve">"We want to avoid giving kids a list of rules to follow, emotionally motivating them to follow the rules without any conception of who made the rules and how the one who made the rules feels about them," Cole said. "Cultivating a belief system based on the Bible takes a long time."</w:t>
      </w:r>
    </w:p>
    <w:p>
      <w:pPr>
        <w:spacing w:after="160"/>
      </w:pPr>
      <w:r>
        <w:rPr>
          <w:rFonts w:ascii="Arial" w:cs="Arial" w:eastAsia="Arial" w:hAnsi="Arial"/>
          <w:sz w:val="22"/>
          <w:szCs w:val="22"/>
        </w:rPr>
        <w:t xml:space="preserve">Zach Skipper, executive director of the interdenominational Bigtime Ministries, said it's common for youth ministers to have little theological training.</w:t>
      </w:r>
    </w:p>
    <w:p>
      <w:pPr>
        <w:spacing w:after="160"/>
      </w:pPr>
      <w:r>
        <w:rPr>
          <w:rFonts w:ascii="Arial" w:cs="Arial" w:eastAsia="Arial" w:hAnsi="Arial"/>
          <w:sz w:val="22"/>
          <w:szCs w:val="22"/>
        </w:rPr>
        <w:t xml:space="preserve">"They're thrust into that role," he said. "They don't have much theological training and they pick it up on the fly."</w:t>
      </w:r>
    </w:p>
    <w:p>
      <w:pPr>
        <w:spacing w:after="160"/>
      </w:pPr>
      <w:r>
        <w:rPr>
          <w:rFonts w:ascii="Arial" w:cs="Arial" w:eastAsia="Arial" w:hAnsi="Arial"/>
          <w:sz w:val="22"/>
          <w:szCs w:val="22"/>
        </w:rPr>
        <w:t xml:space="preserve">Getting the attention of youth has gotten harder, he said.</w:t>
      </w:r>
    </w:p>
    <w:p>
      <w:pPr>
        <w:spacing w:after="160"/>
      </w:pPr>
      <w:r>
        <w:rPr>
          <w:rFonts w:ascii="Arial" w:cs="Arial" w:eastAsia="Arial" w:hAnsi="Arial"/>
          <w:sz w:val="22"/>
          <w:szCs w:val="22"/>
        </w:rPr>
        <w:t xml:space="preserve">"Theology is not popular, not flashy," he said. "We've got to be flashy to get their attention. But the cornerstone is theology, who God is and why God loves us."</w:t>
      </w:r>
    </w:p>
    <w:p>
      <w:pPr>
        <w:spacing w:after="160"/>
      </w:pPr>
      <w:r>
        <w:rPr>
          <w:rFonts w:ascii="Arial" w:cs="Arial" w:eastAsia="Arial" w:hAnsi="Arial"/>
          <w:sz w:val="22"/>
          <w:szCs w:val="22"/>
        </w:rPr>
        <w:t xml:space="preserve">Emphasizing the theological doesn't mean youth groups and ministries shouldn't do fun activities, Cole said.</w:t>
      </w:r>
    </w:p>
    <w:p>
      <w:pPr>
        <w:spacing w:after="160"/>
      </w:pPr>
      <w:r>
        <w:rPr>
          <w:rFonts w:ascii="Arial" w:cs="Arial" w:eastAsia="Arial" w:hAnsi="Arial"/>
          <w:sz w:val="22"/>
          <w:szCs w:val="22"/>
        </w:rPr>
        <w:t xml:space="preserve">"Doing fun things makes it accessible, but if we get too caught up in entertainment and neglect the gospel, that's when entertainment doesn't have value," he said. "We want to influence the culture of youth ministry more and more to a focus on the gospel, biblical theology and spiritual formation."</w:t>
      </w:r>
    </w:p>
    <w:p>
      <w:pPr>
        <w:spacing w:after="160"/>
      </w:pPr>
      <w:r>
        <w:rPr>
          <w:rFonts w:ascii="Arial" w:cs="Arial" w:eastAsia="Arial" w:hAnsi="Arial"/>
          <w:sz w:val="22"/>
          <w:szCs w:val="22"/>
        </w:rPr>
        <w:t xml:space="preserve">Theology can be parallel to fun, he said.</w:t>
      </w:r>
    </w:p>
    <w:p>
      <w:pPr>
        <w:spacing w:after="160"/>
      </w:pPr>
      <w:r>
        <w:rPr>
          <w:rFonts w:ascii="Arial" w:cs="Arial" w:eastAsia="Arial" w:hAnsi="Arial"/>
          <w:sz w:val="22"/>
          <w:szCs w:val="22"/>
        </w:rPr>
        <w:t xml:space="preserve">"We can grow more deeply rooted in the gospel in what we do," Cole said. "Whether it's a Sunday school trip to Six Flags or a Bible study, we want our ministry to be more deeply rooted in the gospel.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BIRMINGHAM, AL: MESSAGE FOR YOUTH MINISTERS CONFERENCE: LESS GIMMICK, MORE GOD</dc:title>
  <dc:creator>VirtueOnline Archive</dc:creator>
  <cp:lastModifiedBy>Un-named</cp:lastModifiedBy>
  <cp:revision>1</cp:revision>
  <dcterms:created xsi:type="dcterms:W3CDTF">2026-04-22T11:55:19.306Z</dcterms:created>
  <dcterms:modified xsi:type="dcterms:W3CDTF">2026-04-22T11:55:19.306Z</dcterms:modified>
</cp:coreProperties>
</file>

<file path=docProps/custom.xml><?xml version="1.0" encoding="utf-8"?>
<Properties xmlns="http://schemas.openxmlformats.org/officeDocument/2006/custom-properties" xmlns:vt="http://schemas.openxmlformats.org/officeDocument/2006/docPropsVTypes"/>
</file>