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OFFER SUPPORT TO BISHOP DUNCAN</w:t>
      </w:r>
    </w:p>
    <w:p>
      <w:pPr>
        <w:pBdr>
          <w:bottom w:val="single" w:color="AAAAAA" w:sz="6"/>
        </w:pBdr>
        <w:spacing w:after="200" w:before="0"/>
      </w:pPr>
    </w:p>
    <w:p>
      <w:pPr>
        <w:spacing w:after="160"/>
      </w:pPr>
      <w:r>
        <w:rPr>
          <w:rFonts w:ascii="Arial" w:cs="Arial" w:eastAsia="Arial" w:hAnsi="Arial"/>
          <w:sz w:val="22"/>
          <w:szCs w:val="22"/>
        </w:rPr>
        <w:t xml:space="preserve">President Bishpo Mouneer Anis of the Jerusalem and Middle East and Archbishop Peter Jensen of Australia offer support.</w:t>
      </w:r>
    </w:p>
    <w:p>
      <w:pPr>
        <w:spacing w:after="160"/>
      </w:pPr>
      <w:r>
        <w:rPr>
          <w:rFonts w:ascii="Arial" w:cs="Arial" w:eastAsia="Arial" w:hAnsi="Arial"/>
          <w:sz w:val="22"/>
          <w:szCs w:val="22"/>
        </w:rPr>
        <w:t xml:space="preserve">Editor's Note: Notes and letters of support for Bishop Duncan and the Episcopal Diocese of Pittsburgh are pouring in from laity and clergy all over the world. Two internationally recognized Anglican leaders, Archbishop Mouneer Anis, leader of the Anglican Province of Jerusalem and the Middle East, and Archbishop Peter Jensen of Sydney in Australia, have both issued public statements. As more statements are issued in the coming days, I will post them here.</w:t>
      </w:r>
    </w:p>
    <w:p>
      <w:pPr>
        <w:spacing w:after="160"/>
      </w:pPr>
      <w:r>
        <w:rPr>
          <w:rFonts w:ascii="Arial" w:cs="Arial" w:eastAsia="Arial" w:hAnsi="Arial"/>
          <w:sz w:val="22"/>
          <w:szCs w:val="22"/>
        </w:rPr>
        <w:t xml:space="preserve">From Archbishop Mouneer Anis:</w:t>
      </w:r>
    </w:p>
    <w:p>
      <w:pPr>
        <w:spacing w:after="160"/>
      </w:pPr>
      <w:r>
        <w:rPr>
          <w:rFonts w:ascii="Arial" w:cs="Arial" w:eastAsia="Arial" w:hAnsi="Arial"/>
          <w:sz w:val="22"/>
          <w:szCs w:val="22"/>
        </w:rPr>
        <w:t xml:space="preserve">My Dear Bishop Duncan,</w:t>
      </w:r>
    </w:p>
    <w:p>
      <w:pPr>
        <w:spacing w:after="160"/>
      </w:pPr>
      <w:r>
        <w:rPr>
          <w:rFonts w:ascii="Arial" w:cs="Arial" w:eastAsia="Arial" w:hAnsi="Arial"/>
          <w:sz w:val="22"/>
          <w:szCs w:val="22"/>
        </w:rPr>
        <w:t xml:space="preserve">Greetings in the Name of our Lord Jesus Christ! It is with great sadness that I have learnt of your deposition by the House of Bishops of The Episcopal Church in the U.S.</w:t>
      </w:r>
    </w:p>
    <w:p>
      <w:pPr>
        <w:spacing w:after="160"/>
      </w:pPr>
      <w:r>
        <w:rPr>
          <w:rFonts w:ascii="Arial" w:cs="Arial" w:eastAsia="Arial" w:hAnsi="Arial"/>
          <w:sz w:val="22"/>
          <w:szCs w:val="22"/>
        </w:rPr>
        <w:t xml:space="preserve">It is with great joy that I welcome you alongside the ranks of St. Athanasius who, as Bishop of Alexandria, was deposed and exiled from his see. St. Athanasius did not waver and stood firm. History proved that his stance for orthodoxy was not in vain. I trust it will do the same for you!</w:t>
      </w:r>
    </w:p>
    <w:p>
      <w:pPr>
        <w:spacing w:after="160"/>
      </w:pPr>
      <w:r>
        <w:rPr>
          <w:rFonts w:ascii="Arial" w:cs="Arial" w:eastAsia="Arial" w:hAnsi="Arial"/>
          <w:sz w:val="22"/>
          <w:szCs w:val="22"/>
        </w:rPr>
        <w:t xml:space="preserve">So please count it as honor my brother. I don't know what to call it, a tragedy or comedy, for the faithful to be disciplined by those who tear the fabric of our Anglican Communion. Please be assured of my support and that the Diocese of Egypt with North Africa and the Horn of Africa will continue recognize you as a faithful bishop. You are faithful to Jesus Christ, to the Church catholic, to the Anglican Communion, to the Windsor Process, and to your diocese. I find no fault in this.</w:t>
      </w:r>
    </w:p>
    <w:p>
      <w:pPr>
        <w:spacing w:after="160"/>
      </w:pPr>
      <w:r>
        <w:rPr>
          <w:rFonts w:ascii="Arial" w:cs="Arial" w:eastAsia="Arial" w:hAnsi="Arial"/>
          <w:sz w:val="22"/>
          <w:szCs w:val="22"/>
        </w:rPr>
        <w:t xml:space="preserve">I trust that you will continue the ministry to which God has called you. The true test of orthodoxy is not in the leader you may follow (1 Cor. 1:12), it is in the faith once delivered (Jude 1:3), the faith founded in Jesus Christ, the faith you were baptized into, catechized through and the faith you live out. Thank you for your faithful witness to Jesus Christ in spite of the opposition. Please be assured of my prayers and my love to you and Nara, and to the Standing Committee of the Diocese of Pittsburgh. May the Lord bless you! Yours in Christ,</w:t>
      </w:r>
    </w:p>
    <w:p>
      <w:pPr>
        <w:spacing w:after="160"/>
      </w:pPr>
      <w:r>
        <w:rPr>
          <w:rFonts w:ascii="Arial" w:cs="Arial" w:eastAsia="Arial" w:hAnsi="Arial"/>
          <w:sz w:val="22"/>
          <w:szCs w:val="22"/>
        </w:rPr>
        <w:t xml:space="preserve">+Mouneer Egypt</w:t>
      </w:r>
    </w:p>
    <w:p>
      <w:pPr>
        <w:spacing w:after="160"/>
      </w:pPr>
      <w:r>
        <w:rPr>
          <w:rFonts w:ascii="Arial" w:cs="Arial" w:eastAsia="Arial" w:hAnsi="Arial"/>
          <w:sz w:val="22"/>
          <w:szCs w:val="22"/>
        </w:rPr>
        <w:t xml:space="preserve">Archbishop of the Middle East</w:t>
      </w:r>
    </w:p>
    <w:p>
      <w:pPr>
        <w:spacing w:after="160"/>
      </w:pPr>
      <w:r>
        <w:rPr>
          <w:rFonts w:ascii="Arial" w:cs="Arial" w:eastAsia="Arial" w:hAnsi="Arial"/>
          <w:sz w:val="22"/>
          <w:szCs w:val="22"/>
        </w:rPr>
        <w:t xml:space="preserve">A Statement from Archbishop Peter Jensen</w:t>
      </w:r>
    </w:p>
    <w:p>
      <w:pPr>
        <w:spacing w:after="160"/>
      </w:pPr>
      <w:r>
        <w:rPr>
          <w:rFonts w:ascii="Arial" w:cs="Arial" w:eastAsia="Arial" w:hAnsi="Arial"/>
          <w:sz w:val="22"/>
          <w:szCs w:val="22"/>
        </w:rPr>
        <w:t xml:space="preserve">"The unfolding tragedy of the Episcopal Church starkly reveals the folly of the original decision to break with the Bible and centuries of historic Christianity on the issue of human sexuality.</w:t>
      </w:r>
    </w:p>
    <w:p>
      <w:pPr>
        <w:spacing w:after="160"/>
      </w:pPr>
      <w:r>
        <w:rPr>
          <w:rFonts w:ascii="Arial" w:cs="Arial" w:eastAsia="Arial" w:hAnsi="Arial"/>
          <w:sz w:val="22"/>
          <w:szCs w:val="22"/>
        </w:rPr>
        <w:t xml:space="preserve">We grieve for Bishop Duncan but are encouraged by his courageous witness.</w:t>
      </w:r>
    </w:p>
    <w:p>
      <w:pPr>
        <w:spacing w:after="160"/>
      </w:pPr>
      <w:r>
        <w:rPr>
          <w:rFonts w:ascii="Arial" w:cs="Arial" w:eastAsia="Arial" w:hAnsi="Arial"/>
          <w:sz w:val="22"/>
          <w:szCs w:val="22"/>
        </w:rPr>
        <w:t xml:space="preserve">I welcome the statements of the many significant figures in the Anglican world who have expressed grave concern at this act towards a man who remains in good standing with the majority of the communion."</w:t>
      </w:r>
    </w:p>
    <w:p>
      <w:pPr>
        <w:spacing w:after="160"/>
      </w:pPr>
      <w:r>
        <w:rPr>
          <w:rFonts w:ascii="Arial" w:cs="Arial" w:eastAsia="Arial" w:hAnsi="Arial"/>
          <w:sz w:val="22"/>
          <w:szCs w:val="22"/>
        </w:rPr>
        <w:t xml:space="preserve">A statement from the Diocese of Recife</w:t>
      </w:r>
    </w:p>
    <w:p>
      <w:pPr>
        <w:spacing w:after="160"/>
      </w:pPr>
      <w:r>
        <w:rPr>
          <w:rFonts w:ascii="Arial" w:cs="Arial" w:eastAsia="Arial" w:hAnsi="Arial"/>
          <w:sz w:val="22"/>
          <w:szCs w:val="22"/>
        </w:rPr>
        <w:t xml:space="preserve">"The Diocese of Recife, Brazil, the first to have its bishop deposed, its clergy excomunicated and its congregation excluded by an intolerant post-modern liberal Province leadership, the first to see the creation of a "shadow diocese"and the apointment of an "alternate" bishop, as a pioneer of today's martydom of oxthodox in the Anglican Communion, express its solidarity to Bishop Robert Duncan, to the Diocese of Pittsburgh and to all other US dioceses that soon or later will receive the same unfair treatment.</w:t>
      </w:r>
    </w:p>
    <w:p>
      <w:pPr>
        <w:spacing w:after="160"/>
      </w:pPr>
      <w:r>
        <w:rPr>
          <w:rFonts w:ascii="Arial" w:cs="Arial" w:eastAsia="Arial" w:hAnsi="Arial"/>
          <w:sz w:val="22"/>
          <w:szCs w:val="22"/>
        </w:rPr>
        <w:t xml:space="preserve">A new faithful Province for North America is a matter of urgency. This is a moment of protest, reafirmation and unity. May God bless you.</w:t>
      </w:r>
    </w:p>
    <w:p>
      <w:pPr>
        <w:spacing w:after="160"/>
      </w:pPr>
      <w:r>
        <w:rPr>
          <w:rFonts w:ascii="Arial" w:cs="Arial" w:eastAsia="Arial" w:hAnsi="Arial"/>
          <w:sz w:val="22"/>
          <w:szCs w:val="22"/>
        </w:rPr>
        <w:t xml:space="preserve">Rt Revd Robinson Cavalcanti, Diocesan Bishop</w:t>
      </w:r>
    </w:p>
    <w:p>
      <w:pPr>
        <w:spacing w:after="160"/>
      </w:pPr>
      <w:r>
        <w:rPr>
          <w:rFonts w:ascii="Arial" w:cs="Arial" w:eastAsia="Arial" w:hAnsi="Arial"/>
          <w:sz w:val="22"/>
          <w:szCs w:val="22"/>
        </w:rPr>
        <w:t xml:space="preserve">Rev Mauricio Amazonas, Chariman of the Diocesan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OFFER SUPPORT TO BISHOP DUNCAN</dc:title>
  <dc:creator>VirtueOnline Archive</dc:creator>
  <cp:lastModifiedBy>Un-named</cp:lastModifiedBy>
  <cp:revision>1</cp:revision>
  <dcterms:created xsi:type="dcterms:W3CDTF">2026-04-22T11:54:50.841Z</dcterms:created>
  <dcterms:modified xsi:type="dcterms:W3CDTF">2026-04-22T11:54:50.841Z</dcterms:modified>
</cp:coreProperties>
</file>

<file path=docProps/custom.xml><?xml version="1.0" encoding="utf-8"?>
<Properties xmlns="http://schemas.openxmlformats.org/officeDocument/2006/custom-properties" xmlns:vt="http://schemas.openxmlformats.org/officeDocument/2006/docPropsVTypes"/>
</file>