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CONTENDER CRITICISES BANKS</w:t>
      </w:r>
    </w:p>
    <w:p>
      <w:pPr>
        <w:pBdr>
          <w:bottom w:val="single" w:color="AAAAAA" w:sz="6"/>
        </w:pBdr>
        <w:spacing w:after="200" w:before="0"/>
      </w:pPr>
    </w:p>
    <w:p>
      <w:pPr>
        <w:spacing w:after="160"/>
      </w:pPr>
      <w:r>
        <w:rPr>
          <w:rFonts w:ascii="Arial" w:cs="Arial" w:eastAsia="Arial" w:hAnsi="Arial"/>
          <w:sz w:val="22"/>
          <w:szCs w:val="22"/>
        </w:rPr>
        <w:t xml:space="preserve">The frontrunner to become the next Archbishop of Canterbury has accused banks of having "no socially useful purpose" and being "exponents of anarchy" in a speech warning that the battered financial services industry cannot be repaired</w:t>
      </w:r>
    </w:p>
    <w:p>
      <w:pPr>
        <w:spacing w:after="160"/>
      </w:pPr>
      <w:r>
        <w:rPr>
          <w:rFonts w:ascii="Arial" w:cs="Arial" w:eastAsia="Arial" w:hAnsi="Arial"/>
          <w:sz w:val="22"/>
          <w:szCs w:val="22"/>
        </w:rPr>
        <w:t xml:space="preserve">Bishop Welby is a former oil executive who has been a prominent critic of corporate excesses</w:t>
      </w:r>
    </w:p>
    <w:p>
      <w:pPr>
        <w:spacing w:after="160"/>
      </w:pPr>
      <w:r>
        <w:rPr>
          <w:rFonts w:ascii="Arial" w:cs="Arial" w:eastAsia="Arial" w:hAnsi="Arial"/>
          <w:sz w:val="22"/>
          <w:szCs w:val="22"/>
        </w:rPr>
        <w:t xml:space="preserve">By Graham Ruddick</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October 27, 2012</w:t>
      </w:r>
    </w:p>
    <w:p>
      <w:pPr>
        <w:spacing w:after="160"/>
      </w:pPr>
      <w:r>
        <w:rPr>
          <w:rFonts w:ascii="Arial" w:cs="Arial" w:eastAsia="Arial" w:hAnsi="Arial"/>
          <w:sz w:val="22"/>
          <w:szCs w:val="22"/>
        </w:rPr>
        <w:t xml:space="preserve">The Rt Rev Justin Welby, Bishop of Durham, says the sector must be rebuilt "from the ruins" of the financial crisis to become something that "helps people rather than being there for people to help it".</w:t>
      </w:r>
    </w:p>
    <w:p>
      <w:pPr>
        <w:spacing w:after="160"/>
      </w:pPr>
      <w:r>
        <w:rPr>
          <w:rFonts w:ascii="Arial" w:cs="Arial" w:eastAsia="Arial" w:hAnsi="Arial"/>
          <w:sz w:val="22"/>
          <w:szCs w:val="22"/>
        </w:rPr>
        <w:t xml:space="preserve">Bishop Welby, who is a member of the Parliamentary Commission on Banking Standards, called for the introduction of formal banking qualifications, for the Government only to only support financial institutions that have a "clear and explicit social value", and to offer an easier tax regime and lighter regulation for banks that demonstrate a "social purpose".</w:t>
      </w:r>
    </w:p>
    <w:p>
      <w:pPr>
        <w:spacing w:after="160"/>
      </w:pPr>
      <w:r>
        <w:rPr>
          <w:rFonts w:ascii="Arial" w:cs="Arial" w:eastAsia="Arial" w:hAnsi="Arial"/>
          <w:sz w:val="22"/>
          <w:szCs w:val="22"/>
        </w:rPr>
        <w:t xml:space="preserve">Speaking at a conference in Zurich, Switzerland, Bishop Welby said: "At the moment clearly these are merely ideas in the mist.</w:t>
      </w:r>
    </w:p>
    <w:p>
      <w:pPr>
        <w:spacing w:after="160"/>
      </w:pPr>
      <w:r>
        <w:rPr>
          <w:rFonts w:ascii="Arial" w:cs="Arial" w:eastAsia="Arial" w:hAnsi="Arial"/>
          <w:sz w:val="22"/>
          <w:szCs w:val="22"/>
        </w:rPr>
        <w:t xml:space="preserve">"But one principle seems to me to be clear, we cannot repair what was destroyed in 2008, we can only replace it with something that is dedicated to the support of human society, to the common good and to solidarity.</w:t>
      </w:r>
    </w:p>
    <w:p>
      <w:pPr>
        <w:spacing w:after="160"/>
      </w:pPr>
      <w:r>
        <w:rPr>
          <w:rFonts w:ascii="Arial" w:cs="Arial" w:eastAsia="Arial" w:hAnsi="Arial"/>
          <w:sz w:val="22"/>
          <w:szCs w:val="22"/>
        </w:rPr>
        <w:t xml:space="preserve">"Financial services are crucial to human development, but they only do their job when the work they carry out is done in a way that is truly a service."</w:t>
      </w:r>
    </w:p>
    <w:p>
      <w:pPr>
        <w:spacing w:after="160"/>
      </w:pPr>
      <w:r>
        <w:rPr>
          <w:rFonts w:ascii="Arial" w:cs="Arial" w:eastAsia="Arial" w:hAnsi="Arial"/>
          <w:sz w:val="22"/>
          <w:szCs w:val="22"/>
        </w:rPr>
        <w:t xml:space="preserve">Bishop Welby is a former oil executive who has been a prominent critic of corporate excesses. He used to work for French company Elf Aquitaine and Enterprise Oil, where he was treasurer before leaving to join the Church in the 1980s.</w:t>
      </w:r>
    </w:p>
    <w:p>
      <w:pPr>
        <w:spacing w:after="160"/>
      </w:pPr>
      <w:r>
        <w:rPr>
          <w:rFonts w:ascii="Arial" w:cs="Arial" w:eastAsia="Arial" w:hAnsi="Arial"/>
          <w:sz w:val="22"/>
          <w:szCs w:val="22"/>
        </w:rPr>
        <w:t xml:space="preserve">The Banking Standards Commission was set up to investigate the professional standards and culture of the UK banking sector after the Libor-rigging scandal emerged.</w:t>
      </w:r>
    </w:p>
    <w:p>
      <w:pPr>
        <w:spacing w:after="160"/>
      </w:pPr>
      <w:r>
        <w:rPr>
          <w:rFonts w:ascii="Arial" w:cs="Arial" w:eastAsia="Arial" w:hAnsi="Arial"/>
          <w:sz w:val="22"/>
          <w:szCs w:val="22"/>
        </w:rPr>
        <w:t xml:space="preserve">"The task of all those involved in the supervision, the legislation for, and participation in the financial markets is to find that once in a generation leap of imagination that does not simply seek to repair what was destroyed in 2008, but to replace it with something that is of lasting value," he said in his speech.</w:t>
      </w:r>
    </w:p>
    <w:p>
      <w:pPr>
        <w:spacing w:after="160"/>
      </w:pPr>
      <w:r>
        <w:rPr>
          <w:rFonts w:ascii="Arial" w:cs="Arial" w:eastAsia="Arial" w:hAnsi="Arial"/>
          <w:sz w:val="22"/>
          <w:szCs w:val="22"/>
        </w:rPr>
        <w:t xml:space="preserve">"Repair would be as inadequate a solution as beginning to put the stones of Coventry Cathedral back one on top of each other, to try and recreate what had been obliterated [during World War II]."</w:t>
      </w:r>
    </w:p>
    <w:p>
      <w:pPr>
        <w:spacing w:after="160"/>
      </w:pPr>
      <w:r>
        <w:rPr>
          <w:rFonts w:ascii="Arial" w:cs="Arial" w:eastAsia="Arial" w:hAnsi="Arial"/>
          <w:sz w:val="22"/>
          <w:szCs w:val="22"/>
        </w:rPr>
        <w:t xml:space="preserve">Bishop Welby said "too much effort is going into putting Humpty back together again, and it can't happen".</w:t>
      </w:r>
    </w:p>
    <w:p>
      <w:pPr>
        <w:spacing w:after="160"/>
      </w:pPr>
      <w:r>
        <w:rPr>
          <w:rFonts w:ascii="Arial" w:cs="Arial" w:eastAsia="Arial" w:hAnsi="Arial"/>
          <w:sz w:val="22"/>
          <w:szCs w:val="22"/>
        </w:rPr>
        <w:t xml:space="preserve">He said banks were "exponents of anarchy" before the financial crisis in 2008 because they pursued "activity without purpose".</w:t>
      </w:r>
    </w:p>
    <w:p>
      <w:pPr>
        <w:spacing w:after="160"/>
      </w:pPr>
      <w:r>
        <w:rPr>
          <w:rFonts w:ascii="Arial" w:cs="Arial" w:eastAsia="Arial" w:hAnsi="Arial"/>
          <w:sz w:val="22"/>
          <w:szCs w:val="22"/>
        </w:rPr>
        <w:t xml:space="preserve">The Bishop explained: "Activity without purpose is anarchy. It may not look like anarchy, it may in fact be very well organised anarchy but unless it has a serious and clear purpose activity is merely random.</w:t>
      </w:r>
    </w:p>
    <w:p>
      <w:pPr>
        <w:spacing w:after="160"/>
      </w:pPr>
      <w:r>
        <w:rPr>
          <w:rFonts w:ascii="Arial" w:cs="Arial" w:eastAsia="Arial" w:hAnsi="Arial"/>
          <w:sz w:val="22"/>
          <w:szCs w:val="22"/>
        </w:rPr>
        <w:t xml:space="preserve">"One of the biggest faults in the pre 2008 financial markets was essentially they were exponents of anarchy in this sense. They involved wild and frantic activity, often by exceptionally intelligent people, working very long hours, but they had no socially useful purpose.</w:t>
      </w:r>
    </w:p>
    <w:p>
      <w:pPr>
        <w:spacing w:after="160"/>
      </w:pPr>
      <w:r>
        <w:rPr>
          <w:rFonts w:ascii="Arial" w:cs="Arial" w:eastAsia="Arial" w:hAnsi="Arial"/>
          <w:sz w:val="22"/>
          <w:szCs w:val="22"/>
        </w:rPr>
        <w:t xml:space="preserve">"The industry was referred to as financial services, but in fact it served nothing.</w:t>
      </w:r>
    </w:p>
    <w:p>
      <w:pPr>
        <w:spacing w:after="160"/>
      </w:pPr>
      <w:r>
        <w:rPr>
          <w:rFonts w:ascii="Arial" w:cs="Arial" w:eastAsia="Arial" w:hAnsi="Arial"/>
          <w:sz w:val="22"/>
          <w:szCs w:val="22"/>
        </w:rPr>
        <w:t xml:space="preserve">"In the UK, where most of it was housed, SME's still struggled to find finance, although they were based within close reach of the largest financial centre in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CONTENDER CRITICISES BANKS</dc:title>
  <dc:creator>VirtueOnline Archive</dc:creator>
  <cp:lastModifiedBy>Un-named</cp:lastModifiedBy>
  <cp:revision>1</cp:revision>
  <dcterms:created xsi:type="dcterms:W3CDTF">2026-04-22T11:55:42.837Z</dcterms:created>
  <dcterms:modified xsi:type="dcterms:W3CDTF">2026-04-22T11:55:42.837Z</dcterms:modified>
</cp:coreProperties>
</file>

<file path=docProps/custom.xml><?xml version="1.0" encoding="utf-8"?>
<Properties xmlns="http://schemas.openxmlformats.org/officeDocument/2006/custom-properties" xmlns:vt="http://schemas.openxmlformats.org/officeDocument/2006/docPropsVTypes"/>
</file>