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JUSTIN WELBY TO VISIT HOLY LAND</w:t>
      </w:r>
    </w:p>
    <w:p>
      <w:pPr>
        <w:pBdr>
          <w:bottom w:val="single" w:color="AAAAAA" w:sz="6"/>
        </w:pBdr>
        <w:spacing w:after="200" w:before="0"/>
      </w:pPr>
    </w:p>
    <w:p>
      <w:pPr>
        <w:spacing w:after="240"/>
      </w:pPr>
      <w:r>
        <w:rPr>
          <w:rFonts w:ascii="Arial" w:cs="Arial" w:eastAsia="Arial" w:hAnsi="Arial"/>
          <w:i/>
          <w:iCs/>
          <w:color w:val="666666"/>
          <w:sz w:val="20"/>
          <w:szCs w:val="20"/>
        </w:rPr>
        <w:t xml:space="preserve">BBC News  |  June 21, 2013</w:t>
      </w:r>
    </w:p>
    <w:p>
      <w:pPr>
        <w:spacing w:after="160"/>
      </w:pPr>
      <w:r>
        <w:rPr>
          <w:rFonts w:ascii="Arial" w:cs="Arial" w:eastAsia="Arial" w:hAnsi="Arial"/>
          <w:sz w:val="22"/>
          <w:szCs w:val="22"/>
        </w:rPr>
        <w:t xml:space="preserve">The Archbishop of Canterbury is to visit Egypt and the Holy Land on a five-day tour starting on Sunday. Justin Welby will visit holy sites in the Old City of Jerusalem</w:t>
      </w:r>
    </w:p>
    <w:p>
      <w:pPr>
        <w:spacing w:after="160"/>
      </w:pPr>
      <w:r>
        <w:rPr>
          <w:rFonts w:ascii="Arial" w:cs="Arial" w:eastAsia="Arial" w:hAnsi="Arial"/>
          <w:sz w:val="22"/>
          <w:szCs w:val="22"/>
        </w:rPr>
        <w:t xml:space="preserve">During the visit, the Most Reverend Justin Welby will meet fellow Anglican bishops and other religious leaders, visit holy sites, and meet a range of communities and leaders.</w:t>
      </w:r>
    </w:p>
    <w:p>
      <w:pPr>
        <w:spacing w:after="160"/>
      </w:pPr>
      <w:r>
        <w:rPr>
          <w:rFonts w:ascii="Arial" w:cs="Arial" w:eastAsia="Arial" w:hAnsi="Arial"/>
          <w:sz w:val="22"/>
          <w:szCs w:val="22"/>
        </w:rPr>
        <w:t xml:space="preserve">He is making the trip early in his ministry because of the significance of the region, Lambeth Palace said.</w:t>
      </w:r>
    </w:p>
    <w:p>
      <w:pPr>
        <w:spacing w:after="160"/>
      </w:pPr>
      <w:r>
        <w:rPr>
          <w:rFonts w:ascii="Arial" w:cs="Arial" w:eastAsia="Arial" w:hAnsi="Arial"/>
          <w:sz w:val="22"/>
          <w:szCs w:val="22"/>
        </w:rPr>
        <w:t xml:space="preserve">He will visit Egypt, Jordan, Israel and the Palestinian Territories.</w:t>
      </w:r>
    </w:p>
    <w:p>
      <w:pPr>
        <w:spacing w:after="160"/>
      </w:pPr>
      <w:r>
        <w:rPr>
          <w:rFonts w:ascii="Arial" w:cs="Arial" w:eastAsia="Arial" w:hAnsi="Arial"/>
          <w:sz w:val="22"/>
          <w:szCs w:val="22"/>
        </w:rPr>
        <w:t xml:space="preserve">Archbishop Welby, who visited the Middle East several times prior to taking up his role as leader of the Church of England, is said to be "keenly aware of the particular pressures on the region" at the moment - not least the conflict in Syria, and its impact more widely.</w:t>
      </w:r>
    </w:p>
    <w:p>
      <w:pPr>
        <w:spacing w:after="160"/>
      </w:pPr>
      <w:r>
        <w:rPr>
          <w:rFonts w:ascii="Arial" w:cs="Arial" w:eastAsia="Arial" w:hAnsi="Arial"/>
          <w:sz w:val="22"/>
          <w:szCs w:val="22"/>
        </w:rPr>
        <w:t xml:space="preserve">Lambeth Palace said he was "deeply concerned for justice and for the security of all the peoples of the region, and the pressures on its Christian communities".</w:t>
      </w:r>
    </w:p>
    <w:p>
      <w:pPr>
        <w:spacing w:after="160"/>
      </w:pPr>
      <w:r>
        <w:rPr>
          <w:rFonts w:ascii="Arial" w:cs="Arial" w:eastAsia="Arial" w:hAnsi="Arial"/>
          <w:sz w:val="22"/>
          <w:szCs w:val="22"/>
        </w:rPr>
        <w:t xml:space="preserve">"In particular he wants to support and honour the work of the President-Bishop of the Episcopal Church in Jerusalem and the Middle East, the Most Revd Mouneer Anis in Cairo; and the Anglican Bishop in Jerusalem, the Right Revd Suheil Dawani, with whom he will be staying in Jerusalem and who will accompany him on all his visits," it added.</w:t>
      </w:r>
    </w:p>
    <w:p>
      <w:pPr>
        <w:spacing w:after="160"/>
      </w:pPr>
      <w:r>
        <w:rPr>
          <w:rFonts w:ascii="Arial" w:cs="Arial" w:eastAsia="Arial" w:hAnsi="Arial"/>
          <w:sz w:val="22"/>
          <w:szCs w:val="22"/>
        </w:rPr>
        <w:t xml:space="preserve">During his visit to Egypt, Archbishop Welby will meet His Holiness Pope Tawadros II of the Coptic Orthodox Church, and the Grand Imam of Al-Azhar Sheikh Mohamed Ahmed el-Tayeb - both of whom maintain official dialogues with his office and the Anglican Communion.</w:t>
      </w:r>
    </w:p>
    <w:p>
      <w:pPr>
        <w:spacing w:after="160"/>
      </w:pPr>
      <w:r>
        <w:rPr>
          <w:rFonts w:ascii="Arial" w:cs="Arial" w:eastAsia="Arial" w:hAnsi="Arial"/>
          <w:sz w:val="22"/>
          <w:szCs w:val="22"/>
        </w:rPr>
        <w:t xml:space="preserve">In Jerusalem, he will meet the Chief Rabbinate of Israel with which his office has had a formal dialogue since 2006, and a wide range of leaders from other religious traditions.</w:t>
      </w:r>
    </w:p>
    <w:p>
      <w:pPr>
        <w:spacing w:after="160"/>
      </w:pPr>
      <w:r>
        <w:rPr>
          <w:rFonts w:ascii="Arial" w:cs="Arial" w:eastAsia="Arial" w:hAnsi="Arial"/>
          <w:sz w:val="22"/>
          <w:szCs w:val="22"/>
        </w:rPr>
        <w:t xml:space="preserve">The visit will include holy sites in the Old City of Jerusalem, such as the Church of the Resurrection, the Western Wall, and the Temple Mount or Haram al-Sharif, as well as Israel's Holocaust memorial, Yad Vashem, and the opening of a community-based diabetes clinic run by the Anglican Diocese in Ramallah.</w:t>
      </w:r>
    </w:p>
    <w:p>
      <w:pPr>
        <w:spacing w:after="160"/>
      </w:pPr>
      <w:r>
        <w:rPr>
          <w:rFonts w:ascii="Arial" w:cs="Arial" w:eastAsia="Arial" w:hAnsi="Arial"/>
          <w:sz w:val="22"/>
          <w:szCs w:val="22"/>
        </w:rPr>
        <w:t xml:space="preserve">Archbishop Welby will be travelling with his wife Caroline. The couple spent their honeymoon in the Holy 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John McManus</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Archbishop Welby's trip to the Middle East might be spiritual in tone, but he won't be able to avoid the ongoing conflict and turmoil that blights the region.</w:t>
      </w:r>
    </w:p>
    <w:p>
      <w:pPr>
        <w:spacing w:after="160"/>
      </w:pPr>
      <w:r>
        <w:rPr>
          <w:rFonts w:ascii="Arial" w:cs="Arial" w:eastAsia="Arial" w:hAnsi="Arial"/>
          <w:sz w:val="22"/>
          <w:szCs w:val="22"/>
        </w:rPr>
        <w:t xml:space="preserve">He's not going to Syria, but its civil war and corresponding refugee crisis will no doubt be at the forefront of his mind.</w:t>
      </w:r>
    </w:p>
    <w:p>
      <w:pPr>
        <w:spacing w:after="160"/>
      </w:pPr>
      <w:r>
        <w:rPr>
          <w:rFonts w:ascii="Arial" w:cs="Arial" w:eastAsia="Arial" w:hAnsi="Arial"/>
          <w:sz w:val="22"/>
          <w:szCs w:val="22"/>
        </w:rPr>
        <w:t xml:space="preserve">In Egypt, there are growing concerns about the safety of the country's Christians. Churches have been attacked, and there are fears for what the future holds for the ancient Coptic community.</w:t>
      </w:r>
    </w:p>
    <w:p>
      <w:pPr>
        <w:spacing w:after="160"/>
      </w:pPr>
      <w:r>
        <w:rPr>
          <w:rFonts w:ascii="Arial" w:cs="Arial" w:eastAsia="Arial" w:hAnsi="Arial"/>
          <w:sz w:val="22"/>
          <w:szCs w:val="22"/>
        </w:rPr>
        <w:t xml:space="preserve">In Israel, where the archbishop will meet Jewish leaders, a campaign by women has resulted in them being given the right to pray at the Western Wall - Judaism's holiest site - in a manner similar to men.</w:t>
      </w:r>
    </w:p>
    <w:p>
      <w:pPr>
        <w:spacing w:after="160"/>
      </w:pPr>
      <w:r>
        <w:rPr>
          <w:rFonts w:ascii="Arial" w:cs="Arial" w:eastAsia="Arial" w:hAnsi="Arial"/>
          <w:sz w:val="22"/>
          <w:szCs w:val="22"/>
        </w:rPr>
        <w:t xml:space="preserve">Many Orthodox Jews are unhappy, and comparisons to opposition to women bishops in the UK may be inevitable.</w:t>
      </w:r>
    </w:p>
    <w:p>
      <w:pPr>
        <w:spacing w:after="160"/>
      </w:pPr>
      <w:r>
        <w:rPr>
          <w:rFonts w:ascii="Arial" w:cs="Arial" w:eastAsia="Arial" w:hAnsi="Arial"/>
          <w:sz w:val="22"/>
          <w:szCs w:val="22"/>
        </w:rPr>
        <w:t xml:space="preserve">At the trip's conclusion, Justin Welby may have touched on some of these issues - and he'll almost certainly have established himself with fellow faith leaders as a major figure.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22, 2013</w:t>
      </w:r>
    </w:p>
    <w:p>
      <w:pPr>
        <w:spacing w:after="160"/>
      </w:pPr>
      <w:r>
        <w:rPr>
          <w:rFonts w:ascii="Arial" w:cs="Arial" w:eastAsia="Arial" w:hAnsi="Arial"/>
          <w:sz w:val="22"/>
          <w:szCs w:val="22"/>
        </w:rPr>
        <w:t xml:space="preserve">The Anglican leaders Welby meets in the Middle East are a very mixed bag, theologically speaking. His meeting with the Rev. Dr. Mouneer Anis will go well because they are both evangelicals and see the faith through the same set of lens. Dr. Anis might give him an earful about the other Middle East players, but we will never know. Dr. Anis was a speaker at a recent Mere Anglican conference in Charleston, SC so his theological credentials are intact. Yes, the plight of Copts is so bad thousands are leaving the country following the fall of President Mubarak. The current regime seems to be paying lip service to defending Christians in Egypt, but persecution including killings has been rife, living proof that the more extreme elements of Islam, namely Hamas, are in the ascendency and have little or no interest in living at peace with Christians.</w:t>
      </w:r>
    </w:p>
    <w:p>
      <w:pPr>
        <w:spacing w:after="160"/>
      </w:pPr>
      <w:r>
        <w:rPr>
          <w:rFonts w:ascii="Arial" w:cs="Arial" w:eastAsia="Arial" w:hAnsi="Arial"/>
          <w:sz w:val="22"/>
          <w:szCs w:val="22"/>
        </w:rPr>
        <w:t xml:space="preserve">Welby needs to know that the Anglican Bishop in Jerusalem, the Rt. Rev. Suheil Dawani, with whom he will be staying and who will accompany him on all his visits, is a big supporter of The Episcopal Church, is liberal theologically, hates Israel and accepts money from TEC not to deviate from the party line. Dawani refused to attend GAFCON I when it was held in Jerusalem distancing himself from these orthodox Anglicans. He was persuaded to stay away by the sudden appearance of the revisionist bishop of Colorado, Rob O'Neill who held Dawani's feet to the fire for the duration of the GAFCON meeting.</w:t>
      </w:r>
    </w:p>
    <w:p>
      <w:pPr>
        <w:spacing w:after="160"/>
      </w:pPr>
      <w:r>
        <w:rPr>
          <w:rFonts w:ascii="Arial" w:cs="Arial" w:eastAsia="Arial" w:hAnsi="Arial"/>
          <w:sz w:val="22"/>
          <w:szCs w:val="22"/>
        </w:rPr>
        <w:t xml:space="preserve">Because of Welby's newfound Jewish roots, it might be harder for Arab Christians to see him as a neutral figure in Middle East affairs.</w:t>
      </w:r>
    </w:p>
    <w:p>
      <w:pPr>
        <w:spacing w:after="160"/>
      </w:pPr>
      <w:r>
        <w:rPr>
          <w:rFonts w:ascii="Arial" w:cs="Arial" w:eastAsia="Arial" w:hAnsi="Arial"/>
          <w:sz w:val="22"/>
          <w:szCs w:val="22"/>
        </w:rPr>
        <w:t xml:space="preserve">If the issue of Jewish women praying at the Western Wailing Wall and the probable ordination of women bishops is an issue for orthodox Jews, Welby can always say...</w:t>
      </w:r>
    </w:p>
    <w:p>
      <w:pPr>
        <w:spacing w:after="160"/>
      </w:pPr>
      <w:r>
        <w:rPr>
          <w:rFonts w:ascii="Arial" w:cs="Arial" w:eastAsia="Arial" w:hAnsi="Arial"/>
          <w:sz w:val="22"/>
          <w:szCs w:val="22"/>
        </w:rPr>
        <w:t xml:space="preserve">The truth is, all the irreconcilable differences between Jews and Christians and Arabs and Jews will still be there when he has gone and all the nice words extended by both sides won't change a thing. This, of course, is the Middle East where nothing moves quickly except war, which always seems to be hanging like a dark cloud over those nations.</w:t>
      </w:r>
    </w:p>
    <w:p>
      <w:pPr>
        <w:spacing w:after="160"/>
      </w:pPr>
      <w:r>
        <w:rPr>
          <w:rFonts w:ascii="Arial" w:cs="Arial" w:eastAsia="Arial" w:hAnsi="Arial"/>
          <w:sz w:val="22"/>
          <w:szCs w:val="22"/>
        </w:rPr>
        <w:t xml:space="preserve">Certainly, Welby has nothing to offer to resolve the Syrian situation, but he might vigorously protest the way Syrian Christians are being slaughtered and/or being pushed out of the country by Muslim thugs out to defeat the present Syrian regime. A strong word about this would go down well with Christians around the world and might even be heard in the White House.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JUSTIN WELBY TO VISIT HOLY LAND</dc:title>
  <dc:creator>VirtueOnline Archive</dc:creator>
  <cp:lastModifiedBy>Un-named</cp:lastModifiedBy>
  <cp:revision>1</cp:revision>
  <dcterms:created xsi:type="dcterms:W3CDTF">2026-04-22T11:55:48.360Z</dcterms:created>
  <dcterms:modified xsi:type="dcterms:W3CDTF">2026-04-22T11:55:48.360Z</dcterms:modified>
</cp:coreProperties>
</file>

<file path=docProps/custom.xml><?xml version="1.0" encoding="utf-8"?>
<Properties xmlns="http://schemas.openxmlformats.org/officeDocument/2006/custom-properties" xmlns:vt="http://schemas.openxmlformats.org/officeDocument/2006/docPropsVTypes"/>
</file>