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WELBY'S WELTANSCHAUUNG: HE FIRES PR DIRECTOR OVER MIDEAST BLUNDER</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Welby's weltanschauung: He fires his PR director over Mideast Palestinian Blunder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 2013</w:t>
      </w:r>
    </w:p>
    <w:p>
      <w:pPr>
        <w:spacing w:after="160"/>
      </w:pPr>
      <w:r>
        <w:rPr>
          <w:rFonts w:ascii="Arial" w:cs="Arial" w:eastAsia="Arial" w:hAnsi="Arial"/>
          <w:sz w:val="22"/>
          <w:szCs w:val="22"/>
        </w:rPr>
        <w:t xml:space="preserve">The Archbishop of Canterbury has fired his PR Director over a Middle East blunder with the London Times describing Welby's visit to the Middle East as "debacle" after he failed to visit Palestinians.</w:t>
      </w:r>
    </w:p>
    <w:p>
      <w:pPr>
        <w:spacing w:after="160"/>
      </w:pPr>
      <w:r>
        <w:rPr>
          <w:rFonts w:ascii="Arial" w:cs="Arial" w:eastAsia="Arial" w:hAnsi="Arial"/>
          <w:sz w:val="22"/>
          <w:szCs w:val="22"/>
        </w:rPr>
        <w:t xml:space="preserve">The Archbishop of Canterbury is seeking a new communications director following a string of negative headlines during a recent Middle East visit. This elicited fury from Palestinians after he had ignored invitations to visit Bethlehem or Nazareth during the high profile visit.</w:t>
      </w:r>
    </w:p>
    <w:p>
      <w:pPr>
        <w:spacing w:after="160"/>
      </w:pPr>
      <w:r>
        <w:rPr>
          <w:rFonts w:ascii="Arial" w:cs="Arial" w:eastAsia="Arial" w:hAnsi="Arial"/>
          <w:sz w:val="22"/>
          <w:szCs w:val="22"/>
        </w:rPr>
        <w:t xml:space="preserve">An official from the Church of the Nativity in Bethlehem complained: "We weren't given any notice of his schedule and were treated like criminals by his staff when we asked if he would like to visit our most holy sites." In response Welby, who uses blogs and Twitter, is looking to recruit a PR advisor to serve him at Lambeth Palace and forestall any such issues from arising in future. Lambeth Palace's current press secretary, Marie Papworth, is shortly due to go on maternity leave.</w:t>
      </w:r>
    </w:p>
    <w:p>
      <w:pPr>
        <w:spacing w:after="160"/>
      </w:pPr>
      <w:r>
        <w:rPr>
          <w:rFonts w:ascii="Arial" w:cs="Arial" w:eastAsia="Arial" w:hAnsi="Arial"/>
          <w:sz w:val="22"/>
          <w:szCs w:val="22"/>
        </w:rPr>
        <w:t xml:space="preserve">The Archbishop of Canterbury's failure to visit Bethlehem or Nazareth last week prompted fury among Palestinians, overshadowing the entire journey. He is now to advertise for the post as part of a root-and-branch reordering of his team. One of the recommendations is Mark Elsdon-Dew, a former journalist who is now on the staff of the evangelical flagship church Holy Trinity Brompton in Knightsbridge, Central London.</w:t>
      </w:r>
    </w:p>
    <w:p>
      <w:pPr>
        <w:spacing w:after="160"/>
      </w:pPr>
      <w:r>
        <w:rPr>
          <w:rFonts w:ascii="Arial" w:cs="Arial" w:eastAsia="Arial" w:hAnsi="Arial"/>
          <w:sz w:val="22"/>
          <w:szCs w:val="22"/>
        </w:rPr>
        <w:t xml:space="preserve">But an insider has told VOL that looking for a new communications director, is nothing more than scapegoating. "It was the strategy that was wrong, not the handling of the media."</w:t>
      </w:r>
    </w:p>
    <w:p>
      <w:pPr>
        <w:spacing w:after="160"/>
      </w:pPr>
      <w:r>
        <w:rPr>
          <w:rFonts w:ascii="Arial" w:cs="Arial" w:eastAsia="Arial" w:hAnsi="Arial"/>
          <w:sz w:val="22"/>
          <w:szCs w:val="22"/>
        </w:rPr>
        <w:t xml:space="preserve">Welby tweeted that he "did not have time" to go to Bethlehem...but delegates to GAFCON I which was held in Jerusalem took a trip there back in 2008 despite having only the inside of a week to respond to the greatest crisis in Anglicanism's history.</w:t>
      </w:r>
    </w:p>
    <w:p>
      <w:pPr>
        <w:spacing w:after="160"/>
      </w:pPr>
      <w:r>
        <w:rPr>
          <w:rFonts w:ascii="Arial" w:cs="Arial" w:eastAsia="Arial" w:hAnsi="Arial"/>
          <w:sz w:val="22"/>
          <w:szCs w:val="22"/>
        </w:rPr>
        <w:t xml:space="preserve">Is there a parallel here with his omission of ACNA Archbishop Robert Duncan from his enthronement back in March?</w:t>
      </w:r>
    </w:p>
    <w:p>
      <w:pPr>
        <w:spacing w:after="160"/>
      </w:pPr>
      <w:r>
        <w:rPr>
          <w:rFonts w:ascii="Arial" w:cs="Arial" w:eastAsia="Arial" w:hAnsi="Arial"/>
          <w:sz w:val="22"/>
          <w:szCs w:val="22"/>
        </w:rPr>
        <w:t xml:space="preserve">His "reconciliation" attempts during his enthronement to draw Global South archbishops into "dialogue" over prevailing sexuality issues dividing the Global South from an increasing revisionist West flopped as most of them departed immediately following the ceremonies.</w:t>
      </w:r>
    </w:p>
    <w:p>
      <w:pPr>
        <w:spacing w:after="160"/>
      </w:pPr>
      <w:r>
        <w:rPr>
          <w:rFonts w:ascii="Arial" w:cs="Arial" w:eastAsia="Arial" w:hAnsi="Arial"/>
          <w:sz w:val="22"/>
          <w:szCs w:val="22"/>
        </w:rPr>
        <w:t xml:space="preserve">Welby sought to keep fiercely opposing Primates from meeting each other, and split the Primates into three groups which VOL's source called a "divide and rule" strategy to engage different groups with Indaba talks with his new Director of Reconciliation. However, Global South Primates have made it clear they would not be seen in the same room with US Presiding Bishop Katharine Jefferts Schori. More than a third of the Primates were no shows at the last gathering of Primates in Dublin called by Archbishop Rowan Williams.</w:t>
      </w:r>
    </w:p>
    <w:p>
      <w:pPr>
        <w:spacing w:after="160"/>
      </w:pPr>
      <w:r>
        <w:rPr>
          <w:rFonts w:ascii="Arial" w:cs="Arial" w:eastAsia="Arial" w:hAnsi="Arial"/>
          <w:sz w:val="22"/>
          <w:szCs w:val="22"/>
        </w:rPr>
        <w:t xml:space="preserve">If you want to be a reconciler, you don't get very far by simply ignoring people...this does not look like an archbishop who is willing to take risks.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WELBY'S WELTANSCHAUUNG: HE FIRES PR DIRECTOR OVER MIDEAST BLUNDER</dc:title>
  <dc:creator>VirtueOnline Archive</dc:creator>
  <cp:lastModifiedBy>Un-named</cp:lastModifiedBy>
  <cp:revision>1</cp:revision>
  <dcterms:created xsi:type="dcterms:W3CDTF">2026-04-22T11:55:48.531Z</dcterms:created>
  <dcterms:modified xsi:type="dcterms:W3CDTF">2026-04-22T11:55:48.531Z</dcterms:modified>
</cp:coreProperties>
</file>

<file path=docProps/custom.xml><?xml version="1.0" encoding="utf-8"?>
<Properties xmlns="http://schemas.openxmlformats.org/officeDocument/2006/custom-properties" xmlns:vt="http://schemas.openxmlformats.org/officeDocument/2006/docPropsVTypes"/>
</file>