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ANTI-ABORTION DEMOCRATS - BY MARTIN L. SAX</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MARTIN L. SAX</w:t>
      </w:r>
    </w:p>
    <w:p>
      <w:pPr>
        <w:spacing w:after="160"/>
      </w:pPr>
      <w:r>
        <w:rPr>
          <w:rFonts w:ascii="Arial" w:cs="Arial" w:eastAsia="Arial" w:hAnsi="Arial"/>
          <w:sz w:val="22"/>
          <w:szCs w:val="22"/>
        </w:rPr>
        <w:t xml:space="preserve">UPI guest columnist</w:t>
      </w:r>
    </w:p>
    <w:p>
      <w:pPr>
        <w:spacing w:after="160"/>
      </w:pPr>
      <w:r>
        <w:rPr>
          <w:rFonts w:ascii="Arial" w:cs="Arial" w:eastAsia="Arial" w:hAnsi="Arial"/>
          <w:sz w:val="22"/>
          <w:szCs w:val="22"/>
        </w:rPr>
        <w:t xml:space="preserve">Anti-abortion rights Democrats in Congress have long been considered very lonely creatures, to quote Sojourners, a left-of-center Christian magazine. Will they be able to reassert themselves, now that the Republican victory in Tuesday's elections has shown the voters' preference for traditional values?</w:t>
      </w:r>
    </w:p>
    <w:p>
      <w:pPr>
        <w:spacing w:after="160"/>
      </w:pPr>
      <w:r>
        <w:rPr>
          <w:rFonts w:ascii="Arial" w:cs="Arial" w:eastAsia="Arial" w:hAnsi="Arial"/>
          <w:sz w:val="22"/>
          <w:szCs w:val="22"/>
        </w:rPr>
        <w:t xml:space="preserve">This is the hope of Rep. Bart Stupak, D-Mich., chairman of the House prayer breakfast group that meets every Thursday for one hour.</w:t>
      </w:r>
    </w:p>
    <w:p>
      <w:pPr>
        <w:spacing w:after="160"/>
      </w:pPr>
      <w:r>
        <w:rPr>
          <w:rFonts w:ascii="Arial" w:cs="Arial" w:eastAsia="Arial" w:hAnsi="Arial"/>
          <w:sz w:val="22"/>
          <w:szCs w:val="22"/>
        </w:rPr>
        <w:t xml:space="preserve">"Out of 200 Democrats in the House, 35 are solidly pro-life," Stupak, a Roman Catholic, told United Press International. "We are not a party of weird people."</w:t>
      </w:r>
    </w:p>
    <w:p>
      <w:pPr>
        <w:spacing w:after="160"/>
      </w:pPr>
      <w:r>
        <w:rPr>
          <w:rFonts w:ascii="Arial" w:cs="Arial" w:eastAsia="Arial" w:hAnsi="Arial"/>
          <w:sz w:val="22"/>
          <w:szCs w:val="22"/>
        </w:rPr>
        <w:t xml:space="preserve">To combat the notion that "the Democratic Party has been taken over by the extreme left wing," Stupak suggested it was "time for a discussion to take place soon among those of us who are pro-life."</w:t>
      </w:r>
    </w:p>
    <w:p>
      <w:pPr>
        <w:spacing w:after="160"/>
      </w:pPr>
      <w:r>
        <w:rPr>
          <w:rFonts w:ascii="Arial" w:cs="Arial" w:eastAsia="Arial" w:hAnsi="Arial"/>
          <w:sz w:val="22"/>
          <w:szCs w:val="22"/>
        </w:rPr>
        <w:t xml:space="preserve">In earlier interviews, Stupak complained, "I had to prove myself; a pro-choice Democrat wouldn't have to do that." Anti-abortion rights Democrats have always found themselves between a rock and a hard place.</w:t>
      </w:r>
    </w:p>
    <w:p>
      <w:pPr>
        <w:spacing w:after="160"/>
      </w:pPr>
      <w:r>
        <w:rPr>
          <w:rFonts w:ascii="Arial" w:cs="Arial" w:eastAsia="Arial" w:hAnsi="Arial"/>
          <w:sz w:val="22"/>
          <w:szCs w:val="22"/>
        </w:rPr>
        <w:t xml:space="preserve">"Right-to-life groups won't fund us because we are Democrats," he told the-tidings.com, a Christian Internet publication. At the same time, Democratic legislators of this moral persuasion are shunned by groups with links to organizations advocating abortion rights, including some trade unions.</w:t>
      </w:r>
    </w:p>
    <w:p>
      <w:pPr>
        <w:spacing w:after="160"/>
      </w:pPr>
      <w:r>
        <w:rPr>
          <w:rFonts w:ascii="Arial" w:cs="Arial" w:eastAsia="Arial" w:hAnsi="Arial"/>
          <w:sz w:val="22"/>
          <w:szCs w:val="22"/>
        </w:rPr>
        <w:t xml:space="preserve">Clearly, the Democratic Party is suffering from its image as an organization "out of touch with ordinary Americans because of its support for abortion rights, feminism and same-sex unions," to quote Robert Benne, a Protestant theologian.</w:t>
      </w:r>
    </w:p>
    <w:p>
      <w:pPr>
        <w:spacing w:after="160"/>
      </w:pPr>
      <w:r>
        <w:rPr>
          <w:rFonts w:ascii="Arial" w:cs="Arial" w:eastAsia="Arial" w:hAnsi="Arial"/>
          <w:sz w:val="22"/>
          <w:szCs w:val="22"/>
        </w:rPr>
        <w:t xml:space="preserve">This image has been reinforced by the party elite's extraordinary lack of generosity vis-à-vis anti-abortion activists among its ranks.</w:t>
      </w:r>
    </w:p>
    <w:p>
      <w:pPr>
        <w:spacing w:after="160"/>
      </w:pPr>
      <w:r>
        <w:rPr>
          <w:rFonts w:ascii="Arial" w:cs="Arial" w:eastAsia="Arial" w:hAnsi="Arial"/>
          <w:sz w:val="22"/>
          <w:szCs w:val="22"/>
        </w:rPr>
        <w:t xml:space="preserve">Writes Jim Wallis, a progressive evangelical and editor of Sojourners:</w:t>
      </w:r>
    </w:p>
    <w:p>
      <w:pPr>
        <w:spacing w:after="160"/>
      </w:pPr>
      <w:r>
        <w:rPr>
          <w:rFonts w:ascii="Arial" w:cs="Arial" w:eastAsia="Arial" w:hAnsi="Arial"/>
          <w:sz w:val="22"/>
          <w:szCs w:val="22"/>
        </w:rPr>
        <w:t xml:space="preserve">"Former Pennsylvania Gov. Robert Casey, a pro-life Catholic, was denied the opportunity to speak at the 1992 and 1996 Democratic conventions. ... Former Ohio Rep. Tony Hall, an evangelical Christian, experienced similar discrimination as a pro-life Democrat. ... The Democratic National Committee refuses even to allow a link on its Web site for pro-life Democrats."</w:t>
      </w:r>
    </w:p>
    <w:p>
      <w:pPr>
        <w:spacing w:after="160"/>
      </w:pPr>
      <w:r>
        <w:rPr>
          <w:rFonts w:ascii="Arial" w:cs="Arial" w:eastAsia="Arial" w:hAnsi="Arial"/>
          <w:sz w:val="22"/>
          <w:szCs w:val="22"/>
        </w:rPr>
        <w:t xml:space="preserve">"What's the harm in allowing a pro-life Democrat speak at prime time at the Convention?" asked Stupak.</w:t>
      </w:r>
    </w:p>
    <w:p>
      <w:pPr>
        <w:spacing w:after="160"/>
      </w:pPr>
      <w:r>
        <w:rPr>
          <w:rFonts w:ascii="Arial" w:cs="Arial" w:eastAsia="Arial" w:hAnsi="Arial"/>
          <w:sz w:val="22"/>
          <w:szCs w:val="22"/>
        </w:rPr>
        <w:t xml:space="preserve">William Donohue, president of the New York-based Catholic League, bemoaned the weariness of anti-abortion rights politicians to come out of their catacombs.</w:t>
      </w:r>
    </w:p>
    <w:p>
      <w:pPr>
        <w:spacing w:after="160"/>
      </w:pPr>
      <w:r>
        <w:rPr>
          <w:rFonts w:ascii="Arial" w:cs="Arial" w:eastAsia="Arial" w:hAnsi="Arial"/>
          <w:sz w:val="22"/>
          <w:szCs w:val="22"/>
        </w:rPr>
        <w:t xml:space="preserve">Chiding the "chatter in Democratic circles," he said, "You can't just engage in God-talk and babble away about the Alaska wildlife while ignoring the right of a child to be born."</w:t>
      </w:r>
    </w:p>
    <w:p>
      <w:pPr>
        <w:spacing w:after="160"/>
      </w:pPr>
      <w:r>
        <w:rPr>
          <w:rFonts w:ascii="Arial" w:cs="Arial" w:eastAsia="Arial" w:hAnsi="Arial"/>
          <w:sz w:val="22"/>
          <w:szCs w:val="22"/>
        </w:rPr>
        <w:t xml:space="preserve">Donohue warned Democrats that they risk losing the next generation: "Young people are moving slowly to the pro-life side. It has become respectable to be pro-life."</w:t>
      </w:r>
    </w:p>
    <w:p>
      <w:pPr>
        <w:spacing w:after="160"/>
      </w:pPr>
      <w:r>
        <w:rPr>
          <w:rFonts w:ascii="Arial" w:cs="Arial" w:eastAsia="Arial" w:hAnsi="Arial"/>
          <w:sz w:val="22"/>
          <w:szCs w:val="22"/>
        </w:rPr>
        <w:t xml:space="preserve">Technology, he said, has contributed significantly to this development: "Ultrasound and sonograms will continue to erode the pro-choice base."</w:t>
      </w:r>
    </w:p>
    <w:p>
      <w:pPr>
        <w:spacing w:after="160"/>
      </w:pPr>
      <w:r>
        <w:rPr>
          <w:rFonts w:ascii="Arial" w:cs="Arial" w:eastAsia="Arial" w:hAnsi="Arial"/>
          <w:sz w:val="22"/>
          <w:szCs w:val="22"/>
        </w:rPr>
        <w:t xml:space="preserve">In an era where "morality has even trumped Iraq," Donohue said, there are vicious months ahead for the Democratic Party. It will be fascinating to watch who will prevail -- the likes of Stupak or the Vermont Gov. Howard Dean wing.</w:t>
      </w:r>
    </w:p>
    <w:p>
      <w:pPr>
        <w:spacing w:after="160"/>
      </w:pPr>
      <w:r>
        <w:rPr>
          <w:rFonts w:ascii="Arial" w:cs="Arial" w:eastAsia="Arial" w:hAnsi="Arial"/>
          <w:sz w:val="22"/>
          <w:szCs w:val="22"/>
        </w:rPr>
        <w:t xml:space="preserve">"Will a third party emerge in the end?" Donohue wondered.</w:t>
      </w:r>
    </w:p>
    <w:p>
      <w:pPr>
        <w:spacing w:after="160"/>
      </w:pPr>
      <w:r>
        <w:rPr>
          <w:rFonts w:ascii="Arial" w:cs="Arial" w:eastAsia="Arial" w:hAnsi="Arial"/>
          <w:sz w:val="22"/>
          <w:szCs w:val="22"/>
        </w:rPr>
        <w:t xml:space="preserve">The expected turmoil within the Democratic Party resulting from Tuesday's elections may well have global repercussions, say European observers.</w:t>
      </w:r>
    </w:p>
    <w:p>
      <w:pPr>
        <w:spacing w:after="160"/>
      </w:pPr>
      <w:r>
        <w:rPr>
          <w:rFonts w:ascii="Arial" w:cs="Arial" w:eastAsia="Arial" w:hAnsi="Arial"/>
          <w:sz w:val="22"/>
          <w:szCs w:val="22"/>
        </w:rPr>
        <w:t xml:space="preserve">Venerable parties, such as Germany's Social Democrats, are currently in the throws of similar internal upheavals. They, too, have their Stupaks, such as Hans Apel, Germany's former defense minister, and an ardent Christian. And they, too, have been pushed to the sidelines by the postmodern left.</w:t>
      </w:r>
    </w:p>
    <w:p>
      <w:pPr>
        <w:spacing w:after="160"/>
      </w:pPr>
      <w:r>
        <w:rPr>
          <w:rFonts w:ascii="Arial" w:cs="Arial" w:eastAsia="Arial" w:hAnsi="Arial"/>
          <w:sz w:val="22"/>
          <w:szCs w:val="22"/>
        </w:rPr>
        <w:t xml:space="preserve">"Since everything that occurs in America will cross the Atlantic within five years at the latest," one prominent Social Democrat politician told UPI Friday, "we are all wondering when ethics will trump other concerns in our country."</w:t>
      </w:r>
    </w:p>
    <w:p>
      <w:pPr>
        <w:spacing w:after="160"/>
      </w:pPr>
      <w:r>
        <w:rPr>
          <w:rFonts w:ascii="Arial" w:cs="Arial" w:eastAsia="Arial" w:hAnsi="Arial"/>
          <w:sz w:val="22"/>
          <w:szCs w:val="22"/>
        </w:rPr>
        <w:t xml:space="preserve">One "typically American" tradition that has crossed the Atlantic, as well as the Pacific, is parliamentary prayer breakfasts like the ones Stupak chairs.</w:t>
      </w:r>
    </w:p>
    <w:p>
      <w:pPr>
        <w:spacing w:after="160"/>
      </w:pPr>
      <w:r>
        <w:rPr>
          <w:rFonts w:ascii="Arial" w:cs="Arial" w:eastAsia="Arial" w:hAnsi="Arial"/>
          <w:sz w:val="22"/>
          <w:szCs w:val="22"/>
        </w:rPr>
        <w:t xml:space="preserve">Often members of parliament in Europe, Asia, Australia and the United States pray together by telephone. "And sometimes we seek each others' counsel on how to act in accordance with Christian ethics."</w:t>
      </w:r>
    </w:p>
    <w:p>
      <w:pPr>
        <w:spacing w:after="160"/>
      </w:pPr>
      <w:r>
        <w:rPr>
          <w:rFonts w:ascii="Arial" w:cs="Arial" w:eastAsia="Arial" w:hAnsi="Arial"/>
          <w:sz w:val="22"/>
          <w:szCs w:val="22"/>
        </w:rPr>
        <w:t xml:space="preserve">Some congressmen used to mock the confessing Christians among their ranks as a cult, Stupak reported. "But often these very people ask us later if we have any room for them because we seem happy and are always smiling."</w:t>
      </w:r>
    </w:p>
    <w:p>
      <w:pPr>
        <w:spacing w:after="160"/>
      </w:pPr>
      <w:r>
        <w:rPr>
          <w:rFonts w:ascii="Arial" w:cs="Arial" w:eastAsia="Arial" w:hAnsi="Arial"/>
          <w:sz w:val="22"/>
          <w:szCs w:val="22"/>
        </w:rPr>
        <w:t xml:space="preserve">Dr. Uwe Siemon-Netto is presently teaching for three months at Hillsdale College.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ANTI-ABORTION DEMOCRATS - BY MARTIN L. SAX</dc:title>
  <dc:creator>VirtueOnline Archive</dc:creator>
  <cp:lastModifiedBy>Un-named</cp:lastModifiedBy>
  <cp:revision>1</cp:revision>
  <dcterms:created xsi:type="dcterms:W3CDTF">2026-04-22T11:54:06.594Z</dcterms:created>
  <dcterms:modified xsi:type="dcterms:W3CDTF">2026-04-22T11:54:06.594Z</dcterms:modified>
</cp:coreProperties>
</file>

<file path=docProps/custom.xml><?xml version="1.0" encoding="utf-8"?>
<Properties xmlns="http://schemas.openxmlformats.org/officeDocument/2006/custom-properties" xmlns:vt="http://schemas.openxmlformats.org/officeDocument/2006/docPropsVTypes"/>
</file>