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ANGLO-CATHOLICS GATHER TO PRAY OVER POPE'S OFFER</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Bowder</w:t>
      </w:r>
    </w:p>
    <w:p>
      <w:pPr>
        <w:spacing w:after="160"/>
      </w:pPr>
      <w:r>
        <w:rPr>
          <w:rFonts w:ascii="Arial" w:cs="Arial" w:eastAsia="Arial" w:hAnsi="Arial"/>
          <w:sz w:val="22"/>
          <w:szCs w:val="22"/>
        </w:rPr>
        <w:t xml:space="preserve">http://www.churchtimes.co.uk/content.asp?id=90053</w:t>
      </w:r>
    </w:p>
    <w:p>
      <w:pPr>
        <w:spacing w:after="160"/>
      </w:pPr>
      <w:r>
        <w:rPr>
          <w:rFonts w:ascii="Arial" w:cs="Arial" w:eastAsia="Arial" w:hAnsi="Arial"/>
          <w:sz w:val="22"/>
          <w:szCs w:val="22"/>
        </w:rPr>
        <w:t xml:space="preserve">February 25, 2010</w:t>
      </w:r>
    </w:p>
    <w:p>
      <w:pPr>
        <w:spacing w:after="160"/>
      </w:pPr>
      <w:r>
        <w:rPr>
          <w:rFonts w:ascii="Arial" w:cs="Arial" w:eastAsia="Arial" w:hAnsi="Arial"/>
          <w:sz w:val="22"/>
          <w:szCs w:val="22"/>
        </w:rPr>
        <w:t xml:space="preserve">NO FORMAL response is expected from the UK to the Pope's offer of a Personal Ordinariate to Anglican groups until after the General Synod meet­ing in July, it emerged this week.</w:t>
      </w:r>
    </w:p>
    <w:p>
      <w:pPr>
        <w:spacing w:after="160"/>
      </w:pPr>
      <w:r>
        <w:rPr>
          <w:rFonts w:ascii="Arial" w:cs="Arial" w:eastAsia="Arial" w:hAnsi="Arial"/>
          <w:sz w:val="22"/>
          <w:szCs w:val="22"/>
        </w:rPr>
        <w:t xml:space="preserve">On Monday, dozens of churches, both Church of England and Roman Catholic, opened their doors for a day of prayer about the Pope's offer. The invitation was extended last autumn to groups of Anglicans to enter into full communion with the Roman Catholic Church while pre­serving elements of the distinctive Anglican spiritual and liturgical patrimony (News, 23 October 2009).</w:t>
      </w:r>
    </w:p>
    <w:p>
      <w:pPr>
        <w:spacing w:after="160"/>
      </w:pPr>
      <w:r>
        <w:rPr>
          <w:rFonts w:ascii="Arial" w:cs="Arial" w:eastAsia="Arial" w:hAnsi="Arial"/>
          <w:sz w:val="22"/>
          <w:szCs w:val="22"/>
        </w:rPr>
        <w:t xml:space="preserve">The Bishop of Ebbsfleet, the Rt Revd Andrew Burnham, had asked members of Forward in Faith, and others, to make Monday, the feast of the Chair of St Peter, "an opportun­ity to reflect, pray, and discern the way forward for each of us, our priests and our parishes". But on his website he said that the day would not be "a day of decision".</w:t>
      </w:r>
    </w:p>
    <w:p>
      <w:pPr>
        <w:spacing w:after="160"/>
      </w:pPr>
      <w:r>
        <w:rPr>
          <w:rFonts w:ascii="Arial" w:cs="Arial" w:eastAsia="Arial" w:hAnsi="Arial"/>
          <w:sz w:val="22"/>
          <w:szCs w:val="22"/>
        </w:rPr>
        <w:t xml:space="preserve">After the General Synod post­poned until its July sessions the revision stage of the legislation for women bishops, it is thought that most traditionalists will wait until after that debate before react­ing to the Pope's offer. This means that they will participate actively in elections for the new Synod, which take place during the summer.</w:t>
      </w:r>
    </w:p>
    <w:p>
      <w:pPr>
        <w:spacing w:after="160"/>
      </w:pPr>
      <w:r>
        <w:rPr>
          <w:rFonts w:ascii="Arial" w:cs="Arial" w:eastAsia="Arial" w:hAnsi="Arial"/>
          <w:sz w:val="22"/>
          <w:szCs w:val="22"/>
        </w:rPr>
        <w:t xml:space="preserve">Bishop Burnham wrote: "The Apostolic Constitution (Anglican­orum Coetibus) is not a crisis point but the opening up, permanently, of a new way into unity with the See of Peter. Decisions about how and whether this should happen for each of us will take place in different ways, and at different times."</w:t>
      </w:r>
    </w:p>
    <w:p>
      <w:pPr>
        <w:spacing w:after="160"/>
      </w:pPr>
      <w:r>
        <w:rPr>
          <w:rFonts w:ascii="Arial" w:cs="Arial" w:eastAsia="Arial" w:hAnsi="Arial"/>
          <w:sz w:val="22"/>
          <w:szCs w:val="22"/>
        </w:rPr>
        <w:t xml:space="preserve">One cleric who spent the day in his church in prayer was the Vicar of St Mark's, Stockland Green, Bir­ming­ham, the Revd Stuart Powell. "The Bishop of Ebbsfleet was asking for a day of discernment. I think some people may feel they want to take advantage of the Ordinariate, and some people will decide to stay. I think that I and my people will stay," he said on Tuesday.</w:t>
      </w:r>
    </w:p>
    <w:p>
      <w:pPr>
        <w:spacing w:after="160"/>
      </w:pPr>
      <w:r>
        <w:rPr>
          <w:rFonts w:ascii="Arial" w:cs="Arial" w:eastAsia="Arial" w:hAnsi="Arial"/>
          <w:sz w:val="22"/>
          <w:szCs w:val="22"/>
        </w:rPr>
        <w:t xml:space="preserve">"The worry is the way that the movement is being split: those who are going may not fight so hard for those who are staying. It is not just over women's ordination; it goes much wider than that. It is the question of authority, whether the Church of England is becoming a liberal Protestant Church. It de­pends on how we are treated by the diocese. I am committed to carrying on; it may not be an easy future. It all depends on the next Synod."</w:t>
      </w:r>
    </w:p>
    <w:p>
      <w:pPr>
        <w:spacing w:after="160"/>
      </w:pPr>
      <w:r>
        <w:rPr>
          <w:rFonts w:ascii="Arial" w:cs="Arial" w:eastAsia="Arial" w:hAnsi="Arial"/>
          <w:sz w:val="22"/>
          <w:szCs w:val="22"/>
        </w:rPr>
        <w:t xml:space="preserve">In Coventry, the RC priest of the Sacred Heart parish, Fr Tony Norton, said that the day had been well attended, with both Catholics and Anglicans praying together. With regard to the Ordinariate, he said: "This is just an initial approach, and we are not quite sure how it will pan out. We are not sure if it applies to individual Anglicans or parish communities."</w:t>
      </w:r>
    </w:p>
    <w:p>
      <w:pPr>
        <w:spacing w:after="160"/>
      </w:pPr>
      <w:r>
        <w:rPr>
          <w:rFonts w:ascii="Arial" w:cs="Arial" w:eastAsia="Arial" w:hAnsi="Arial"/>
          <w:sz w:val="22"/>
          <w:szCs w:val="22"/>
        </w:rPr>
        <w:t xml:space="preserve">The Vicar of Longford, Coventry, the Revd Paul Burch, who attended the day, said on Tuesday: "This is an ongoing process of discernment, and the day of prayer was an element in that process. These are exciting and dangerous times."</w:t>
      </w:r>
    </w:p>
    <w:p>
      <w:pPr>
        <w:spacing w:after="160"/>
      </w:pPr>
      <w:r>
        <w:rPr>
          <w:rFonts w:ascii="Arial" w:cs="Arial" w:eastAsia="Arial" w:hAnsi="Arial"/>
          <w:sz w:val="22"/>
          <w:szCs w:val="22"/>
        </w:rPr>
        <w:t xml:space="preserve">His colleague, NSM of Ansty and Shilton, the Revd Norman Stevens, said: "I would be letting people down to make any decision at this stage. I don't think anything is going to happen before the autumn, because there is nothing yet to commit to. We have a part of the vineyard to work on, and we don't let people down. If we have booked someone for a wedding, you take the wedding. It may cost us, but I don't think that the Holy Spirit is going to be very upset about that."</w:t>
      </w:r>
    </w:p>
    <w:p>
      <w:pPr>
        <w:spacing w:after="160"/>
      </w:pPr>
      <w:r>
        <w:rPr>
          <w:rFonts w:ascii="Arial" w:cs="Arial" w:eastAsia="Arial" w:hAnsi="Arial"/>
          <w:sz w:val="22"/>
          <w:szCs w:val="22"/>
        </w:rPr>
        <w:t xml:space="preserve">A website, "Friends of the Ordin­ariate", appeared this week, inviting Anglicans in the UK to indicate their interest. It appears to have been set up by the Scottish regional dean for Forward in Faith, Canon Leonard Black, and is intended for tradition­alists throughout the UK. The former Bishop of Rochester, Dr Michael Nazir-Ali, told an Irish journalist this month that "for the first time officially, the Roman Catholic Church at the highest level acknowledges the Anglican patri­mony". He warned, however, of the dangers of being absorbed into the RC Church.</w:t>
      </w:r>
    </w:p>
    <w:p>
      <w:pPr>
        <w:spacing w:after="160"/>
      </w:pPr>
      <w:r>
        <w:rPr>
          <w:rFonts w:ascii="Arial" w:cs="Arial" w:eastAsia="Arial" w:hAnsi="Arial"/>
          <w:sz w:val="22"/>
          <w:szCs w:val="22"/>
        </w:rPr>
        <w:t xml:space="preserve">"If the Latin bishops give the oversight, the people will become Latin." One of the "objective criteria" that must be included in an Ordin­ariate was "the experience of An­glicans themselves, that, on the one hand affirm the value of celibacy for clergy, and on the other affirm the value of married priests, who bring something quite differ­ent".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Australian FiF explores Ordinariate invitation</w:t>
      </w:r>
    </w:p>
    <w:p>
      <w:pPr>
        <w:spacing w:after="160"/>
      </w:pPr>
      <w:r>
        <w:rPr>
          <w:rFonts w:ascii="Arial" w:cs="Arial" w:eastAsia="Arial" w:hAnsi="Arial"/>
          <w:sz w:val="22"/>
          <w:szCs w:val="22"/>
        </w:rPr>
        <w:t xml:space="preserve">by Muriel Porter, Australia Correspondent</w:t>
      </w:r>
    </w:p>
    <w:p>
      <w:pPr>
        <w:spacing w:after="160"/>
      </w:pPr>
      <w:r>
        <w:rPr>
          <w:rFonts w:ascii="Arial" w:cs="Arial" w:eastAsia="Arial" w:hAnsi="Arial"/>
          <w:sz w:val="22"/>
          <w:szCs w:val="22"/>
        </w:rPr>
        <w:t xml:space="preserve">FORWARD in Faith (FiF)</w:t>
      </w:r>
    </w:p>
    <w:p>
      <w:pPr>
        <w:spacing w:after="160"/>
      </w:pPr>
      <w:r>
        <w:rPr>
          <w:rFonts w:ascii="Arial" w:cs="Arial" w:eastAsia="Arial" w:hAnsi="Arial"/>
          <w:sz w:val="22"/>
          <w:szCs w:val="22"/>
        </w:rPr>
        <w:t xml:space="preserve">Australia has voted to explore the establish­ment of an Ordinariate for its mem­bers in response to the invita­tion from the Pope in Anglican­orum Coetibus.</w:t>
      </w:r>
    </w:p>
    <w:p>
      <w:pPr>
        <w:spacing w:after="160"/>
      </w:pPr>
      <w:r>
        <w:rPr>
          <w:rFonts w:ascii="Arial" w:cs="Arial" w:eastAsia="Arial" w:hAnsi="Arial"/>
          <w:sz w:val="22"/>
          <w:szCs w:val="22"/>
        </w:rPr>
        <w:t xml:space="preserve">The chairman of FiF, the Rt Revd David Robarts, stated that its mem­bers voted unanimously to explore the invitation further at a recent special general meeting held in Melbourne.</w:t>
      </w:r>
    </w:p>
    <w:p>
      <w:pPr>
        <w:spacing w:after="160"/>
      </w:pPr>
      <w:r>
        <w:rPr>
          <w:rFonts w:ascii="Arial" w:cs="Arial" w:eastAsia="Arial" w:hAnsi="Arial"/>
          <w:sz w:val="22"/>
          <w:szCs w:val="22"/>
        </w:rPr>
        <w:t xml:space="preserve">In a statement on the FiF web­site, Bishop Robarts said that the organisation was part of a working group with the Traditional An­glican Communion (TAC), the Roman Catholic Auxiliary Bishop of the Melbourne archdiocese, the Most Revd Peter Elliott, and the Anglican Church of Australia "to set in train the processes necessary for establish­ing an Australian Ordinariate". The General Synod office, however, has said that it is not aware of any offi­cial involve­ment of the Anglican Church of Australia in the working group.</w:t>
      </w:r>
    </w:p>
    <w:p>
      <w:pPr>
        <w:spacing w:after="160"/>
      </w:pPr>
      <w:r>
        <w:rPr>
          <w:rFonts w:ascii="Arial" w:cs="Arial" w:eastAsia="Arial" w:hAnsi="Arial"/>
          <w:sz w:val="22"/>
          <w:szCs w:val="22"/>
        </w:rPr>
        <w:t xml:space="preserve">FiF has also established a "Friends of the Australian Ordinariate" to gather names of those interested in joining an Ordinariate. It recognises that not all its members would neces­sarily want to join the Ordin­ariate.</w:t>
      </w:r>
    </w:p>
    <w:p>
      <w:pPr>
        <w:spacing w:after="160"/>
      </w:pPr>
      <w:r>
        <w:rPr>
          <w:rFonts w:ascii="Arial" w:cs="Arial" w:eastAsia="Arial" w:hAnsi="Arial"/>
          <w:sz w:val="22"/>
          <w:szCs w:val="22"/>
        </w:rPr>
        <w:t xml:space="preserve">Bishop Robarts, aged 77, a former Melbourne vicar, now living in Tasmania, who retired in 2002, was consecrated a bishop in 2006 for the Anglican Catholic Church in Australia, a member church of the TAC. He is licensed in the small South Australian diocese of The Murray with two other Australian TAC bishops and an American TAC bishop. The canonical status of the TAC bishops in the Anglican Church of Australia remains unclear.</w:t>
      </w:r>
    </w:p>
    <w:p>
      <w:pPr>
        <w:spacing w:after="160"/>
      </w:pPr>
      <w:r>
        <w:rPr>
          <w:rFonts w:ascii="Arial" w:cs="Arial" w:eastAsia="Arial" w:hAnsi="Arial"/>
          <w:sz w:val="22"/>
          <w:szCs w:val="22"/>
        </w:rPr>
        <w:t xml:space="preserve">Press reports state that FiF Australia has about 200 members, including members of the TAC. Bishop Robarts has been quoted as saying that it had become clear that Anglicans who did not believe in same-sex partnerships or in allowing women to be ordained as bishops had no place in the "broader Anglican spectrum".</w:t>
      </w:r>
    </w:p>
    <w:p>
      <w:pPr>
        <w:spacing w:after="160"/>
      </w:pPr>
      <w:r>
        <w:rPr>
          <w:rFonts w:ascii="Arial" w:cs="Arial" w:eastAsia="Arial" w:hAnsi="Arial"/>
          <w:sz w:val="22"/>
          <w:szCs w:val="22"/>
        </w:rPr>
        <w:t xml:space="preserve">The office of the Australian Primate Dr Phillip Aspinall, confirmed this week that the Archbishop is not in negotiations with FiF about an Ordinariate.</w:t>
      </w:r>
    </w:p>
    <w:p>
      <w:pPr>
        <w:spacing w:after="160"/>
      </w:pPr>
      <w:r>
        <w:rPr>
          <w:rFonts w:ascii="Arial" w:cs="Arial" w:eastAsia="Arial" w:hAnsi="Arial"/>
          <w:sz w:val="22"/>
          <w:szCs w:val="22"/>
        </w:rPr>
        <w:t xml:space="preserve">The Anglican Church of Australia has had women priests since 1992 and women bishops since 2008. Its General Synod has not made any decisions in favour of same-sex partnerships.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ANGLO-CATHOLICS GATHER TO PRAY OVER POPE'S OFFER</dc:title>
  <dc:creator>VirtueOnline Archive</dc:creator>
  <cp:lastModifiedBy>Un-named</cp:lastModifiedBy>
  <cp:revision>1</cp:revision>
  <dcterms:created xsi:type="dcterms:W3CDTF">2026-04-22T11:55:12.551Z</dcterms:created>
  <dcterms:modified xsi:type="dcterms:W3CDTF">2026-04-22T11:55:12.551Z</dcterms:modified>
</cp:coreProperties>
</file>

<file path=docProps/custom.xml><?xml version="1.0" encoding="utf-8"?>
<Properties xmlns="http://schemas.openxmlformats.org/officeDocument/2006/custom-properties" xmlns:vt="http://schemas.openxmlformats.org/officeDocument/2006/docPropsVTypes"/>
</file>