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CATHOLIC CHURCH OF CANADA VOTES OVERWHELMINGLY TO UNITE WITH ROME</w:t>
      </w:r>
    </w:p>
    <w:p>
      <w:pPr>
        <w:pBdr>
          <w:bottom w:val="single" w:color="AAAAAA" w:sz="6"/>
        </w:pBdr>
        <w:spacing w:after="200" w:before="0"/>
      </w:pPr>
    </w:p>
    <w:p>
      <w:pPr>
        <w:spacing w:after="160"/>
      </w:pPr>
      <w:r>
        <w:rPr>
          <w:rFonts w:ascii="Arial" w:cs="Arial" w:eastAsia="Arial" w:hAnsi="Arial"/>
          <w:sz w:val="22"/>
          <w:szCs w:val="22"/>
        </w:rPr>
        <w:t xml:space="preserve">ACCC will establish Canadian Anglican Catholic Ordinariate</w:t>
      </w:r>
    </w:p>
    <w:p>
      <w:pPr>
        <w:spacing w:after="160"/>
      </w:pPr>
      <w:r>
        <w:rPr>
          <w:rFonts w:ascii="Arial" w:cs="Arial" w:eastAsia="Arial" w:hAnsi="Arial"/>
          <w:sz w:val="22"/>
          <w:szCs w:val="22"/>
        </w:rPr>
        <w:t xml:space="preserve">July 24, 2010</w:t>
      </w:r>
    </w:p>
    <w:p>
      <w:pPr>
        <w:spacing w:after="160"/>
      </w:pPr>
      <w:r>
        <w:rPr>
          <w:rFonts w:ascii="Arial" w:cs="Arial" w:eastAsia="Arial" w:hAnsi="Arial"/>
          <w:sz w:val="22"/>
          <w:szCs w:val="22"/>
        </w:rPr>
        <w:t xml:space="preserve">The Dean's Report on Synod 2010</w:t>
      </w:r>
    </w:p>
    <w:p>
      <w:pPr>
        <w:spacing w:after="160"/>
      </w:pPr>
      <w:r>
        <w:rPr>
          <w:rFonts w:ascii="Arial" w:cs="Arial" w:eastAsia="Arial" w:hAnsi="Arial"/>
          <w:sz w:val="22"/>
          <w:szCs w:val="22"/>
        </w:rPr>
        <w:t xml:space="preserve">The Eighth Provincial Synod and Thirteenth Diocesan Synod of the Anglican Catholic Church of Canada were held simultaneously at the Rosemary Heights Retreat Centre in Surrey, B.C., July 12 to 16, 2010.</w:t>
      </w:r>
    </w:p>
    <w:p>
      <w:pPr>
        <w:spacing w:after="160"/>
      </w:pPr>
      <w:r>
        <w:rPr>
          <w:rFonts w:ascii="Arial" w:cs="Arial" w:eastAsia="Arial" w:hAnsi="Arial"/>
          <w:sz w:val="22"/>
          <w:szCs w:val="22"/>
        </w:rPr>
        <w:t xml:space="preserve">In attendance were the Canadian House of Bishops (Bishop Peter Wilkinson, Metropolitan and Bishop Ordinary; Bishop Craig Botterill, Suffragan for Atlantic Canada and Chancellor; Bishop Carl Reid, Suffragan for Central Canada and Apostolic Commissary; Bishop Robert Mercer, Assistant Bishop; along with the TAC Primate, Archbishop John Hepworth); eighteen members of the House of Clergy; and thirty members of the House of Laity; together with a number of observers and guests. The first evening began with Evensong, dinner, and then a wine and cheese reception hosted by the ACCC Parishes of the Lower Mainland.</w:t>
      </w:r>
    </w:p>
    <w:p>
      <w:pPr>
        <w:spacing w:after="160"/>
      </w:pPr>
      <w:r>
        <w:rPr>
          <w:rFonts w:ascii="Arial" w:cs="Arial" w:eastAsia="Arial" w:hAnsi="Arial"/>
          <w:sz w:val="22"/>
          <w:szCs w:val="22"/>
        </w:rPr>
        <w:t xml:space="preserve">While there was ample time for fellowship, much of our time was dedicated to the business of Synod. The Synod delegates received an address from the Primate, Archbishop John Hepworth, on the Apostolic Constitution Anglicanorum Coetibus, together with a discussion of the various issues involved and a time frame for the implementation of a proposed Ordinariate for Canada (as well as other Provinces within the Traditional Anglican Communion).</w:t>
      </w:r>
    </w:p>
    <w:p>
      <w:pPr>
        <w:spacing w:after="160"/>
      </w:pPr>
      <w:r>
        <w:rPr>
          <w:rFonts w:ascii="Arial" w:cs="Arial" w:eastAsia="Arial" w:hAnsi="Arial"/>
          <w:sz w:val="22"/>
          <w:szCs w:val="22"/>
        </w:rPr>
        <w:t xml:space="preserve">In order to facilitate open and free discussion among the Houses of Synod, each member of the House of Clergy and the House of Laity was asked in turn to speak their mind and provide their thoughts, questions, and concerns about unity with the See of Peter and the proposed Canadian Ordinariate. Following a day and half of discussions, a vote was taken in each of the two Houses as to their support (or not) for unity and the establishment of a Canadian Anglican Catholic Ordinariate.</w:t>
      </w:r>
    </w:p>
    <w:p>
      <w:pPr>
        <w:spacing w:after="160"/>
      </w:pPr>
      <w:r>
        <w:rPr>
          <w:rFonts w:ascii="Arial" w:cs="Arial" w:eastAsia="Arial" w:hAnsi="Arial"/>
          <w:sz w:val="22"/>
          <w:szCs w:val="22"/>
        </w:rPr>
        <w:t xml:space="preserve">The result of this vote was unanimous support from the House of Clergy, and an overwhelming vote of support from the House of Laity (with only two opposed and three abstentions out of 30 lay delegates).</w:t>
      </w:r>
    </w:p>
    <w:p>
      <w:pPr>
        <w:spacing w:after="160"/>
      </w:pPr>
      <w:r>
        <w:rPr>
          <w:rFonts w:ascii="Arial" w:cs="Arial" w:eastAsia="Arial" w:hAnsi="Arial"/>
          <w:sz w:val="22"/>
          <w:szCs w:val="22"/>
        </w:rPr>
        <w:t xml:space="preserve">With clear support for the petition of the Canadian House of Bishops for full communion and visible union with the See of Peter, the Synod proceeded to pass a resolution enabling the Metropolitan (Bishop Peter Wilkinson), by and with the advice and consent of the Provincial Council, to enact the necessary canonical ordinances and rules for the establishment of the Canadian Anglican Catholic Ordinariate. In addition, the House of Clergy elected the members of the Interim Governing Council for the implementation of the proposed Ordinariate (consisting of Bishop Peter Wilkinson, Bishop Craig Botterill, Bishop Carl Reid, Dean Shane Janzen, Canon Richard Harris, and Father Colin O'Rourke), which in turn nominated and elected Bishop Peter Wilkinson to be the first Bishop Ordinary of the proposed Canadian Anglican Catholic Ordinariate. Synod also approved a housekeeping amendment to the Constitution of the Anglican Catholic Church of Canada, making the Provincial Council identical in composition to the membership of the Diocesan Council [which are responsible for advising the Metropolitan and Diocesan Bishop in the governance and management of the ACCC and Diocese between Synods]. Synod then proceeded to elect the members of the Provincial/Diocesan Council(s): Ex Officio members: The Metropolitan and Bishop Ordinary (Rt. Rev. Peter Wilkinson); the two Suffragan Bishops: Rt. Rev. Carl Reid and Rt. Rev. Craig Botterill (who is also the Chancellor of the Diocese); the Dean of the Diocese, the Very Rev. Shane Janzen; the Registrar, Mr. Jim Spencer; the Treasurer, Canon Don Malins; the Clerical Secretary to Synod, Father Sean Henry; the Lay Secretary, Mr. Vern Orr; together with the following elected members representing the four regions of the ACCC/Diocese: Canon Richard Harris and Mr. Stephen Langille (Atlantic Canada); Father Kipling Cooper and Mrs. Jill Wayne (Central Canada); Father Colin O'Rourke and Mrs. Margaret Onoferychuk (the Prairies); and Canon Michael Birch and Mr. Rory Kulmala (British Columbia). The four lay members of the Diocesan Council, together with Mr. Gary Freeman and the Diocesan Treasurer (Canon Don Malins), comprise the membership of the Diocesan Finance Committee.</w:t>
      </w:r>
    </w:p>
    <w:p>
      <w:pPr>
        <w:spacing w:after="160"/>
      </w:pPr>
      <w:r>
        <w:rPr>
          <w:rFonts w:ascii="Arial" w:cs="Arial" w:eastAsia="Arial" w:hAnsi="Arial"/>
          <w:sz w:val="22"/>
          <w:szCs w:val="22"/>
        </w:rPr>
        <w:t xml:space="preserve">In presenting the financial statements and proposed three-year budget of the Diocese to Synod, the Acting Treasurer (Bishop Carl Reid) pointed out the need for continued support from parishes and individuals in maintaining the operations of the Diocese. As well, the need for more effective communication between the Diocesan Office and the parishes (rectors and wardens) was stressed, together with the requirement for Parishes to submit to the Diocesan Office timely and updated information on the names and addresses of the parish officers along with other vital parochial statistics.</w:t>
      </w:r>
    </w:p>
    <w:p>
      <w:pPr>
        <w:spacing w:after="160"/>
      </w:pPr>
      <w:r>
        <w:rPr>
          <w:rFonts w:ascii="Arial" w:cs="Arial" w:eastAsia="Arial" w:hAnsi="Arial"/>
          <w:sz w:val="22"/>
          <w:szCs w:val="22"/>
        </w:rPr>
        <w:t xml:space="preserve">To ensure that the Restricted Funds of the Diocese are protected from any potential litigation against the Diocese, the Diocesan Council voted to move the funds and investment portfolios of the two Trust funds established by Synod 2007 out of the Diocese accounts into separate accounts held directly by the Trustees of the two Trusts (i.e., the Bishop de Catanzaro Memorial Fund for clergy education and training, administered by the Board of Regents of St. Bede's Anglican Catholic Theological College; and the Bishopric Endowment Fund for the support of the office of the Metropolitan).</w:t>
      </w:r>
    </w:p>
    <w:p>
      <w:pPr>
        <w:spacing w:after="160"/>
      </w:pPr>
      <w:r>
        <w:rPr>
          <w:rFonts w:ascii="Arial" w:cs="Arial" w:eastAsia="Arial" w:hAnsi="Arial"/>
          <w:sz w:val="22"/>
          <w:szCs w:val="22"/>
        </w:rPr>
        <w:t xml:space="preserve">In closing, may I say that the focus of this Synod, as with that of previous Synods, was the worship and praise of Almighty God (made even more beautiful by the presence at this Synod of our own Cathedral Choir, Choirmaster and Organist); the proclamation of Christ's saving Truth; and faithful witness to the faith, order and discipline to Christ's one, holy, catholic and apostolic Church. Those in attendance came away from Synod 2010 with a renewed sense of optimism for the future and a clear vision for the present. With the overwhelming support of clergy and laity for unity with the See of Peter and the establishment of a Canadian Anglican Catholic Ordinariate, our Diocese is now able to move forward united, renewed, and hopeful.</w:t>
      </w:r>
    </w:p>
    <w:p>
      <w:pPr>
        <w:spacing w:after="160"/>
      </w:pPr>
      <w:r>
        <w:rPr>
          <w:rFonts w:ascii="Arial" w:cs="Arial" w:eastAsia="Arial" w:hAnsi="Arial"/>
          <w:sz w:val="22"/>
          <w:szCs w:val="22"/>
        </w:rPr>
        <w:t xml:space="preserve">May we continue to be one in proclaiming the truth in Christ Jesus our Saviour, and pass the same on unimpaired to future Anglican Catholics here and around the world.</w:t>
      </w:r>
    </w:p>
    <w:p>
      <w:pPr>
        <w:spacing w:after="160"/>
      </w:pPr>
      <w:r>
        <w:rPr>
          <w:rFonts w:ascii="Arial" w:cs="Arial" w:eastAsia="Arial" w:hAnsi="Arial"/>
          <w:sz w:val="22"/>
          <w:szCs w:val="22"/>
        </w:rPr>
        <w:t xml:space="preserve">The Very Reverend Shane B. Janzen, OSG DD</w:t>
      </w:r>
    </w:p>
    <w:p>
      <w:pPr>
        <w:spacing w:after="160"/>
      </w:pPr>
      <w:r>
        <w:rPr>
          <w:rFonts w:ascii="Arial" w:cs="Arial" w:eastAsia="Arial" w:hAnsi="Arial"/>
          <w:sz w:val="22"/>
          <w:szCs w:val="22"/>
        </w:rPr>
        <w:t xml:space="preserve">Dean and Rector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27th January 2010</w:t>
      </w:r>
    </w:p>
    <w:p>
      <w:pPr>
        <w:spacing w:after="160"/>
      </w:pPr>
      <w:r>
        <w:rPr>
          <w:rFonts w:ascii="Arial" w:cs="Arial" w:eastAsia="Arial" w:hAnsi="Arial"/>
          <w:sz w:val="22"/>
          <w:szCs w:val="22"/>
        </w:rPr>
        <w:t xml:space="preserve">"On the Gathering of the Anglicans" The Apostolic Constitution Anglicanorum Coetibus</w:t>
      </w:r>
    </w:p>
    <w:p>
      <w:pPr>
        <w:spacing w:after="160"/>
      </w:pPr>
      <w:r>
        <w:rPr>
          <w:rFonts w:ascii="Arial" w:cs="Arial" w:eastAsia="Arial" w:hAnsi="Arial"/>
          <w:sz w:val="22"/>
          <w:szCs w:val="22"/>
        </w:rPr>
        <w:t xml:space="preserve">A Pastoral Letter to the Bishops, Clergy and Faithful of the Traditional Anglican Communion 20th January 2010</w:t>
      </w:r>
    </w:p>
    <w:p>
      <w:pPr>
        <w:spacing w:after="160"/>
      </w:pPr>
      <w:r>
        <w:rPr>
          <w:rFonts w:ascii="Arial" w:cs="Arial" w:eastAsia="Arial" w:hAnsi="Arial"/>
          <w:sz w:val="22"/>
          <w:szCs w:val="22"/>
        </w:rPr>
        <w:t xml:space="preserve">Followed by the 5TH OCTOBER 2007 TEXT Of TAC LETTER TO THE HOLY SEE</w:t>
      </w:r>
    </w:p>
    <w:p>
      <w:pPr>
        <w:spacing w:after="160"/>
      </w:pPr>
      <w:r>
        <w:rPr>
          <w:rFonts w:ascii="Arial" w:cs="Arial" w:eastAsia="Arial" w:hAnsi="Arial"/>
          <w:sz w:val="22"/>
          <w:szCs w:val="22"/>
        </w:rPr>
        <w:t xml:space="preserve">My Dear Fathers, Brothers and Sisters,</w:t>
      </w:r>
    </w:p>
    <w:p>
      <w:pPr>
        <w:spacing w:after="160"/>
      </w:pPr>
      <w:r>
        <w:rPr>
          <w:rFonts w:ascii="Arial" w:cs="Arial" w:eastAsia="Arial" w:hAnsi="Arial"/>
          <w:sz w:val="22"/>
          <w:szCs w:val="22"/>
        </w:rPr>
        <w:t xml:space="preserve">Introduction: the dreams of Christian unity</w:t>
      </w:r>
    </w:p>
    <w:p>
      <w:pPr>
        <w:spacing w:after="160"/>
      </w:pPr>
      <w:r>
        <w:rPr>
          <w:rFonts w:ascii="Arial" w:cs="Arial" w:eastAsia="Arial" w:hAnsi="Arial"/>
          <w:sz w:val="22"/>
          <w:szCs w:val="22"/>
        </w:rPr>
        <w:t xml:space="preserve">Few things could be expected to excite more controversy than the reunion of churches that have long been living in animosity.</w:t>
      </w:r>
    </w:p>
    <w:p>
      <w:pPr>
        <w:spacing w:after="160"/>
      </w:pPr>
      <w:r>
        <w:rPr>
          <w:rFonts w:ascii="Arial" w:cs="Arial" w:eastAsia="Arial" w:hAnsi="Arial"/>
          <w:sz w:val="22"/>
          <w:szCs w:val="22"/>
        </w:rPr>
        <w:t xml:space="preserve">Europe, and the world that Europe colonised, has been shaped in its languages, its politics, its law, as well as its religion, in large part by those animosities. The identity and culture of people and nations have been significantly shaped by religious conflict and division.</w:t>
      </w:r>
    </w:p>
    <w:p>
      <w:pPr>
        <w:spacing w:after="160"/>
      </w:pPr>
      <w:r>
        <w:rPr>
          <w:rFonts w:ascii="Arial" w:cs="Arial" w:eastAsia="Arial" w:hAnsi="Arial"/>
          <w:sz w:val="22"/>
          <w:szCs w:val="22"/>
        </w:rPr>
        <w:t xml:space="preserve">The healing of religious division has been one of the most welcome features of 20th century Christianity. The great conflicts of the last century between Christianity and communism, and between Christianity and Fascism, that turned that century into one of the most persecuting since the great persecutions of the Roman Empire, diminished the sense of division and emphasised the wisdom of unity.</w:t>
      </w:r>
    </w:p>
    <w:p>
      <w:pPr>
        <w:spacing w:after="160"/>
      </w:pPr>
      <w:r>
        <w:rPr>
          <w:rFonts w:ascii="Arial" w:cs="Arial" w:eastAsia="Arial" w:hAnsi="Arial"/>
          <w:sz w:val="22"/>
          <w:szCs w:val="22"/>
        </w:rPr>
        <w:t xml:space="preserve">In the Second Vatican Council, the Catholic Church embraced the vision of unity. For Anglicans, dramatic meetings occurred between Archbishops of Canterbury and Bishops of Rome. With great optimism the two churches embarked on theological examinations of the issues that had divided them for centuries and began what at first were tentative and awkward steps in cooperation. Even praying in each other's churches demanded a confrontation with the habits and assumptions of generations.</w:t>
      </w:r>
    </w:p>
    <w:p>
      <w:pPr>
        <w:spacing w:after="160"/>
      </w:pPr>
      <w:r>
        <w:rPr>
          <w:rFonts w:ascii="Arial" w:cs="Arial" w:eastAsia="Arial" w:hAnsi="Arial"/>
          <w:sz w:val="22"/>
          <w:szCs w:val="22"/>
        </w:rPr>
        <w:t xml:space="preserve">At the same time, Christians in Europe and in the Third World began to experience the challenges of a militant and fundamentalist Islam. Confrontation and persecution began afresh. In Europe and the developed world, a renewed interest in pagan and humanist philosophy, combined with a diminished sense of identity of Christians with their churches led to a dramatic diminishing of religious practice and belief.</w:t>
      </w:r>
    </w:p>
    <w:p>
      <w:pPr>
        <w:spacing w:after="160"/>
      </w:pPr>
      <w:r>
        <w:rPr>
          <w:rFonts w:ascii="Arial" w:cs="Arial" w:eastAsia="Arial" w:hAnsi="Arial"/>
          <w:sz w:val="22"/>
          <w:szCs w:val="22"/>
        </w:rPr>
        <w:t xml:space="preserve">It was against this background that the Anglican/Roman Catholic dialogue took place. At first optimistic, the dream of full organic unity - what Pope Paul VI described as the supreme grace of true and perfect unity in faith and communion - faded from reality.</w:t>
      </w:r>
    </w:p>
    <w:p>
      <w:pPr>
        <w:spacing w:after="160"/>
      </w:pPr>
      <w:r>
        <w:rPr>
          <w:rFonts w:ascii="Arial" w:cs="Arial" w:eastAsia="Arial" w:hAnsi="Arial"/>
          <w:sz w:val="22"/>
          <w:szCs w:val="22"/>
        </w:rPr>
        <w:t xml:space="preserve">I raise these issues because it is of great importance now that people in our Communion clearly understand why Archbishop Falk, Bishop Crawley of Canada and myself stood in St Peter's Square, Rome some 17 years ago. We had spent the day with the Pontifical Council for Christian unity, briefing it on the developments within the Anglican Communion that had led to the formation of the Traditional Anglican Communion and of our yearning for the unity that was even then becoming improbable between the Anglican Communion and Rome. The publication by Pope Benedict XVI of the Apostolic Constitution is the culmination of the prayers, dreams and efforts of Traditional Anglican Communion bishops for a quarter of a century, and of the prayers, dreams and efforts of many other Anglicans around the world. In his recent letter to our bishops, Cardinal Levada spoke to us of the delicate process of discernment that will no doubt need to be embarked upon by many of our Anglican brothers and sisters, and no less of the many difficult practical issues that will need to be faced. I speak to you now, as the one whom my fellow bishops elected to carry through the work of unity between the Traditional Anglican Communion and the Holy See, to assist and deepen that delicate process of discernment.</w:t>
      </w:r>
    </w:p>
    <w:p>
      <w:pPr>
        <w:spacing w:after="160"/>
      </w:pPr>
      <w:r>
        <w:rPr>
          <w:rFonts w:ascii="Arial" w:cs="Arial" w:eastAsia="Arial" w:hAnsi="Arial"/>
          <w:sz w:val="22"/>
          <w:szCs w:val="22"/>
        </w:rPr>
        <w:t xml:space="preserve">Our Petition</w:t>
      </w:r>
    </w:p>
    <w:p>
      <w:pPr>
        <w:spacing w:after="160"/>
      </w:pPr>
      <w:r>
        <w:rPr>
          <w:rFonts w:ascii="Arial" w:cs="Arial" w:eastAsia="Arial" w:hAnsi="Arial"/>
          <w:sz w:val="22"/>
          <w:szCs w:val="22"/>
        </w:rPr>
        <w:t xml:space="preserve">As is normal in such circumstances, our petition to the Holy See has remained confidential until a formal response has been received. The letters to those who signed the petition mark that formal response. As a result, in order to deepen our understanding and promote discussion, I am releasing the petition with this pastoral letter.</w:t>
      </w:r>
    </w:p>
    <w:p>
      <w:pPr>
        <w:spacing w:after="160"/>
      </w:pPr>
      <w:r>
        <w:rPr>
          <w:rFonts w:ascii="Arial" w:cs="Arial" w:eastAsia="Arial" w:hAnsi="Arial"/>
          <w:sz w:val="22"/>
          <w:szCs w:val="22"/>
        </w:rPr>
        <w:t xml:space="preserve">The petition notes the history of recent Roman/Anglican conversations, and the extraordinary note of optimism in the 1960s. It then notes the abandonment by the Anglican Communion of those things held by Rome and Holy Orthodoxy as essential to Apostolic Faith. It then notes the development of the Anglican resistance and the faithfulness that began with the conference at St Louis. The teaching of the Affirmation of St Louis is set out, particularly as it relates to the sacramental life of the Church and the nature of the Church itself.</w:t>
      </w:r>
    </w:p>
    <w:p>
      <w:pPr>
        <w:spacing w:after="160"/>
      </w:pPr>
      <w:r>
        <w:rPr>
          <w:rFonts w:ascii="Arial" w:cs="Arial" w:eastAsia="Arial" w:hAnsi="Arial"/>
          <w:sz w:val="22"/>
          <w:szCs w:val="22"/>
        </w:rPr>
        <w:t xml:space="preserve">The petition particularly notes the words of the Affirmation where it states we declare our firm intention to seek and achieve full sacramental communion and the visible unity with other Christians who worship the Trinity in unity and unity in Trinity and who hold the Catholic and apostolic Faith in accordance with the foregoing principles.</w:t>
      </w:r>
    </w:p>
    <w:p>
      <w:pPr>
        <w:spacing w:after="160"/>
      </w:pPr>
      <w:r>
        <w:rPr>
          <w:rFonts w:ascii="Arial" w:cs="Arial" w:eastAsia="Arial" w:hAnsi="Arial"/>
          <w:sz w:val="22"/>
          <w:szCs w:val="22"/>
        </w:rPr>
        <w:t xml:space="preserve">Our Communion has always understood that those words apply most significantly to the Catholic Church. (I might add, lest there be any confusion, that I use the word Catholic Church as the formal entity headed by the Bishop of Rome, and which consists of a number of Rites, some in the East and some in the West, of which the Roman Rite is the most populous. In common conversation, of course, it is called the Roman Catholic Church in many parts of the world. In a part of the petition where we quote a Roman authority, the words Roman Catholic Church are actually used.)</w:t>
      </w:r>
    </w:p>
    <w:p>
      <w:pPr>
        <w:spacing w:after="160"/>
      </w:pPr>
      <w:r>
        <w:rPr>
          <w:rFonts w:ascii="Arial" w:cs="Arial" w:eastAsia="Arial" w:hAnsi="Arial"/>
          <w:sz w:val="22"/>
          <w:szCs w:val="22"/>
        </w:rPr>
        <w:t xml:space="preserve">The petition then notes the formation of the Traditional Anglican Communion and its spread. It indicates the way in which its growth has been shaped by the advice given at that first meeting 17 years ago in Rome. It notes the expansive process of consultation and synodical debate that had already taken place as a precondition for the petition being submitted.</w:t>
      </w:r>
    </w:p>
    <w:p>
      <w:pPr>
        <w:spacing w:after="160"/>
      </w:pPr>
      <w:r>
        <w:rPr>
          <w:rFonts w:ascii="Arial" w:cs="Arial" w:eastAsia="Arial" w:hAnsi="Arial"/>
          <w:sz w:val="22"/>
          <w:szCs w:val="22"/>
        </w:rPr>
        <w:t xml:space="preserve">Then comes the heart of the petition. Firstly, it knowledge the wide consultation with Roman Catholic people throughout the world. One observation was particularly influential in the 12 months during which the petition was being prepared. It accurately describes the founding purpose of our Communion, and then goes on to acknowledge the four great aspects of the Anglican heritage that we desire to be cherished in any unity:</w:t>
      </w:r>
    </w:p>
    <w:p>
      <w:pPr>
        <w:spacing w:after="160"/>
      </w:pPr>
      <w:r>
        <w:rPr>
          <w:rFonts w:ascii="Arial" w:cs="Arial" w:eastAsia="Arial" w:hAnsi="Arial"/>
          <w:sz w:val="22"/>
          <w:szCs w:val="22"/>
        </w:rPr>
        <w:t xml:space="preserve">Because the Lord has not yet returned in glory, the complete unity and communion of believers for which He prayed has not yet been achieved, but each believer and each church and ecclesial community, recognising the life-changing unity engendered by our shared baptism, is called to make Christian unity a lifelong commitment, just as we are called to spread the Gospel to the whole world.</w:t>
      </w:r>
    </w:p>
    <w:p>
      <w:pPr>
        <w:spacing w:after="160"/>
      </w:pPr>
      <w:r>
        <w:rPr>
          <w:rFonts w:ascii="Arial" w:cs="Arial" w:eastAsia="Arial" w:hAnsi="Arial"/>
          <w:sz w:val="22"/>
          <w:szCs w:val="22"/>
        </w:rPr>
        <w:t xml:space="preserve">Recognising that obligation, and with great confidence in the Lord and in the power of the Holy Spirit, a worldwide community of Anglican Christians has united under the name "The Traditional Anglican Communion" for three main purposes: To identify, reaffirm and consolidate in its community the elements of belief, sacraments, structure and conduct that mark the Church of Christ, which is one throughout the world: To seek as a body full and visible communion, particularly eucharistic communion, in Christ, with the Roman Catholic Church, in which it recognises the fullest subsistence of Christ's one Church; and To achieve such communion while maintaining those revered traditions of spirituality, liturgy, discipline and theology that constitute the cherished and centuries-old heritage of Anglican communities throughout the world.</w:t>
      </w:r>
    </w:p>
    <w:p>
      <w:pPr>
        <w:spacing w:after="160"/>
      </w:pPr>
      <w:r>
        <w:rPr>
          <w:rFonts w:ascii="Arial" w:cs="Arial" w:eastAsia="Arial" w:hAnsi="Arial"/>
          <w:sz w:val="22"/>
          <w:szCs w:val="22"/>
        </w:rPr>
        <w:t xml:space="preserve">The Bishops and Vicars-General who assented to the petition and solemnly signed it on the altar then make four solemn declarations.</w:t>
      </w:r>
    </w:p>
    <w:p>
      <w:pPr>
        <w:spacing w:after="160"/>
      </w:pPr>
      <w:r>
        <w:rPr>
          <w:rFonts w:ascii="Arial" w:cs="Arial" w:eastAsia="Arial" w:hAnsi="Arial"/>
          <w:sz w:val="22"/>
          <w:szCs w:val="22"/>
        </w:rPr>
        <w:t xml:space="preserve">The first concerns the Ministry of the Bishop of Rome. The late Pope John Paul II wrote to the churches that are not in communion with the Bishop of Rome, setting out in fresh language and in the light of the teaching of the Second Vatican Council the ministry exercised by that Bishop, and seeking the views of those churches on the way in which they could use his ministry of unity and authority. Unity and authority are the two qualities that have most eluded the churches of the Reformation. Anglican history is riddled with the problems caused by lack of authority. Recent Anglican history has seen the creation of one instrument of unity after another, but no one has discovered an instrument by which authentic teaching can be given to God's Anglican people. The bishops in their petition described the limits on their exercise of authentic apostolic authority that is created by their lack of communion (especially Eucharistic communion) with catholic bishops throughout the world.</w:t>
      </w:r>
    </w:p>
    <w:p>
      <w:pPr>
        <w:spacing w:after="160"/>
      </w:pPr>
      <w:r>
        <w:rPr>
          <w:rFonts w:ascii="Arial" w:cs="Arial" w:eastAsia="Arial" w:hAnsi="Arial"/>
          <w:sz w:val="22"/>
          <w:szCs w:val="22"/>
        </w:rPr>
        <w:t xml:space="preserve">The second declaration concerns the nature of the Church. It is fundamental to the life of the church that its bishops and the churches they lead be in Eucharistic Communion with the See of Rome to which bishops of the ancient church looked as the instrument of unity and Catholic authenticity. At the same time, reflecting the Second Vatican Council, the bishops did not deny the unity that already exists among Christian communities. This petition is about more perfect unity - a unity so deep that the Eucharist can be shared.</w:t>
      </w:r>
    </w:p>
    <w:p>
      <w:pPr>
        <w:spacing w:after="160"/>
      </w:pPr>
      <w:r>
        <w:rPr>
          <w:rFonts w:ascii="Arial" w:cs="Arial" w:eastAsia="Arial" w:hAnsi="Arial"/>
          <w:sz w:val="22"/>
          <w:szCs w:val="22"/>
        </w:rPr>
        <w:t xml:space="preserve">The third declaration concerns the teaching of the Church as it has been received from Jesus through the Apostles and their writings, confirmed by the authentic tradition of the Church and proclaimed to the world at this time. The fullest statement of contemporary Christian belief, the bishops believe, is to be found in the Catechism of the Catholic Church. It is deeply biblical and patristic, and addresses matters that puzzle and confront Christians at the present moment. The bishops understand that not everything in the Catechism is of equal authority, and also understand that the faith must be proclaimed to every generation in language that accurately portrays what the Church has received. Therefore they acknowledge that the Catechism is the most complete and authentic expression and application of the Catholic faith in this moment of time, and that they signed a copy on the altar as attesting to the faith they aspire to teach and hold. None of the bishops would claim to understand every aspect of the faith with perfection, and none would claim to teach perfectly at all times. But they do claim to aspire to teach and to hold the faith that is set forth in the Catechism.</w:t>
      </w:r>
    </w:p>
    <w:p>
      <w:pPr>
        <w:spacing w:after="160"/>
      </w:pPr>
      <w:r>
        <w:rPr>
          <w:rFonts w:ascii="Arial" w:cs="Arial" w:eastAsia="Arial" w:hAnsi="Arial"/>
          <w:sz w:val="22"/>
          <w:szCs w:val="22"/>
        </w:rPr>
        <w:t xml:space="preserve">The fourth declaration is in effect the actual petition. The Bishops state that we seek a communal and ecclesial way of being Anglican Catholics in communion with the Holy See, at once treasuring the full expression of catholic faith and treasuring our tradition within which we have come to this moment. We seek the guidance of the Holy See as to the fulfillment of these our desires and those of the churches in which we have been called to serve.</w:t>
      </w:r>
    </w:p>
    <w:p>
      <w:pPr>
        <w:spacing w:after="160"/>
      </w:pPr>
      <w:r>
        <w:rPr>
          <w:rFonts w:ascii="Arial" w:cs="Arial" w:eastAsia="Arial" w:hAnsi="Arial"/>
          <w:sz w:val="22"/>
          <w:szCs w:val="22"/>
        </w:rPr>
        <w:t xml:space="preserve">The petition concludes with an act of trust and faith in the power of the Holy Spirit.</w:t>
      </w:r>
    </w:p>
    <w:p>
      <w:pPr>
        <w:spacing w:after="160"/>
      </w:pPr>
      <w:r>
        <w:rPr>
          <w:rFonts w:ascii="Arial" w:cs="Arial" w:eastAsia="Arial" w:hAnsi="Arial"/>
          <w:sz w:val="22"/>
          <w:szCs w:val="22"/>
        </w:rPr>
        <w:t xml:space="preserve">The Response: the Apostolic Constitution</w:t>
      </w:r>
    </w:p>
    <w:p>
      <w:pPr>
        <w:spacing w:after="160"/>
      </w:pPr>
      <w:r>
        <w:rPr>
          <w:rFonts w:ascii="Arial" w:cs="Arial" w:eastAsia="Arial" w:hAnsi="Arial"/>
          <w:sz w:val="22"/>
          <w:szCs w:val="22"/>
        </w:rPr>
        <w:t xml:space="preserve">You may recall that Cardinal Levada wrote to me in July 2008 acknowledging that the situation within the Anglican Communion in general had become markedly more complex since the submission of our proposal. At the same time the Cardinal assured me of the serious attention which the congregation for the doctrine of the Faith was giving to the prospect of corporate unity raised in our petition.</w:t>
      </w:r>
    </w:p>
    <w:p>
      <w:pPr>
        <w:spacing w:after="160"/>
      </w:pPr>
      <w:r>
        <w:rPr>
          <w:rFonts w:ascii="Arial" w:cs="Arial" w:eastAsia="Arial" w:hAnsi="Arial"/>
          <w:sz w:val="22"/>
          <w:szCs w:val="22"/>
        </w:rPr>
        <w:t xml:space="preserve">An Apostolic Constitution is a document of the highest authority, making a permanent addition to the body of Canon Law. There is also a set of norms, which are in effect the regulations for implementing the Constitution. There is also provision for norms unique to each place where the Constitution is implemented.</w:t>
      </w:r>
    </w:p>
    <w:p>
      <w:pPr>
        <w:spacing w:after="160"/>
      </w:pPr>
      <w:r>
        <w:rPr>
          <w:rFonts w:ascii="Arial" w:cs="Arial" w:eastAsia="Arial" w:hAnsi="Arial"/>
          <w:sz w:val="22"/>
          <w:szCs w:val="22"/>
        </w:rPr>
        <w:t xml:space="preserve">It requires and deserves detailed and careful study. As with any body of law, the Constitution must be interpreted accurately and carefully.</w:t>
      </w:r>
    </w:p>
    <w:p>
      <w:pPr>
        <w:spacing w:after="160"/>
      </w:pPr>
      <w:r>
        <w:rPr>
          <w:rFonts w:ascii="Arial" w:cs="Arial" w:eastAsia="Arial" w:hAnsi="Arial"/>
          <w:sz w:val="22"/>
          <w:szCs w:val="22"/>
        </w:rPr>
        <w:t xml:space="preserve">Before discussing sections of this document, I would draw your attention to the title. It speaks of Anglicans entering into full communion with the Catholic Church. There at the outset are the three critical factors: Anglicans, full communion, and Catholic Church.</w:t>
      </w:r>
    </w:p>
    <w:p>
      <w:pPr>
        <w:spacing w:after="160"/>
      </w:pPr>
      <w:r>
        <w:rPr>
          <w:rFonts w:ascii="Arial" w:cs="Arial" w:eastAsia="Arial" w:hAnsi="Arial"/>
          <w:sz w:val="22"/>
          <w:szCs w:val="22"/>
        </w:rPr>
        <w:t xml:space="preserve">Section 1: the Church</w:t>
      </w:r>
    </w:p>
    <w:p>
      <w:pPr>
        <w:spacing w:after="160"/>
      </w:pPr>
      <w:r>
        <w:rPr>
          <w:rFonts w:ascii="Arial" w:cs="Arial" w:eastAsia="Arial" w:hAnsi="Arial"/>
          <w:sz w:val="22"/>
          <w:szCs w:val="22"/>
        </w:rPr>
        <w:t xml:space="preserve">Everything else flows from this section. Once we are clear about the Church that Jesus founded and left to us "until the end of time", our duty becomes clear. False understandings of the nature of the Church have encouraged the endless creation of new "churches".</w:t>
      </w:r>
    </w:p>
    <w:p>
      <w:pPr>
        <w:spacing w:after="160"/>
      </w:pPr>
      <w:r>
        <w:rPr>
          <w:rFonts w:ascii="Arial" w:cs="Arial" w:eastAsia="Arial" w:hAnsi="Arial"/>
          <w:sz w:val="22"/>
          <w:szCs w:val="22"/>
        </w:rPr>
        <w:t xml:space="preserve">In the second paragraph of the Constitution, there are three statements that set out the reason why the Pope felt bound to respond positively to the petitions of the Anglicans. The first statement is that of the Church as a people gathered into the unity of God. It is the unity of the Trinity that is the unity of Christian people. Founded by Jesus Christ, the Church is an instrument of communion with God and of unity among all people. Unity is therefore of the sacred essence of our relationship with God. It is not in any way a political option that can be taken or left. The second statement is that every division among the baptised wounds the very nature of the Church itself and distorts its ability to fulfil its purpose. There is a telling quotation from the Second Vatican Council (reflecting Saint Paul at his most passionate) that disunity "openly contradicts the will of Christ, scandalizes the world, and damages that most holy cause, the preaching of the Gospel to every creature." The third statement reminds us all that at the most sacred part of his ministry, Jesus prayed to the Father for the unity of his followers.</w:t>
      </w:r>
    </w:p>
    <w:p>
      <w:pPr>
        <w:spacing w:after="160"/>
      </w:pPr>
      <w:r>
        <w:rPr>
          <w:rFonts w:ascii="Arial" w:cs="Arial" w:eastAsia="Arial" w:hAnsi="Arial"/>
          <w:sz w:val="22"/>
          <w:szCs w:val="22"/>
        </w:rPr>
        <w:t xml:space="preserve">In the light of this understanding of the Church, the Constitution goes on to speak deeply of the way in which our unity as Christians in the Church is manifested, particularly in the Breaking of Bread. It then speaks, and this is important for Anglicans, of the governments of the Church by the College of Bishops united with the head of the College, the Bishop of Rome.</w:t>
      </w:r>
    </w:p>
    <w:p>
      <w:pPr>
        <w:spacing w:after="160"/>
      </w:pPr>
      <w:r>
        <w:rPr>
          <w:rFonts w:ascii="Arial" w:cs="Arial" w:eastAsia="Arial" w:hAnsi="Arial"/>
          <w:sz w:val="22"/>
          <w:szCs w:val="22"/>
        </w:rPr>
        <w:t xml:space="preserve">It then speaks of the many elements of sanctification and of truth - note sanctification, not just truth - that are beyond those visible confines of the bishops in communion with the Bishop of Rome. And it states that these gifts which belong to the Church of Christ are forces "impelling" towards Catholic unity. In other words, where we have cherished our traditions and been faithful to the Gospel, we have created a force that drives the unity of the Church.</w:t>
      </w:r>
    </w:p>
    <w:p>
      <w:pPr>
        <w:spacing w:after="160"/>
      </w:pPr>
      <w:r>
        <w:rPr>
          <w:rFonts w:ascii="Arial" w:cs="Arial" w:eastAsia="Arial" w:hAnsi="Arial"/>
          <w:sz w:val="22"/>
          <w:szCs w:val="22"/>
        </w:rPr>
        <w:t xml:space="preserve">The gathering of all Christians into a single Eucharistic communion is the imperative of all unity. This section concludes, once again, with a reference to "Anglican faithful who desired to enter into full communion in a corporate manner".</w:t>
      </w:r>
    </w:p>
    <w:p>
      <w:pPr>
        <w:spacing w:after="160"/>
      </w:pPr>
      <w:r>
        <w:rPr>
          <w:rFonts w:ascii="Arial" w:cs="Arial" w:eastAsia="Arial" w:hAnsi="Arial"/>
          <w:sz w:val="22"/>
          <w:szCs w:val="22"/>
        </w:rPr>
        <w:t xml:space="preserve">Section 2: "Ordinariates"</w:t>
      </w:r>
    </w:p>
    <w:p>
      <w:pPr>
        <w:spacing w:after="160"/>
      </w:pPr>
      <w:r>
        <w:rPr>
          <w:rFonts w:ascii="Arial" w:cs="Arial" w:eastAsia="Arial" w:hAnsi="Arial"/>
          <w:sz w:val="22"/>
          <w:szCs w:val="22"/>
        </w:rPr>
        <w:t xml:space="preserve">The instrument by which the Constitution creates communities of Anglicans in full communion with the Catholic Church is the "Ordinariate". This is essentially a new structure created for this purpose, but with some affinity with structures created for military personnel. The integrity of Anglican communities is protected (among other things) by the fact that each of these structures is equivalent to a diocese. Each of these structures is ruled by an "ordinary". Section 5 of the Constitution spells out the powers of the Ordinary. The Ordinary exercises these powers jointly with the local diocese in Bishop or Bishops. Not under or over, but jointly. In section 6, these powers are amplified. It is the Ordinary who accepts candidates for Holy Orders, including those who have exercised the Ministry of Deacon, Priest or Bishop as Anglicans. It is the Ordinary who can apply to ordain married men to the priesthood. It is the Ordinary who can receive clergy from other Rites of the Catholic Church. It is the Ordinary and the local Diocesan Bishop or Bishops who can create agreements for common pastoral and charitable activities with other local catholic clergy. It is the Ordinary who establishes seminary programs and houses of formation for the particular needs of students to be formed in the Anglican Patrimony. It is the Ordinary who can establish religious houses and other institutes of consecrated life.</w:t>
      </w:r>
    </w:p>
    <w:p>
      <w:pPr>
        <w:spacing w:after="160"/>
      </w:pPr>
      <w:r>
        <w:rPr>
          <w:rFonts w:ascii="Arial" w:cs="Arial" w:eastAsia="Arial" w:hAnsi="Arial"/>
          <w:sz w:val="22"/>
          <w:szCs w:val="22"/>
        </w:rPr>
        <w:t xml:space="preserve">The Ordinariates will have governing structures designed to replicate the structures of Anglican dioceses. The governing council, comparable to a standing committee, has the right to nominate the ordinary. This is a major change to the practice in the Western Church, a safeguard to Anglican identity, and an important part of Anglican ways. The election of a bishop has an important bearing on the pastoral relationship of a bishop and his people.</w:t>
      </w:r>
    </w:p>
    <w:p>
      <w:pPr>
        <w:spacing w:after="160"/>
      </w:pPr>
      <w:r>
        <w:rPr>
          <w:rFonts w:ascii="Arial" w:cs="Arial" w:eastAsia="Arial" w:hAnsi="Arial"/>
          <w:sz w:val="22"/>
          <w:szCs w:val="22"/>
        </w:rPr>
        <w:t xml:space="preserve">Finally it has provided that admission to an Ordinariate is by application in writing, or by receiving the sacraments of initiation (baptism and confirmation) within the Ordinariate.</w:t>
      </w:r>
    </w:p>
    <w:p>
      <w:pPr>
        <w:spacing w:after="160"/>
      </w:pPr>
      <w:r>
        <w:rPr>
          <w:rFonts w:ascii="Arial" w:cs="Arial" w:eastAsia="Arial" w:hAnsi="Arial"/>
          <w:sz w:val="22"/>
          <w:szCs w:val="22"/>
        </w:rPr>
        <w:t xml:space="preserve">The Standard of Belief</w:t>
      </w:r>
    </w:p>
    <w:p>
      <w:pPr>
        <w:spacing w:after="160"/>
      </w:pPr>
      <w:r>
        <w:rPr>
          <w:rFonts w:ascii="Arial" w:cs="Arial" w:eastAsia="Arial" w:hAnsi="Arial"/>
          <w:sz w:val="22"/>
          <w:szCs w:val="22"/>
        </w:rPr>
        <w:t xml:space="preserve">The wording of the Constitution is very significant. The Statements of Faith that have previously been used for people coming individually into communion with the Catholic Church have been replaced in this case by Catechism.</w:t>
      </w:r>
    </w:p>
    <w:p>
      <w:pPr>
        <w:spacing w:after="160"/>
      </w:pPr>
      <w:r>
        <w:rPr>
          <w:rFonts w:ascii="Arial" w:cs="Arial" w:eastAsia="Arial" w:hAnsi="Arial"/>
          <w:sz w:val="22"/>
          <w:szCs w:val="22"/>
        </w:rPr>
        <w:t xml:space="preserve">The Catechism of the Catholic Church is the authoritative expression of the Catholic faith professed by members of the Ordinariate.</w:t>
      </w:r>
    </w:p>
    <w:p>
      <w:pPr>
        <w:spacing w:after="160"/>
      </w:pPr>
      <w:r>
        <w:rPr>
          <w:rFonts w:ascii="Arial" w:cs="Arial" w:eastAsia="Arial" w:hAnsi="Arial"/>
          <w:sz w:val="22"/>
          <w:szCs w:val="22"/>
        </w:rPr>
        <w:t xml:space="preserve">This reflects the statement made by the bishops of the Traditional Anglican Communion in their petition. It is a deeply pastoral solution to the question of statements of faith. Many members of our community have been using the Catechism as a reference and a sourcebook for years. Its language is contemporary and its methodology, based on the Scriptures, the Fathers of the Church, and the liturgical Creeds, is already familiar to Anglicans.</w:t>
      </w:r>
    </w:p>
    <w:p>
      <w:pPr>
        <w:spacing w:after="160"/>
      </w:pPr>
      <w:r>
        <w:rPr>
          <w:rFonts w:ascii="Arial" w:cs="Arial" w:eastAsia="Arial" w:hAnsi="Arial"/>
          <w:sz w:val="22"/>
          <w:szCs w:val="22"/>
        </w:rPr>
        <w:t xml:space="preserve">Many of the things being denied at this moment in the world have been taken for granted for centuries. The nature of God, the revelation of God in Christ, the nature of holy scripture, the authority of Christian moral teaching about life and sexuality, the attack on the nature of marriage, and the widespread abandonment of holiness of life (especially among some of those consecrated to religious and priestly life), have all posed enormous problems for those who seek to teach and understand the Christian faith. The Catechism is a contemporary document addressing contemporary problems of contemporary unbelief.</w:t>
      </w:r>
    </w:p>
    <w:p>
      <w:pPr>
        <w:spacing w:after="160"/>
      </w:pPr>
      <w:r>
        <w:rPr>
          <w:rFonts w:ascii="Arial" w:cs="Arial" w:eastAsia="Arial" w:hAnsi="Arial"/>
          <w:sz w:val="22"/>
          <w:szCs w:val="22"/>
        </w:rPr>
        <w:t xml:space="preserve">Liturgy</w:t>
      </w:r>
    </w:p>
    <w:p>
      <w:pPr>
        <w:spacing w:after="160"/>
      </w:pPr>
      <w:r>
        <w:rPr>
          <w:rFonts w:ascii="Arial" w:cs="Arial" w:eastAsia="Arial" w:hAnsi="Arial"/>
          <w:sz w:val="22"/>
          <w:szCs w:val="22"/>
        </w:rPr>
        <w:t xml:space="preserve">The Constitution has a particularly beautiful passage when it speaks of the liturgy that will be practiced within the Anglican Ordinariates.</w:t>
      </w:r>
    </w:p>
    <w:p>
      <w:pPr>
        <w:spacing w:after="160"/>
      </w:pPr>
      <w:r>
        <w:rPr>
          <w:rFonts w:ascii="Arial" w:cs="Arial" w:eastAsia="Arial" w:hAnsi="Arial"/>
          <w:sz w:val="22"/>
          <w:szCs w:val="22"/>
        </w:rPr>
        <w:t xml:space="preserve">Without excluding liturgical celebrations according to the Roman Rite, the Ordinariate has the faculty to celebrate the Holy Eucharist and the other Sacraments, the Liturgy of the Hours and other liturgical celebrations according to the liturgical books proper to the Anglican tradition, which have been approved by the Holy See, so as to maintain the liturgical, spiritual and pastoral traditions of the Anglican Communion within the Catholic Church, as a precious gift nourishing the faith of the members of the Ordinariate and as a treasure to be shared.</w:t>
      </w:r>
    </w:p>
    <w:p>
      <w:pPr>
        <w:spacing w:after="160"/>
      </w:pPr>
      <w:r>
        <w:rPr>
          <w:rFonts w:ascii="Arial" w:cs="Arial" w:eastAsia="Arial" w:hAnsi="Arial"/>
          <w:sz w:val="22"/>
          <w:szCs w:val="22"/>
        </w:rPr>
        <w:t xml:space="preserve">In the norms, it is further explained that clergy will have the right to celebrate not only the Anglican liturgy but also both current forms of the Roman rite. A great deal of work has already been concluded in the updating and expanding of Anglican service books. The calendar of saints for instance in the Prayer Book of 1662 has no additions since then, in spite of the manifest sanctity of so many Christians since that date. Much more work needs to be done and will be a very high priority for those engaged in implementing the Constitution.</w:t>
      </w:r>
    </w:p>
    <w:p>
      <w:pPr>
        <w:spacing w:after="160"/>
      </w:pPr>
      <w:r>
        <w:rPr>
          <w:rFonts w:ascii="Arial" w:cs="Arial" w:eastAsia="Arial" w:hAnsi="Arial"/>
          <w:sz w:val="22"/>
          <w:szCs w:val="22"/>
        </w:rPr>
        <w:t xml:space="preserve">Questions</w:t>
      </w:r>
    </w:p>
    <w:p>
      <w:pPr>
        <w:spacing w:after="160"/>
      </w:pPr>
      <w:r>
        <w:rPr>
          <w:rFonts w:ascii="Arial" w:cs="Arial" w:eastAsia="Arial" w:hAnsi="Arial"/>
          <w:sz w:val="22"/>
          <w:szCs w:val="22"/>
        </w:rPr>
        <w:t xml:space="preserve">Over the past several months a number of questions have been raised. Some of these have been raised in a spirit of controversy and denial of the actual provisions of the Constitution and its norms. I regret this.</w:t>
      </w:r>
    </w:p>
    <w:p>
      <w:pPr>
        <w:spacing w:after="160"/>
      </w:pPr>
      <w:r>
        <w:rPr>
          <w:rFonts w:ascii="Arial" w:cs="Arial" w:eastAsia="Arial" w:hAnsi="Arial"/>
          <w:sz w:val="22"/>
          <w:szCs w:val="22"/>
        </w:rPr>
        <w:t xml:space="preserve">Each of our communities, and each person within them, must address the very profound issues that the Constitution raises. These issues include their relationship to Christ in his Church, the needs of the church in our present world of intense difficulty for Christians, the long-standing policy concerning unity of the College of Bishops of the Traditional Anglican Communion, which has often been publicised in the official organs of our Communion, the state of global Anglicanism and the possibility of it returning to some resemblance of catholic order which might allow a person professing catholic faith to maintain with a clear conscience life within it. We also need to be aware of the very close way in which the Constitution addresses our petition. As I stated recently, we ought not to rush into a rash or hasty decision, but equally we ought not to delay what is clearly the will of Christ for his Church.</w:t>
      </w:r>
    </w:p>
    <w:p>
      <w:pPr>
        <w:spacing w:after="160"/>
      </w:pPr>
      <w:r>
        <w:rPr>
          <w:rFonts w:ascii="Arial" w:cs="Arial" w:eastAsia="Arial" w:hAnsi="Arial"/>
          <w:sz w:val="22"/>
          <w:szCs w:val="22"/>
        </w:rPr>
        <w:t xml:space="preserve">Does the Constitution adequately protect the heritage of Anglicans?</w:t>
      </w:r>
    </w:p>
    <w:p>
      <w:pPr>
        <w:spacing w:after="160"/>
      </w:pPr>
      <w:r>
        <w:rPr>
          <w:rFonts w:ascii="Arial" w:cs="Arial" w:eastAsia="Arial" w:hAnsi="Arial"/>
          <w:sz w:val="22"/>
          <w:szCs w:val="22"/>
        </w:rPr>
        <w:t xml:space="preserve">The structures proposed for Anglican Catholics are entrenched in canon law, are governed by Anglican pastors and Ordinaries, and protected by governing councils that have specific rights to give consent to the Ordinary and in some cases to determine matters of policy and to nominate the Ordinary. The clergy elect half the members of the governing councils.</w:t>
      </w:r>
    </w:p>
    <w:p>
      <w:pPr>
        <w:spacing w:after="160"/>
      </w:pPr>
      <w:r>
        <w:rPr>
          <w:rFonts w:ascii="Arial" w:cs="Arial" w:eastAsia="Arial" w:hAnsi="Arial"/>
          <w:sz w:val="22"/>
          <w:szCs w:val="22"/>
        </w:rPr>
        <w:t xml:space="preserve">Matters of the formation and admission of clergy, liturgical matters, the establishment and regulation of parishes, and the maintenance and deepening of Anglican spirituality, history, theology and pastoral practice are all within the competence of the Ordinariate.</w:t>
      </w:r>
    </w:p>
    <w:p>
      <w:pPr>
        <w:spacing w:after="160"/>
      </w:pPr>
      <w:r>
        <w:rPr>
          <w:rFonts w:ascii="Arial" w:cs="Arial" w:eastAsia="Arial" w:hAnsi="Arial"/>
          <w:sz w:val="22"/>
          <w:szCs w:val="22"/>
        </w:rPr>
        <w:t xml:space="preserve">The establishment and ongoing support of these structures has been left with the Congregation for the Doctrine of the Faith in Rome, where we have already found a warm and understanding reception.</w:t>
      </w:r>
    </w:p>
    <w:p>
      <w:pPr>
        <w:spacing w:after="160"/>
      </w:pPr>
      <w:r>
        <w:rPr>
          <w:rFonts w:ascii="Arial" w:cs="Arial" w:eastAsia="Arial" w:hAnsi="Arial"/>
          <w:sz w:val="22"/>
          <w:szCs w:val="22"/>
        </w:rPr>
        <w:t xml:space="preserve">The Ordinaries will meet as a college since they will visit Rome at five-year intervals as a distinct group to report on their progress, to find mutual support, and to pray at the tombs of the Apostles. I would hope that the Concordat of the Traditional Anglican Communion could be adapted to provide a meaningful structure that supports the Anglican Catholic Ordinaries.</w:t>
      </w:r>
    </w:p>
    <w:p>
      <w:pPr>
        <w:spacing w:after="160"/>
      </w:pPr>
      <w:r>
        <w:rPr>
          <w:rFonts w:ascii="Arial" w:cs="Arial" w:eastAsia="Arial" w:hAnsi="Arial"/>
          <w:sz w:val="22"/>
          <w:szCs w:val="22"/>
        </w:rPr>
        <w:t xml:space="preserve">What of those who are not yet ready to make this decision?</w:t>
      </w:r>
    </w:p>
    <w:p>
      <w:pPr>
        <w:spacing w:after="160"/>
      </w:pPr>
      <w:r>
        <w:rPr>
          <w:rFonts w:ascii="Arial" w:cs="Arial" w:eastAsia="Arial" w:hAnsi="Arial"/>
          <w:sz w:val="22"/>
          <w:szCs w:val="22"/>
        </w:rPr>
        <w:t xml:space="preserve">I have been discussing this question with national groups of our bishops and with some of those whom Catholic Bishops Conferences have appointed to liaise with us. There is no time limit on the acceptance of this Constitution. It is designed to have a lifetime of centuries. Some people are ready and anxious to move now; others are seeking more time for prayer and reflection. Others are confused by the surge of public argument about the Constitution. We are committed to the pastoral care of all our people, those who will quickly move into full communion and those who are not yet ready. We are already discussing the structures for this. The Traditional Anglican Communion will not disappear, but will endure for the same purpose that it was created to fulfil, and which is so clearly described in the text of our petition.</w:t>
      </w:r>
    </w:p>
    <w:p>
      <w:pPr>
        <w:spacing w:after="160"/>
      </w:pPr>
      <w:r>
        <w:rPr>
          <w:rFonts w:ascii="Arial" w:cs="Arial" w:eastAsia="Arial" w:hAnsi="Arial"/>
          <w:sz w:val="22"/>
          <w:szCs w:val="22"/>
        </w:rPr>
        <w:t xml:space="preserve">What of the re-ordination of clergy?</w:t>
      </w:r>
    </w:p>
    <w:p>
      <w:pPr>
        <w:spacing w:after="160"/>
      </w:pPr>
      <w:r>
        <w:rPr>
          <w:rFonts w:ascii="Arial" w:cs="Arial" w:eastAsia="Arial" w:hAnsi="Arial"/>
          <w:sz w:val="22"/>
          <w:szCs w:val="22"/>
        </w:rPr>
        <w:t xml:space="preserve">One of the most controversial aspects of the Anglican/Roman relations in the past century has been that of Anglican orders. Rome ruled in 1896 that Anglican orders were null and void.</w:t>
      </w:r>
    </w:p>
    <w:p>
      <w:pPr>
        <w:spacing w:after="160"/>
      </w:pPr>
      <w:r>
        <w:rPr>
          <w:rFonts w:ascii="Arial" w:cs="Arial" w:eastAsia="Arial" w:hAnsi="Arial"/>
          <w:sz w:val="22"/>
          <w:szCs w:val="22"/>
        </w:rPr>
        <w:t xml:space="preserve">The Anglican response at the time was a beautifully written argument. More significantly, Anglicans began to seek the involvement in their Episcopal and priestly ordinations of bishops whose orders Rome recognized. This was a tacit admission that there might be value in the Roman argument, while arguing against the Roman argument. A very Anglican position.</w:t>
      </w:r>
    </w:p>
    <w:p>
      <w:pPr>
        <w:spacing w:after="160"/>
      </w:pPr>
      <w:r>
        <w:rPr>
          <w:rFonts w:ascii="Arial" w:cs="Arial" w:eastAsia="Arial" w:hAnsi="Arial"/>
          <w:sz w:val="22"/>
          <w:szCs w:val="22"/>
        </w:rPr>
        <w:t xml:space="preserve">In more recent times, because of this involvement of others in Anglican ordinations, some Anglican clergy entering into full communion with the Catholic Church have been conditionally ordained rather than ordained absolutely. In very recent years, this practice has been abandoned and absolute re-ordination has been adopted.</w:t>
      </w:r>
    </w:p>
    <w:p>
      <w:pPr>
        <w:spacing w:after="160"/>
      </w:pPr>
      <w:r>
        <w:rPr>
          <w:rFonts w:ascii="Arial" w:cs="Arial" w:eastAsia="Arial" w:hAnsi="Arial"/>
          <w:sz w:val="22"/>
          <w:szCs w:val="22"/>
        </w:rPr>
        <w:t xml:space="preserve">There are several reasons for this. The first is the practical abandonment of apostolic practice and belief in the Anglican Communion in the matter of the sacrament of Holy Order. Not only the ordination of women to all three sacred orders, but the redefining of the Anglican understanding of itself as part of the "Church Catholic" that the ordination of women has necessitated, has introduced more than grave doubt about the validity of any Anglican Communion ordinations. It is now difficult to determine whether any particular Anglican Bishop has any intention to do as the Church has always done, when he (or she) specifically intends to do that which the Church has never done. The almost complete elimination of what was once a dominant Anglo-Catholicism from many provinces of the Anglican Communion has removed the clearest statement of Catholic belief about Holy Orders from the Anglican consciousness.</w:t>
      </w:r>
    </w:p>
    <w:p>
      <w:pPr>
        <w:spacing w:after="160"/>
      </w:pPr>
      <w:r>
        <w:rPr>
          <w:rFonts w:ascii="Arial" w:cs="Arial" w:eastAsia="Arial" w:hAnsi="Arial"/>
          <w:sz w:val="22"/>
          <w:szCs w:val="22"/>
        </w:rPr>
        <w:t xml:space="preserve">Our own Traditional Anglican Communion has been very careful to do the best that was available. At that original meeting in Rome, we were encouraged to use consecrating bishops from the Polish National Catholic Church. We already had, and we received an assurance that Rome recognised their orders. We have used Anglican Rites for ordination that have been submitted by Anglican authorities to Rome in the early days of ARCIC.</w:t>
      </w:r>
    </w:p>
    <w:p>
      <w:pPr>
        <w:spacing w:after="160"/>
      </w:pPr>
      <w:r>
        <w:rPr>
          <w:rFonts w:ascii="Arial" w:cs="Arial" w:eastAsia="Arial" w:hAnsi="Arial"/>
          <w:sz w:val="22"/>
          <w:szCs w:val="22"/>
        </w:rPr>
        <w:t xml:space="preserve">We have done our best, in the context of an ecclesial body actively seeking catholic unity. Our conversations about the situation regarding Orders that we have conferred are serious and continuing.</w:t>
      </w:r>
    </w:p>
    <w:p>
      <w:pPr>
        <w:spacing w:after="160"/>
      </w:pPr>
      <w:r>
        <w:rPr>
          <w:rFonts w:ascii="Arial" w:cs="Arial" w:eastAsia="Arial" w:hAnsi="Arial"/>
          <w:sz w:val="22"/>
          <w:szCs w:val="22"/>
        </w:rPr>
        <w:t xml:space="preserve">The following points are important: For some 30 years, Rome has required Anglican priests who are ordained as priests in full communion with the Catholic Church to date their ordination from the Anglican ordination. Re-ordination is an issue because the church requires absolute certainty in the matter of future sacramental life. I have been told that the TAC should understand this because we ourselves moved beyond the Anglican Communion in order to ensure the validity of sacramental life. Rome is now seeking the same assurance. The present Pope has written meaningfully of the situation of the sacramental life within churches separated from fullness of communion with the Catholic Church. There is no denial of the fact that God acted through our ministry to confer sacramental grace. There is quite deliberately not a judgement on the past, which is left to God and His Providence, but there is a demand for certainty in the future. It is my wish, and I believe the wishes of my fellow bishops, that every deacon and priest in our Communion has a certainty of validity that rests, not on the winning of a theological argument, not on the best that was available at the time, but on the indisputable certainty of Catholic practice. I have said to a number of priests that when they are saying Mass in the crypt of St Peter's on the tombs of the Apostles, I want them to be able to look to one side and the other and to know with absolute certainty that their priesthood has the same objective reality as the priesthood of those on either side.</w:t>
      </w:r>
    </w:p>
    <w:p>
      <w:pPr>
        <w:spacing w:after="160"/>
      </w:pPr>
      <w:r>
        <w:rPr>
          <w:rFonts w:ascii="Arial" w:cs="Arial" w:eastAsia="Arial" w:hAnsi="Arial"/>
          <w:sz w:val="22"/>
          <w:szCs w:val="22"/>
        </w:rPr>
        <w:t xml:space="preserve">Finally, I commend this development to your prayers and the deepest parts of your conscience. I believe with all my heart that this is a work of God and an act of great generosity by Pope Benedict. The Anglican tradition that we treasure will only survive, I believe, across the generations yet to come if it discovers the protection of apostolic authority. It is my cherished wish that each of us can stand at the altar with our fellow Christians and receive the same Eucharistic Christ. That is the ultimate test of unity. In the centuries since the church in the West became fractured there has been no offer such as the one that is now before us. For Anglicans, Unity has been a dream beyond reach. Now it is a dream that can be fulfilled. I understood when I became a member of the Traditional Anglican Communion (in a dark period of my life when it became impossible to practice my priesthood in a diocese about to ordain women) that this was a Communion heading towards a goal. It had separated from the Anglican Communion. Instead of drifting at the whim of wave and wind, it had chosen to head towards the only realistic destination, that from which Anglicans had separated centuries before. I was grasped by that vision of those who founded this Communion. We are now in the waves just beyond the harbour entrance. Pray God that we have the courage to enter and make our homes there.</w:t>
      </w:r>
    </w:p>
    <w:p>
      <w:pPr>
        <w:spacing w:after="160"/>
      </w:pPr>
      <w:r>
        <w:rPr>
          <w:rFonts w:ascii="Arial" w:cs="Arial" w:eastAsia="Arial" w:hAnsi="Arial"/>
          <w:sz w:val="22"/>
          <w:szCs w:val="22"/>
        </w:rPr>
        <w:t xml:space="preserve">May God bless and cherish each one of you.</w:t>
      </w:r>
    </w:p>
    <w:p>
      <w:pPr>
        <w:spacing w:after="160"/>
      </w:pPr>
      <w:r>
        <w:rPr>
          <w:rFonts w:ascii="Arial" w:cs="Arial" w:eastAsia="Arial" w:hAnsi="Arial"/>
          <w:sz w:val="22"/>
          <w:szCs w:val="22"/>
        </w:rPr>
        <w:t xml:space="preserve">Archbishop John Hepworth Primate</w:t>
      </w:r>
    </w:p>
    <w:p>
      <w:pPr>
        <w:spacing w:after="160"/>
      </w:pPr>
      <w:r>
        <w:rPr>
          <w:rFonts w:ascii="Arial" w:cs="Arial" w:eastAsia="Arial" w:hAnsi="Arial"/>
          <w:sz w:val="22"/>
          <w:szCs w:val="22"/>
        </w:rPr>
        <w:t xml:space="preserve">5TH OCTOBER 2007 TEXT Of TAC LETTER TO THE HOLY SEE –</w:t>
      </w:r>
    </w:p>
    <w:p>
      <w:pPr>
        <w:spacing w:after="160"/>
      </w:pPr>
      <w:r>
        <w:rPr>
          <w:rFonts w:ascii="Arial" w:cs="Arial" w:eastAsia="Arial" w:hAnsi="Arial"/>
          <w:sz w:val="22"/>
          <w:szCs w:val="22"/>
        </w:rPr>
        <w:t xml:space="preserve">From the Bishops and Vicars General of the Traditional Anglican Communion, gathered in Plenary Meeting at Portsmouth, England, in the Church of Saint Agatha, to the Sacred Congregation for the Doctrine of the Faith, concerning their desire for unity with the See of Peter.</w:t>
      </w:r>
    </w:p>
    <w:p>
      <w:pPr>
        <w:spacing w:after="160"/>
      </w:pPr>
      <w:r>
        <w:rPr>
          <w:rFonts w:ascii="Arial" w:cs="Arial" w:eastAsia="Arial" w:hAnsi="Arial"/>
          <w:sz w:val="22"/>
          <w:szCs w:val="22"/>
        </w:rPr>
        <w:t xml:space="preserve">5th October 2007</w:t>
      </w:r>
    </w:p>
    <w:p>
      <w:pPr>
        <w:spacing w:after="160"/>
      </w:pPr>
      <w:r>
        <w:rPr>
          <w:rFonts w:ascii="Arial" w:cs="Arial" w:eastAsia="Arial" w:hAnsi="Arial"/>
          <w:sz w:val="22"/>
          <w:szCs w:val="22"/>
        </w:rPr>
        <w:t xml:space="preserve">Grace and peace in the Name of Jesus Christ, Our Lord and Saviour.</w:t>
      </w:r>
    </w:p>
    <w:p>
      <w:pPr>
        <w:spacing w:after="160"/>
      </w:pPr>
      <w:r>
        <w:rPr>
          <w:rFonts w:ascii="Arial" w:cs="Arial" w:eastAsia="Arial" w:hAnsi="Arial"/>
          <w:sz w:val="22"/>
          <w:szCs w:val="22"/>
        </w:rPr>
        <w:t xml:space="preserve">"A new hope arises that those who rejoice in the name of Christians, but are nevertheless separated from this apostolic see, hearing the voice of the divine Shepherd, may be able to make their way into the one Church of Christ....to seek and to follow that unity which Jesus Christ implored from his Heavenly father with such fervent prayers."</w:t>
      </w:r>
    </w:p>
    <w:p>
      <w:pPr>
        <w:spacing w:after="160"/>
      </w:pPr>
      <w:r>
        <w:rPr>
          <w:rFonts w:ascii="Arial" w:cs="Arial" w:eastAsia="Arial" w:hAnsi="Arial"/>
          <w:sz w:val="22"/>
          <w:szCs w:val="22"/>
        </w:rPr>
        <w:t xml:space="preserve">In these words in his moto proprio, Superno De Nutu, the Blessed John XXIII, responded to the visit of Archbishop Geoffrey Fisher.</w:t>
      </w:r>
    </w:p>
    <w:p>
      <w:pPr>
        <w:spacing w:after="160"/>
      </w:pPr>
      <w:r>
        <w:rPr>
          <w:rFonts w:ascii="Arial" w:cs="Arial" w:eastAsia="Arial" w:hAnsi="Arial"/>
          <w:sz w:val="22"/>
          <w:szCs w:val="22"/>
        </w:rPr>
        <w:t xml:space="preserve">A few years later, in the Sistine Chapel, in March 1966, the next Bishop of Rome, Paul VI, told the next Archbishop of Canterbury, Michael Ramsey, that he should look on his journey as an approach to a home:</w:t>
      </w:r>
    </w:p>
    <w:p>
      <w:pPr>
        <w:spacing w:after="160"/>
      </w:pPr>
      <w:r>
        <w:rPr>
          <w:rFonts w:ascii="Arial" w:cs="Arial" w:eastAsia="Arial" w:hAnsi="Arial"/>
          <w:sz w:val="22"/>
          <w:szCs w:val="22"/>
        </w:rPr>
        <w:t xml:space="preserve">As you cross the threshold we want you especially to feel that you are not entering the house of a stranger but that this is your home, here you have a right to be.</w:t>
      </w:r>
    </w:p>
    <w:p>
      <w:pPr>
        <w:spacing w:after="160"/>
      </w:pPr>
      <w:r>
        <w:rPr>
          <w:rFonts w:ascii="Arial" w:cs="Arial" w:eastAsia="Arial" w:hAnsi="Arial"/>
          <w:sz w:val="22"/>
          <w:szCs w:val="22"/>
        </w:rPr>
        <w:t xml:space="preserve">The Holy Father warned of the difficulty of the task of bringing about the unity of "the Church of Rome and the Church of Canterbury":</w:t>
      </w:r>
    </w:p>
    <w:p>
      <w:pPr>
        <w:spacing w:after="160"/>
      </w:pPr>
      <w:r>
        <w:rPr>
          <w:rFonts w:ascii="Arial" w:cs="Arial" w:eastAsia="Arial" w:hAnsi="Arial"/>
          <w:sz w:val="22"/>
          <w:szCs w:val="22"/>
        </w:rPr>
        <w:t xml:space="preserve">In the field of doctrine and ecclesiastical law, we are still respectively distinct and distant; for now it must be so, for the reverence due to truth and to freedom; until such time as we may merit the supreme grace of true and perfect unity in faith and communion.</w:t>
      </w:r>
    </w:p>
    <w:p>
      <w:pPr>
        <w:spacing w:after="160"/>
      </w:pPr>
      <w:r>
        <w:rPr>
          <w:rFonts w:ascii="Arial" w:cs="Arial" w:eastAsia="Arial" w:hAnsi="Arial"/>
          <w:sz w:val="22"/>
          <w:szCs w:val="22"/>
        </w:rPr>
        <w:t xml:space="preserve">The next day, at the Basilica of Saint Paul's Without the Walls, the Holy Father placed his ring on the Archbishop's finger. They had just signed the Joint Declaration that was intended to begin a dialogue that would lead to full communion between Anglicans and the See of Rome. The Pope used the phrases "our dear sister church" and "united but not absorbed'. These phrases inspired Anglicans who yearned for the reuniting of the Anglican Communion with the Holy See. They waited in prayerful optimism for the fulfillment of the work of the Anglican - Roman Catholic International Commission. The Lambeth Conference of 1968 powerfully endorsed the approach to the Holy See of the Archbishop and the proposed work of the Commission. The Holy Father noted this acceptance in his homily at the Canonization of the Forty Martyrs of England and Wales in 1970, when he reflected on the nature of the unity that he anticipated:</w:t>
      </w:r>
    </w:p>
    <w:p>
      <w:pPr>
        <w:spacing w:after="160"/>
      </w:pPr>
      <w:r>
        <w:rPr>
          <w:rFonts w:ascii="Arial" w:cs="Arial" w:eastAsia="Arial" w:hAnsi="Arial"/>
          <w:sz w:val="22"/>
          <w:szCs w:val="22"/>
        </w:rPr>
        <w:t xml:space="preserve">There will be no seeking to lessen the prestige and usage proper to the Anglican Church.</w:t>
      </w:r>
    </w:p>
    <w:p>
      <w:pPr>
        <w:spacing w:after="160"/>
      </w:pPr>
      <w:r>
        <w:rPr>
          <w:rFonts w:ascii="Arial" w:cs="Arial" w:eastAsia="Arial" w:hAnsi="Arial"/>
          <w:sz w:val="22"/>
          <w:szCs w:val="22"/>
        </w:rPr>
        <w:t xml:space="preserve">These words exchanged between Anglican bishops and the Holy See transformed centuries of profound mistrust and unconsummated dreams of unity.</w:t>
      </w:r>
    </w:p>
    <w:p>
      <w:pPr>
        <w:spacing w:after="160"/>
      </w:pPr>
      <w:r>
        <w:rPr>
          <w:rFonts w:ascii="Arial" w:cs="Arial" w:eastAsia="Arial" w:hAnsi="Arial"/>
          <w:sz w:val="22"/>
          <w:szCs w:val="22"/>
        </w:rPr>
        <w:t xml:space="preserve">And yet they were set against contemporary Anglican developments that were already separating the Anglicans who most cherished these new hopes from their churches.</w:t>
      </w:r>
    </w:p>
    <w:p>
      <w:pPr>
        <w:spacing w:after="160"/>
      </w:pPr>
      <w:r>
        <w:rPr>
          <w:rFonts w:ascii="Arial" w:cs="Arial" w:eastAsia="Arial" w:hAnsi="Arial"/>
          <w:sz w:val="22"/>
          <w:szCs w:val="22"/>
        </w:rPr>
        <w:t xml:space="preserve">The ordination of women to the diaconate and presbyterate, at first in North America, Hong Kong and New Zealand, and in more than half the churches of the Anglican Communion by the mid - 1990's, created a crisis of conscience among those who termed themselves Anglican Catholics, and who held the faith of the Catholic Church on matters concerning Holy Order, the primacy of the Eucharist in the life of the Church, and the authority of the Bishop of Rome in teaching with divine authority concerning matters contested in the Church and the world.</w:t>
      </w:r>
    </w:p>
    <w:p>
      <w:pPr>
        <w:spacing w:after="160"/>
      </w:pPr>
      <w:r>
        <w:rPr>
          <w:rFonts w:ascii="Arial" w:cs="Arial" w:eastAsia="Arial" w:hAnsi="Arial"/>
          <w:sz w:val="22"/>
          <w:szCs w:val="22"/>
        </w:rPr>
        <w:t xml:space="preserve">The Holy See, in direct and frank communications with the Archbishop of Canterbury, as well as - with increasing finality - in specifically addressing these innovations in its Apostolic Teaching, defined these Anglican innovations as "new and grave" obstacles to unity.</w:t>
      </w:r>
    </w:p>
    <w:p>
      <w:pPr>
        <w:spacing w:after="160"/>
      </w:pPr>
      <w:r>
        <w:rPr>
          <w:rFonts w:ascii="Arial" w:cs="Arial" w:eastAsia="Arial" w:hAnsi="Arial"/>
          <w:sz w:val="22"/>
          <w:szCs w:val="22"/>
        </w:rPr>
        <w:t xml:space="preserve">At St. Louis, just thirty years ago at this time, Anglican Catholics tormented in conscience as much by the disintegration of sacramental life in parish and diocese as by the slipping beyond reach of such recent expectations of unity, met and adopted the Affirmation. This was a confession of catholic faith, a determination to maintain the pursuit of unity, and a commitment to create an ecclesial structure sufficient to achieve these desires, while maintaining communion with those churches of the Anglican Communion that remained true to the commitments of only a few years before. It was explicit about unity:</w:t>
      </w:r>
    </w:p>
    <w:p>
      <w:pPr>
        <w:spacing w:after="160"/>
      </w:pPr>
      <w:r>
        <w:rPr>
          <w:rFonts w:ascii="Arial" w:cs="Arial" w:eastAsia="Arial" w:hAnsi="Arial"/>
          <w:sz w:val="22"/>
          <w:szCs w:val="22"/>
        </w:rPr>
        <w:t xml:space="preserve">We declare our firm intention to seek and achieve full sacramental communion and visible unity with other Christians who "worship the Trinity in Unity, and Unity in Trinity," and who hold the Catholic and Apostolic Faith in accordance with the foregoing principles.</w:t>
      </w:r>
    </w:p>
    <w:p>
      <w:pPr>
        <w:spacing w:after="160"/>
      </w:pPr>
      <w:r>
        <w:rPr>
          <w:rFonts w:ascii="Arial" w:cs="Arial" w:eastAsia="Arial" w:hAnsi="Arial"/>
          <w:sz w:val="22"/>
          <w:szCs w:val="22"/>
        </w:rPr>
        <w:t xml:space="preserve">It was just as explicit in its Eucharistic teaching:</w:t>
      </w:r>
    </w:p>
    <w:p>
      <w:pPr>
        <w:spacing w:after="160"/>
      </w:pPr>
      <w:r>
        <w:rPr>
          <w:rFonts w:ascii="Arial" w:cs="Arial" w:eastAsia="Arial" w:hAnsi="Arial"/>
          <w:sz w:val="22"/>
          <w:szCs w:val="22"/>
        </w:rPr>
        <w:t xml:space="preserve">... the Eucharist as the sacrifice which unites us to the all-sufficient Sacrifice of Christ on the Cross and the Sacrament in which He feeds us with His Body and Blood...</w:t>
      </w:r>
    </w:p>
    <w:p>
      <w:pPr>
        <w:spacing w:after="160"/>
      </w:pPr>
      <w:r>
        <w:rPr>
          <w:rFonts w:ascii="Arial" w:cs="Arial" w:eastAsia="Arial" w:hAnsi="Arial"/>
          <w:sz w:val="22"/>
          <w:szCs w:val="22"/>
        </w:rPr>
        <w:t xml:space="preserve">and about the sacramental life of the Church:</w:t>
      </w:r>
    </w:p>
    <w:p>
      <w:pPr>
        <w:spacing w:after="160"/>
      </w:pPr>
      <w:r>
        <w:rPr>
          <w:rFonts w:ascii="Arial" w:cs="Arial" w:eastAsia="Arial" w:hAnsi="Arial"/>
          <w:sz w:val="22"/>
          <w:szCs w:val="22"/>
        </w:rPr>
        <w:t xml:space="preserve">...the Sacraments of Baptism, Confirmation, the Holy Eucharist, Holy Matrimony, Holy Orders, Penance and Unction of the Sick, as objective and effective signs of the continued presence and saving activity of Christ our Lord among His people and as His covenanted means for conveying His grace.</w:t>
      </w:r>
    </w:p>
    <w:p>
      <w:pPr>
        <w:spacing w:after="160"/>
      </w:pPr>
      <w:r>
        <w:rPr>
          <w:rFonts w:ascii="Arial" w:cs="Arial" w:eastAsia="Arial" w:hAnsi="Arial"/>
          <w:sz w:val="22"/>
          <w:szCs w:val="22"/>
        </w:rPr>
        <w:t xml:space="preserve">And it speaks about the nature of the Church itself:</w:t>
      </w:r>
    </w:p>
    <w:p>
      <w:pPr>
        <w:spacing w:after="160"/>
      </w:pPr>
      <w:r>
        <w:rPr>
          <w:rFonts w:ascii="Arial" w:cs="Arial" w:eastAsia="Arial" w:hAnsi="Arial"/>
          <w:sz w:val="22"/>
          <w:szCs w:val="22"/>
        </w:rPr>
        <w:t xml:space="preserve">We gather as people called by God to be faithful and obedient to Him. As the Royal Priestly People of God, the Church is called to be, in fact, the manifestation of Christ in and to the world. True religion is revealed to man by God. We cannot decide what is truth, but rather (in obedience) ought to receive, accept, cherish, defend and teach what God has given us. The Church is created by God, and is beyond the ultimate control of man. The Church is the Body of Christ at work in the world. She is the society of the baptised called out from the world: In it, but not of it. As Christ's faithful Bride, she is different from the world and must not be influenced by it.</w:t>
      </w:r>
    </w:p>
    <w:p>
      <w:pPr>
        <w:spacing w:after="160"/>
      </w:pPr>
      <w:r>
        <w:rPr>
          <w:rFonts w:ascii="Arial" w:cs="Arial" w:eastAsia="Arial" w:hAnsi="Arial"/>
          <w:sz w:val="22"/>
          <w:szCs w:val="22"/>
        </w:rPr>
        <w:t xml:space="preserve">At almost the same time, the Holy See agreed to the creation of the Anglican Use, by which parishes composed of Anglicans reconciled to the Catholic Church could maintain an Anglican liturgical and communal existence. It sadly remained only a possibility in parts of the United States, and did not necessarily allow for the endurance of Anglican characteristics over time. Then, and again in the 1990's, large numbers of Anglican clergy joined the Catholic Church without formal recognition of their Anglican heritage so recently acknowledged in Papal and Conciliar pronouncements.</w:t>
      </w:r>
    </w:p>
    <w:p>
      <w:pPr>
        <w:spacing w:after="160"/>
      </w:pPr>
      <w:r>
        <w:rPr>
          <w:rFonts w:ascii="Arial" w:cs="Arial" w:eastAsia="Arial" w:hAnsi="Arial"/>
          <w:sz w:val="22"/>
          <w:szCs w:val="22"/>
        </w:rPr>
        <w:t xml:space="preserve">Following the Congress of St Louis in 1977, the then Archbishop of Canterbury rejected the idea that the ecclesial communities (often small, remote from each other and whose very existence was bitterly contested by local and national Anglican churches) that emerged from the determination at St. Louis could be considered part of the Anglican Communion.</w:t>
      </w:r>
    </w:p>
    <w:p>
      <w:pPr>
        <w:spacing w:after="160"/>
      </w:pPr>
      <w:r>
        <w:rPr>
          <w:rFonts w:ascii="Arial" w:cs="Arial" w:eastAsia="Arial" w:hAnsi="Arial"/>
          <w:sz w:val="22"/>
          <w:szCs w:val="22"/>
        </w:rPr>
        <w:t xml:space="preserve">In spite of this, the Lambeth Conference in 1998 called for a new tolerance and understanding of Anglicans separated from Canterbury. In practice, it is our experience of the Anglican Communion at this time that the acceptance of the ordination of women in particular, and a strong conditionality on the acceptance of catholic order in general, has made full and organic unity between Canterbury and Rome a remote possibility within our lifetimes, in spite of the ongoing friendliness of Anglican - Roman Catholic relationships.</w:t>
      </w:r>
    </w:p>
    <w:p>
      <w:pPr>
        <w:spacing w:after="160"/>
      </w:pPr>
      <w:r>
        <w:rPr>
          <w:rFonts w:ascii="Arial" w:cs="Arial" w:eastAsia="Arial" w:hAnsi="Arial"/>
          <w:sz w:val="22"/>
          <w:szCs w:val="22"/>
        </w:rPr>
        <w:t xml:space="preserve">In 1990, a group of bishops representing churches of this "Anglican Diaspora" met in Victoria, British Columbia, and agreed to a Concordat establishing the Traditional Anglican Communion (TAC). The initial gathering represented churches in Australia, Canada, Guatemala and the United States. The Concordat sought to establish a single College of Bishops of a single ecclesial communion of local and regional churches, expressly denying (in deliberate contrast to contemporary Anglican praxis) that these local churches have authority</w:t>
      </w:r>
    </w:p>
    <w:p>
      <w:pPr>
        <w:spacing w:after="160"/>
      </w:pPr>
      <w:r>
        <w:rPr>
          <w:rFonts w:ascii="Arial" w:cs="Arial" w:eastAsia="Arial" w:hAnsi="Arial"/>
          <w:sz w:val="22"/>
          <w:szCs w:val="22"/>
        </w:rPr>
        <w:t xml:space="preserve">...to derogate from Holy Scripture, or to determine unilaterally any question of Faith or Order, the authority for determining such residing in the College of Bishops of this Communion acting with such competent advice as may be available to it.</w:t>
      </w:r>
    </w:p>
    <w:p>
      <w:pPr>
        <w:spacing w:after="160"/>
      </w:pPr>
      <w:r>
        <w:rPr>
          <w:rFonts w:ascii="Arial" w:cs="Arial" w:eastAsia="Arial" w:hAnsi="Arial"/>
          <w:sz w:val="22"/>
          <w:szCs w:val="22"/>
        </w:rPr>
        <w:t xml:space="preserve">In 1991, leaders of the new Communion were invited to the Pontifical Council for Promoting Christian Unity. Led by Archbishop Louis Falk, who had been elected the founding Primate, and accompanied among others by Father John Hepworth, who has since been elected Primate in succession to him, they met with the late Archbishop Pierre Duprey. At the conclusion of a day-long consultation, in which the desire to achieve unity with the Holy See was clearly expressed, the late Archbishop gave this advice: "You must learn to grow and show that you can grow; you must show us that you can develop good relationships with the local Catholic Church in the places where you both co-exist; and I beg you to not needlessly amplify your episcopate".</w:t>
      </w:r>
    </w:p>
    <w:p>
      <w:pPr>
        <w:spacing w:after="160"/>
      </w:pPr>
      <w:r>
        <w:rPr>
          <w:rFonts w:ascii="Arial" w:cs="Arial" w:eastAsia="Arial" w:hAnsi="Arial"/>
          <w:sz w:val="22"/>
          <w:szCs w:val="22"/>
        </w:rPr>
        <w:t xml:space="preserve">Since that time, the TAC has accepted and sought to implement that advice.</w:t>
      </w:r>
    </w:p>
    <w:p>
      <w:pPr>
        <w:spacing w:after="160"/>
      </w:pPr>
      <w:r>
        <w:rPr>
          <w:rFonts w:ascii="Arial" w:cs="Arial" w:eastAsia="Arial" w:hAnsi="Arial"/>
          <w:sz w:val="22"/>
          <w:szCs w:val="22"/>
        </w:rPr>
        <w:t xml:space="preserve">A substantial part of the historic Anglican Church of India (consisting of bishops, clergy and people who had refused to join the Churches of North and South India in order to maintain an authentic sacramental life) was the first addition, just after the Concordat was ratified.</w:t>
      </w:r>
    </w:p>
    <w:p>
      <w:pPr>
        <w:spacing w:after="160"/>
      </w:pPr>
      <w:r>
        <w:rPr>
          <w:rFonts w:ascii="Arial" w:cs="Arial" w:eastAsia="Arial" w:hAnsi="Arial"/>
          <w:sz w:val="22"/>
          <w:szCs w:val="22"/>
        </w:rPr>
        <w:t xml:space="preserve">The TAC has Provinces, Dioceses, Parishes and Missionary Districts worldwide, and has a presence in Canada, the United States, Puerto Rico, Guatemala, India, Pakistan, Japan, Australia, New Zealand, the Torres Strait, Great Britain, Ireland, several European countries, South Africa (including a substantial part of the Order of Ethiopia - the Church of Umzi Wase Tiyopiya), Zimbabwe, Botswana, Mozambique, Zambia, Kenya, DR Congo, Cameroon, El Salvador, Columbia and Argentina.</w:t>
      </w:r>
    </w:p>
    <w:p>
      <w:pPr>
        <w:spacing w:after="160"/>
      </w:pPr>
      <w:r>
        <w:rPr>
          <w:rFonts w:ascii="Arial" w:cs="Arial" w:eastAsia="Arial" w:hAnsi="Arial"/>
          <w:sz w:val="22"/>
          <w:szCs w:val="22"/>
        </w:rPr>
        <w:t xml:space="preserve">The Communion exists only where there is a breakdown of sacramental life and order that endangers the spiritual welfare of faithful people. It has a firm policy of waiting until there is a locally expressed need that cannot be met by provisions made for conscience by local Anglican churches. Very few Anglican provinces have made such provision.</w:t>
      </w:r>
    </w:p>
    <w:p>
      <w:pPr>
        <w:spacing w:after="160"/>
      </w:pPr>
      <w:r>
        <w:rPr>
          <w:rFonts w:ascii="Arial" w:cs="Arial" w:eastAsia="Arial" w:hAnsi="Arial"/>
          <w:sz w:val="22"/>
          <w:szCs w:val="22"/>
        </w:rPr>
        <w:t xml:space="preserve">Warm and practical relationships have developed at the personal and parochial level in many places. The Servants of the Sacred Cross, a religious institute for women, approved by the Holy See, with both Traditional Anglican and Roman Catholic women members, has grown strongly and spread from North America to Australia. Other Institutes of Dedicated Life, reflecting the traditions of Anglican history, have been founded and grown with Roman Catholic co-operation and encouragement. Our ordinands in some places have been able to complete theological studies at Catholic Universities and theological institutes. Friendships have grown between our bishops and Roman Catholic bishops.</w:t>
      </w:r>
    </w:p>
    <w:p>
      <w:pPr>
        <w:spacing w:after="160"/>
      </w:pPr>
      <w:r>
        <w:rPr>
          <w:rFonts w:ascii="Arial" w:cs="Arial" w:eastAsia="Arial" w:hAnsi="Arial"/>
          <w:sz w:val="22"/>
          <w:szCs w:val="22"/>
        </w:rPr>
        <w:t xml:space="preserve">In these growing relationships, we have been sensitive to the fact that formal processes designed to achieve unity between Canterbury and Rome continue to exist, and our presence can be a source of friction between local Anglican and Catholic bishops, particularly where the Anglican bishop has initiated canonical and legal measures against those whose conscience has driven them towards us. This Communion has active Concordats of Communion with Forward in Faith (an ecclesial body whose membership is largely if tenuously within the Anglican Communion) in Britain, North America and Australia, allowing the fullest possible cooperation with those Anglicans whose faith matches our own, but who have managed to maintain an existence within the Anglican Communion. These Concordats are being actively contested in parts of the Anglican Communion, to the further straining of local ecumenical relationships, loyalties and friendships.</w:t>
      </w:r>
    </w:p>
    <w:p>
      <w:pPr>
        <w:spacing w:after="160"/>
      </w:pPr>
      <w:r>
        <w:rPr>
          <w:rFonts w:ascii="Arial" w:cs="Arial" w:eastAsia="Arial" w:hAnsi="Arial"/>
          <w:sz w:val="22"/>
          <w:szCs w:val="22"/>
        </w:rPr>
        <w:t xml:space="preserve">There are presently thirty-eight bishops actively holding Episcopal office in this Communion.</w:t>
      </w:r>
    </w:p>
    <w:p>
      <w:pPr>
        <w:spacing w:after="160"/>
      </w:pPr>
      <w:r>
        <w:rPr>
          <w:rFonts w:ascii="Arial" w:cs="Arial" w:eastAsia="Arial" w:hAnsi="Arial"/>
          <w:sz w:val="22"/>
          <w:szCs w:val="22"/>
        </w:rPr>
        <w:t xml:space="preserve">Since 1990, this Communion has sought to form its clergy and people in such a way that the College of Bishops could reach a decision to seek the further guidance of the Holy See in the fulfilment of its desire to come as an ecclesial community into communion with the See of Peter, with confidence that they have the support of their clergy and people.</w:t>
      </w:r>
    </w:p>
    <w:p>
      <w:pPr>
        <w:spacing w:after="160"/>
      </w:pPr>
      <w:r>
        <w:rPr>
          <w:rFonts w:ascii="Arial" w:cs="Arial" w:eastAsia="Arial" w:hAnsi="Arial"/>
          <w:sz w:val="22"/>
          <w:szCs w:val="22"/>
        </w:rPr>
        <w:t xml:space="preserve">In the past five years, the Diocesan and National Synods of the Communion have discussed and supported this desire of their bishops, often with a longing expressed with moving passion. We acknowledge that this testing of the depth of our support for unity with the Holy See has often attracted media interest, to the embarrassment of our Roman Catholic friends. We grieve for any hurt that our necessarily open processes have caused, at the same time asking for understanding in our desire not to place before the Holy See a proposal unsupported by our clergy and the leaders of our laity.</w:t>
      </w:r>
    </w:p>
    <w:p>
      <w:pPr>
        <w:spacing w:after="160"/>
      </w:pPr>
      <w:r>
        <w:rPr>
          <w:rFonts w:ascii="Arial" w:cs="Arial" w:eastAsia="Arial" w:hAnsi="Arial"/>
          <w:sz w:val="22"/>
          <w:szCs w:val="22"/>
        </w:rPr>
        <w:t xml:space="preserve">During that time, we have taken counsel from a number of Roman Catholics, many formerly Anglicans. In the course of that consultation, which was at once informal and rigorous, descriptions of our Communion have been written by our mentors in the context of our quest for unity. One in particular we have been moved to make our own, encapsulating as it does our desire to accept the catholic faith in all its fullness, while bringing that faith to reality in an ecclesial community faithful to our history and tradition:</w:t>
      </w:r>
    </w:p>
    <w:p>
      <w:pPr>
        <w:spacing w:after="160"/>
      </w:pPr>
      <w:r>
        <w:rPr>
          <w:rFonts w:ascii="Arial" w:cs="Arial" w:eastAsia="Arial" w:hAnsi="Arial"/>
          <w:sz w:val="22"/>
          <w:szCs w:val="22"/>
        </w:rPr>
        <w:t xml:space="preserve">Because the Lord has not yet returned in glory, the complete unity and communion of believers for which He prayed has not yet been achieved, but each believer and each church and ecclesial community, recognising the life-changing unity engendered by our shared baptism, is called to make Christian unity a lifelong commitment, just as we are called to spread the Gospel to the whole world.</w:t>
      </w:r>
    </w:p>
    <w:p>
      <w:pPr>
        <w:spacing w:after="160"/>
      </w:pPr>
      <w:r>
        <w:rPr>
          <w:rFonts w:ascii="Arial" w:cs="Arial" w:eastAsia="Arial" w:hAnsi="Arial"/>
          <w:sz w:val="22"/>
          <w:szCs w:val="22"/>
        </w:rPr>
        <w:t xml:space="preserve">Recognising that obligation, and with great confidence in the Lord and in the power of the Holy Spirit, a worldwide community of Anglican Christians has united under the name "The Traditional Anglican Communion" for three main purposes:</w:t>
      </w:r>
    </w:p>
    <w:p>
      <w:pPr>
        <w:spacing w:after="160"/>
      </w:pPr>
      <w:r>
        <w:rPr>
          <w:rFonts w:ascii="Arial" w:cs="Arial" w:eastAsia="Arial" w:hAnsi="Arial"/>
          <w:sz w:val="22"/>
          <w:szCs w:val="22"/>
        </w:rPr>
        <w:t xml:space="preserve">* To identify, reaffirm and consolidate in its community the elements of belief, sacraments, structure and conduct that mark the Church of Christ, which is one throughout the world: * To seek as a body full and visible communion, particularly eucharistic communion, in Christ, with the Roman Catholic Church, in which it recognises the fullest subsistence of Christ's one Church; and * To achieve such communion while maintaining those revered traditions of spirituality, liturgy, discipline and theology that constitute the cherished and centuries-old heritage of Anglican communities throughout the world.</w:t>
      </w:r>
    </w:p>
    <w:p>
      <w:pPr>
        <w:spacing w:after="160"/>
      </w:pPr>
      <w:r>
        <w:rPr>
          <w:rFonts w:ascii="Arial" w:cs="Arial" w:eastAsia="Arial" w:hAnsi="Arial"/>
          <w:sz w:val="22"/>
          <w:szCs w:val="22"/>
        </w:rPr>
        <w:t xml:space="preserve">The Bishops and Vicars-General of this Communion, now meeting in Plenary Session in the Church of Saint Agatha, Portsmouth, England, on the Feast of Theresa of the Child Jesus and in the days following, have reached the following mind which they have asked their Primate and delegates to report to the Holy See:</w:t>
      </w:r>
    </w:p>
    <w:p>
      <w:pPr>
        <w:spacing w:after="160"/>
      </w:pPr>
      <w:r>
        <w:rPr>
          <w:rFonts w:ascii="Arial" w:cs="Arial" w:eastAsia="Arial" w:hAnsi="Arial"/>
          <w:sz w:val="22"/>
          <w:szCs w:val="22"/>
        </w:rPr>
        <w:t xml:space="preserve">1. We accept the ministry of the Bishop of Rome, the successor of Peter, which is a ministry of teaching and discerning the faith and a "perpetual and visible principle and foundation of unity" and understand this ministry is essential to the Church founded by Jesus Christ. We accept that this ministry, in the words of the late John Paul II in Ut Unum Sint, is to "ensure the unity of all the Churches". We understand his words in the same Letter when he explains to the separated churches that the Bishop of Rome "when circumstances require it, speaks in the name of all the Pastors in communion with him. He can also - under very specific conditions clearly laid down by the First Vatican Council - declare ex cathedra that a certain doctrine belongs to the deposit of faith. By thus bearing witness to the truth, he serves unity". We understand that, as bishops separated from communion with the Bishop of Rome, we are among those for whom Jesus prayed before his death "that they may be completely one", and that we teach and define matters of faith and morals in a way that is, while still under the influence of Divine Grace, of necessity more tenuously connected to the teaching voice of catholic bishops throughout the world. 2. We accept that the Church founded by Jesus Christ subsists most perfectly in the churches in communion with the See of Peter, to whom (after the repeated protestation of his love for Jesus) and to whose successors, our Divine Master gave the duty of feeding the lambs and the sheep of his flock. 3. We accept that the most complete and authentic expression and application of the catholic faith in this moment of time is found in the Catechism of the Catholic Church and its Compendium, which we have signed together with this Letter as attesting to the faith we aspire to teach and hold. 4. Driven by these realizations, which we must now in good conscience bring to the attention of the Holy See, we seek a communal and ecclesial way of being Anglican Catholics in communion with the Holy See, at once treasuring the full expression of catholic faith and treasuring our tradition within which we have come to this moment. We seek the guidance of the Holy See as to the fulfillment of these our desires and those of the churches in which we have been called to serve.</w:t>
      </w:r>
    </w:p>
    <w:p>
      <w:pPr>
        <w:spacing w:after="160"/>
      </w:pPr>
      <w:r>
        <w:rPr>
          <w:rFonts w:ascii="Arial" w:cs="Arial" w:eastAsia="Arial" w:hAnsi="Arial"/>
          <w:sz w:val="22"/>
          <w:szCs w:val="22"/>
        </w:rPr>
        <w:t xml:space="preserve">With profound expressions of regret for the divisions of Christ's Church, and for our own failings that may have deepened and extended those divisions, and with the most affectionate regard for the Holy Father, who at key moments has strengthened us by his concern for our plight, and with great hope in the overshadowing power of the Holy Ghost, who can make pliable what has become rigid, we affix our signatures to this Letter and to the accompanying Catechism in the midst of the Holy Sacrifice and commend our cause to Your Excellencies,</w:t>
      </w:r>
    </w:p>
    <w:p>
      <w:pPr>
        <w:spacing w:after="160"/>
      </w:pPr>
      <w:r>
        <w:rPr>
          <w:rFonts w:ascii="Arial" w:cs="Arial" w:eastAsia="Arial" w:hAnsi="Arial"/>
          <w:sz w:val="22"/>
          <w:szCs w:val="22"/>
        </w:rPr>
        <w:t xml:space="preserve">[signatures of all TAC Bishops and Vicars General present]</w:t>
      </w:r>
    </w:p>
    <w:p>
      <w:pPr>
        <w:spacing w:after="160"/>
      </w:pPr>
      <w:r>
        <w:rPr>
          <w:rFonts w:ascii="Arial" w:cs="Arial" w:eastAsia="Arial" w:hAnsi="Arial"/>
          <w:sz w:val="22"/>
          <w:szCs w:val="22"/>
        </w:rPr>
        <w:t xml:space="preserve">16 January 2010</w:t>
      </w:r>
    </w:p>
    <w:p>
      <w:pPr>
        <w:spacing w:after="160"/>
      </w:pPr>
      <w:r>
        <w:rPr>
          <w:rFonts w:ascii="Arial" w:cs="Arial" w:eastAsia="Arial" w:hAnsi="Arial"/>
          <w:sz w:val="22"/>
          <w:szCs w:val="22"/>
        </w:rPr>
        <w:t xml:space="preserve">This Statement was published on the web site below</w:t>
      </w:r>
    </w:p>
    <w:p>
      <w:pPr>
        <w:spacing w:after="160"/>
      </w:pPr>
      <w:r>
        <w:rPr>
          <w:rFonts w:ascii="Arial" w:cs="Arial" w:eastAsia="Arial" w:hAnsi="Arial"/>
          <w:sz w:val="22"/>
          <w:szCs w:val="22"/>
        </w:rPr>
        <w:t xml:space="preserve">http://www.theanglocatholic.com/</w:t>
      </w:r>
    </w:p>
    <w:p>
      <w:pPr>
        <w:spacing w:after="160"/>
      </w:pPr>
      <w:r>
        <w:rPr>
          <w:rFonts w:ascii="Arial" w:cs="Arial" w:eastAsia="Arial" w:hAnsi="Arial"/>
          <w:sz w:val="22"/>
          <w:szCs w:val="22"/>
        </w:rPr>
        <w:t xml:space="preserve">Statement of Archbishop Hepworth on Response from Holy See</w:t>
      </w:r>
    </w:p>
    <w:p>
      <w:pPr>
        <w:spacing w:after="160"/>
      </w:pPr>
      <w:r>
        <w:rPr>
          <w:rFonts w:ascii="Arial" w:cs="Arial" w:eastAsia="Arial" w:hAnsi="Arial"/>
          <w:sz w:val="22"/>
          <w:szCs w:val="22"/>
        </w:rPr>
        <w:t xml:space="preserve">In the past three weeks, each of the Bishops and Vicars General who signed the Petition to the Holy See of October 5th 2007 seeking "corporate reunion with the Holy See" has received a formal response. These letters, from the Prefect of the Congregation of the Doctrine of the Faith, William Cardinal Levada, complete the process of the response of the Holy See to the Petition, and initiate the process of our formal response to the Apostolic Constitution.</w:t>
      </w:r>
    </w:p>
    <w:p>
      <w:pPr>
        <w:spacing w:after="160"/>
      </w:pPr>
      <w:r>
        <w:rPr>
          <w:rFonts w:ascii="Arial" w:cs="Arial" w:eastAsia="Arial" w:hAnsi="Arial"/>
          <w:sz w:val="22"/>
          <w:szCs w:val="22"/>
        </w:rPr>
        <w:t xml:space="preserve">The Cardinal makes the point in his letter that</w:t>
      </w:r>
    </w:p>
    <w:p>
      <w:pPr>
        <w:spacing w:after="160"/>
      </w:pPr>
      <w:r>
        <w:rPr>
          <w:rFonts w:ascii="Arial" w:cs="Arial" w:eastAsia="Arial" w:hAnsi="Arial"/>
          <w:sz w:val="22"/>
          <w:szCs w:val="22"/>
        </w:rPr>
        <w:t xml:space="preserve">This provision (the Apostolic Constitution with the Norms and Commentary) constitutes the definitive response of the Holy See not only to your original request, but also to the many others of a similar nature which have been submitted over the last years.</w:t>
      </w:r>
    </w:p>
    <w:p>
      <w:pPr>
        <w:spacing w:after="160"/>
      </w:pPr>
      <w:r>
        <w:rPr>
          <w:rFonts w:ascii="Arial" w:cs="Arial" w:eastAsia="Arial" w:hAnsi="Arial"/>
          <w:sz w:val="22"/>
          <w:szCs w:val="22"/>
        </w:rPr>
        <w:t xml:space="preserve">In the Petition, the bishops sought</w:t>
      </w:r>
    </w:p>
    <w:p>
      <w:pPr>
        <w:spacing w:after="160"/>
      </w:pPr>
      <w:r>
        <w:rPr>
          <w:rFonts w:ascii="Arial" w:cs="Arial" w:eastAsia="Arial" w:hAnsi="Arial"/>
          <w:sz w:val="22"/>
          <w:szCs w:val="22"/>
        </w:rPr>
        <w:t xml:space="preserve">...a communal and ecclesial way of being Anglican Catholics in communion with the Holy See, at once treasuring the full expression of catholic faith and treasuring our tradition within which we have come to this moment.</w:t>
      </w:r>
    </w:p>
    <w:p>
      <w:pPr>
        <w:spacing w:after="160"/>
      </w:pPr>
      <w:r>
        <w:rPr>
          <w:rFonts w:ascii="Arial" w:cs="Arial" w:eastAsia="Arial" w:hAnsi="Arial"/>
          <w:sz w:val="22"/>
          <w:szCs w:val="22"/>
        </w:rPr>
        <w:t xml:space="preserve">In another place, they state that the Traditional Anglican Communion was formed, in part</w:t>
      </w:r>
    </w:p>
    <w:p>
      <w:pPr>
        <w:spacing w:after="160"/>
      </w:pPr>
      <w:r>
        <w:rPr>
          <w:rFonts w:ascii="Arial" w:cs="Arial" w:eastAsia="Arial" w:hAnsi="Arial"/>
          <w:sz w:val="22"/>
          <w:szCs w:val="22"/>
        </w:rPr>
        <w:t xml:space="preserve">to seek as a body full and visible communion, particularly eucharistic communion, in Christ, with the Roman Catholic Church...</w:t>
      </w:r>
    </w:p>
    <w:p>
      <w:pPr>
        <w:spacing w:after="160"/>
      </w:pPr>
      <w:r>
        <w:rPr>
          <w:rFonts w:ascii="Arial" w:cs="Arial" w:eastAsia="Arial" w:hAnsi="Arial"/>
          <w:sz w:val="22"/>
          <w:szCs w:val="22"/>
        </w:rPr>
        <w:t xml:space="preserve">The Cardinal, in his letter, acknowledges our request</w:t>
      </w:r>
    </w:p>
    <w:p>
      <w:pPr>
        <w:spacing w:after="160"/>
      </w:pPr>
      <w:r>
        <w:rPr>
          <w:rFonts w:ascii="Arial" w:cs="Arial" w:eastAsia="Arial" w:hAnsi="Arial"/>
          <w:sz w:val="22"/>
          <w:szCs w:val="22"/>
        </w:rPr>
        <w:t xml:space="preserve">that some way might be found to welcome groups of clergy and faithful from the Traditional Anglican Communion into full visible unity with the Catholic Church, in a structure that could offer support and witness to the many evident graces of the Anglican tradition.</w:t>
      </w:r>
    </w:p>
    <w:p>
      <w:pPr>
        <w:spacing w:after="160"/>
      </w:pPr>
      <w:r>
        <w:rPr>
          <w:rFonts w:ascii="Arial" w:cs="Arial" w:eastAsia="Arial" w:hAnsi="Arial"/>
          <w:sz w:val="22"/>
          <w:szCs w:val="22"/>
        </w:rPr>
        <w:t xml:space="preserve">He goes on the add that, in the period since the submission of the Petition, the Congregation for the Doctrine of the Faith has completed a long and detailed study with the aim of making available</w:t>
      </w:r>
    </w:p>
    <w:p>
      <w:pPr>
        <w:spacing w:after="160"/>
      </w:pPr>
      <w:r>
        <w:rPr>
          <w:rFonts w:ascii="Arial" w:cs="Arial" w:eastAsia="Arial" w:hAnsi="Arial"/>
          <w:sz w:val="22"/>
          <w:szCs w:val="22"/>
        </w:rPr>
        <w:t xml:space="preserve">A suitable and viable model of organic unity for your and other such groups.</w:t>
      </w:r>
    </w:p>
    <w:p>
      <w:pPr>
        <w:spacing w:after="160"/>
      </w:pPr>
      <w:r>
        <w:rPr>
          <w:rFonts w:ascii="Arial" w:cs="Arial" w:eastAsia="Arial" w:hAnsi="Arial"/>
          <w:sz w:val="22"/>
          <w:szCs w:val="22"/>
        </w:rPr>
        <w:t xml:space="preserve">In the concluding paragraph of his letter, Cardinal Levada states that</w:t>
      </w:r>
    </w:p>
    <w:p>
      <w:pPr>
        <w:spacing w:after="160"/>
      </w:pPr>
      <w:r>
        <w:rPr>
          <w:rFonts w:ascii="Arial" w:cs="Arial" w:eastAsia="Arial" w:hAnsi="Arial"/>
          <w:sz w:val="22"/>
          <w:szCs w:val="22"/>
        </w:rPr>
        <w:t xml:space="preserve">I am only too aware of the delicate process of discernment that will no doubt need to be embarked upon by many of our Anglican brothers and sisters, and no less of the many difficult practical issues that will need to be faced.</w:t>
      </w:r>
    </w:p>
    <w:p>
      <w:pPr>
        <w:spacing w:after="160"/>
      </w:pPr>
      <w:r>
        <w:rPr>
          <w:rFonts w:ascii="Arial" w:cs="Arial" w:eastAsia="Arial" w:hAnsi="Arial"/>
          <w:sz w:val="22"/>
          <w:szCs w:val="22"/>
        </w:rPr>
        <w:t xml:space="preserve">He sets out the initial steps that must be taken in response.</w:t>
      </w:r>
    </w:p>
    <w:p>
      <w:pPr>
        <w:spacing w:after="160"/>
      </w:pPr>
      <w:r>
        <w:rPr>
          <w:rFonts w:ascii="Arial" w:cs="Arial" w:eastAsia="Arial" w:hAnsi="Arial"/>
          <w:sz w:val="22"/>
          <w:szCs w:val="22"/>
        </w:rPr>
        <w:t xml:space="preserve">I have replied to Cardinal Levada, thanking him once again for the generous pastoral understanding in what he has written to us. I have reiterated my thanks for the groundbreaking and historic nature of the Apostolic Constitution. I note that the Holy Father last week acknowledged the work of the Congregation for the Doctrine of the Faith in the production of the Apostolic Constitution. Pope Benedict told the Congregation that</w:t>
      </w:r>
    </w:p>
    <w:p>
      <w:pPr>
        <w:spacing w:after="160"/>
      </w:pPr>
      <w:r>
        <w:rPr>
          <w:rFonts w:ascii="Arial" w:cs="Arial" w:eastAsia="Arial" w:hAnsi="Arial"/>
          <w:sz w:val="22"/>
          <w:szCs w:val="22"/>
        </w:rPr>
        <w:t xml:space="preserve">Unity is first and foremost the unity of faith, upheld by the sacred tradition of which Peter's Successor is the primary custodian and defender...the faithful adherence of these groups (of Anglicans) to the truth received from Christ and presented in the Magisterium of the Church is in no way contrary to the ecumenical movement, it reveals, rather the ultimate scope that consists in reaching the full and visible communion of the disciples of the Lord.</w:t>
      </w:r>
    </w:p>
    <w:p>
      <w:pPr>
        <w:spacing w:after="160"/>
      </w:pPr>
      <w:r>
        <w:rPr>
          <w:rFonts w:ascii="Arial" w:cs="Arial" w:eastAsia="Arial" w:hAnsi="Arial"/>
          <w:sz w:val="22"/>
          <w:szCs w:val="22"/>
        </w:rPr>
        <w:t xml:space="preserve">I stated in my initial comments on the response of the Holy See last October that our obligation was "to be still in prayer and reflection" as a possibility arises that has been unavailable to communities of Anglicans since the cleavage of the Reformation. Our bishops, at my request and that of the Holy See, have maintained their quietness until the whole process of promulgation has been completed.</w:t>
      </w:r>
    </w:p>
    <w:p>
      <w:pPr>
        <w:spacing w:after="160"/>
      </w:pPr>
      <w:r>
        <w:rPr>
          <w:rFonts w:ascii="Arial" w:cs="Arial" w:eastAsia="Arial" w:hAnsi="Arial"/>
          <w:sz w:val="22"/>
          <w:szCs w:val="22"/>
        </w:rPr>
        <w:t xml:space="preserve">Next week, I will be publishing a commentary on the Constitution for members of the Traditional Anglican Communion. Now that a formal response has been received, I am also releasing at the same time the text of the Petition. In my statement, I will be setting out the steps that must now be taken by the whole College of Bishops, and by each part of our Communion. I emphasize that this "process of discernment" concerns the primary command of Jesus to His Church. It can neither be hurried nor lightly undertaken. But I also emphasize that a way of achieving unity has been created that is a direct and immediate response to our Petition, and to delay implementing the fullness of communion that we have sought would be in serious defiance of the will of Jesus for His Church. Now, above all, we must be sensitive to our Lord, and sensitive to each other.</w:t>
      </w:r>
    </w:p>
    <w:p>
      <w:pPr>
        <w:spacing w:after="160"/>
      </w:pPr>
      <w:r>
        <w:rPr>
          <w:rFonts w:ascii="Arial" w:cs="Arial" w:eastAsia="Arial" w:hAnsi="Arial"/>
          <w:sz w:val="22"/>
          <w:szCs w:val="22"/>
        </w:rPr>
        <w:t xml:space="preserve">The process we are following is this:</w:t>
      </w:r>
    </w:p>
    <w:p>
      <w:pPr>
        <w:spacing w:after="160"/>
      </w:pPr>
      <w:r>
        <w:rPr>
          <w:rFonts w:ascii="Arial" w:cs="Arial" w:eastAsia="Arial" w:hAnsi="Arial"/>
          <w:sz w:val="22"/>
          <w:szCs w:val="22"/>
        </w:rPr>
        <w:t xml:space="preserve">1. We are already in detailed and fruitful discussion with other Anglican groups mentioned by the Cardinal, and with bishops nominated to liaise with us by Catholic Conferences of Bishops in several parts of the world.</w:t>
      </w:r>
    </w:p>
    <w:p>
      <w:pPr>
        <w:spacing w:after="160"/>
      </w:pPr>
      <w:r>
        <w:rPr>
          <w:rFonts w:ascii="Arial" w:cs="Arial" w:eastAsia="Arial" w:hAnsi="Arial"/>
          <w:sz w:val="22"/>
          <w:szCs w:val="22"/>
        </w:rPr>
        <w:t xml:space="preserve">2. In the next few weeks, in Japan, Central America, the United States, Canada, Australia, New Zealand and the Torres Strait, and a little later in India, Africa and Europe, I will have the opportunity of meeting with many of the clergy and people of our Communion. Regional gatherings of bishops, clergy and people are being organized in each part of our Communion. I look forward very much to being with you.</w:t>
      </w:r>
    </w:p>
    <w:p>
      <w:pPr>
        <w:spacing w:after="160"/>
      </w:pPr>
      <w:r>
        <w:rPr>
          <w:rFonts w:ascii="Arial" w:cs="Arial" w:eastAsia="Arial" w:hAnsi="Arial"/>
          <w:sz w:val="22"/>
          <w:szCs w:val="22"/>
        </w:rPr>
        <w:t xml:space="preserve">3. I will be calling a full meeting of the College of Bishops for Eastertide, 2010. The bishops will make a formal response to the Holy See, which will be followed in due time by canonical steps in the member churches of the Traditional Anglican Communion.</w:t>
      </w:r>
    </w:p>
    <w:p>
      <w:pPr>
        <w:spacing w:after="160"/>
      </w:pPr>
      <w:r>
        <w:rPr>
          <w:rFonts w:ascii="Arial" w:cs="Arial" w:eastAsia="Arial" w:hAnsi="Arial"/>
          <w:sz w:val="22"/>
          <w:szCs w:val="22"/>
        </w:rPr>
        <w:t xml:space="preserve">In the meantime, as we contemplate our response, we do well to read again and again the words of Jesus in the great prayer to His Father for the unity of His followers, and to measure our response with His words.</w:t>
      </w:r>
    </w:p>
    <w:p>
      <w:pPr>
        <w:spacing w:after="160"/>
      </w:pPr>
      <w:r>
        <w:rPr>
          <w:rFonts w:ascii="Arial" w:cs="Arial" w:eastAsia="Arial" w:hAnsi="Arial"/>
          <w:sz w:val="22"/>
          <w:szCs w:val="22"/>
        </w:rPr>
        <w:t xml:space="preserve">And also we should read with careful attention the opening words of the Constitution, in which Pope Benedict spells out his response to our request:</w:t>
      </w:r>
    </w:p>
    <w:p>
      <w:pPr>
        <w:spacing w:after="160"/>
      </w:pPr>
      <w:r>
        <w:rPr>
          <w:rFonts w:ascii="Arial" w:cs="Arial" w:eastAsia="Arial" w:hAnsi="Arial"/>
          <w:sz w:val="22"/>
          <w:szCs w:val="22"/>
        </w:rPr>
        <w:t xml:space="preserve">In recent times the Holy Spirit has moved groups of Anglicans to petition repeatedly and insistently to be received into full Catholic communion individually as well as corporately. The Apostolic See has responded favorably to such petitions. Indeed, the successor of Peter, mandated by the Lord Jesus to guarantee the unity of the episcopate and to preside over and safeguard the universal communion of all the Churches could not fail to make available the means necessary to bring this holy desire to realization.</w:t>
      </w:r>
    </w:p>
    <w:p>
      <w:pPr>
        <w:spacing w:after="160"/>
      </w:pPr>
      <w:r>
        <w:rPr>
          <w:rFonts w:ascii="Arial" w:cs="Arial" w:eastAsia="Arial" w:hAnsi="Arial"/>
          <w:sz w:val="22"/>
          <w:szCs w:val="22"/>
        </w:rPr>
        <w:t xml:space="preserve">+John Hepworth, Primate January 16th 2010</w:t>
      </w:r>
    </w:p>
    <w:p>
      <w:pPr>
        <w:spacing w:after="160"/>
      </w:pPr>
      <w:r>
        <w:rPr>
          <w:rFonts w:ascii="Arial" w:cs="Arial" w:eastAsia="Arial" w:hAnsi="Arial"/>
          <w:sz w:val="22"/>
          <w:szCs w:val="22"/>
        </w:rPr>
        <w:t xml:space="preserve">9 November 2009</w:t>
      </w:r>
    </w:p>
    <w:p>
      <w:pPr>
        <w:spacing w:after="160"/>
      </w:pPr>
      <w:r>
        <w:rPr>
          <w:rFonts w:ascii="Arial" w:cs="Arial" w:eastAsia="Arial" w:hAnsi="Arial"/>
          <w:sz w:val="22"/>
          <w:szCs w:val="22"/>
        </w:rPr>
        <w:t xml:space="preserve">APOSTOLIC CONSTITUTION ANGLICANORUM COETIBUS PROVIDING FOR PERSONAL ORDINARIATES FOR ANGLICANS ENTERING INTO FULL COMMUNION WITH THE CATHOLIC CHURCH , 09.11.2009</w:t>
      </w:r>
    </w:p>
    <w:p>
      <w:pPr>
        <w:spacing w:after="160"/>
      </w:pPr>
      <w:r>
        <w:rPr>
          <w:rFonts w:ascii="Arial" w:cs="Arial" w:eastAsia="Arial" w:hAnsi="Arial"/>
          <w:sz w:val="22"/>
          <w:szCs w:val="22"/>
        </w:rPr>
        <w:t xml:space="preserve">APOSTOLIC CONSTITUTION ANGLICANORUM COETIBUS PROVIDING FOR PERSONAL ORDINARIATES FOR ANGLICANS ENTERING INTO FULL COMMUNION WITH THE CATHOLIC CHURCH</w:t>
      </w:r>
    </w:p>
    <w:p>
      <w:pPr>
        <w:spacing w:after="160"/>
      </w:pPr>
      <w:r>
        <w:rPr>
          <w:rFonts w:ascii="Arial" w:cs="Arial" w:eastAsia="Arial" w:hAnsi="Arial"/>
          <w:sz w:val="22"/>
          <w:szCs w:val="22"/>
        </w:rPr>
        <w:t xml:space="preserve">· PRESS RELEASE</w:t>
      </w:r>
    </w:p>
    <w:p>
      <w:pPr>
        <w:spacing w:after="160"/>
      </w:pPr>
      <w:r>
        <w:rPr>
          <w:rFonts w:ascii="Arial" w:cs="Arial" w:eastAsia="Arial" w:hAnsi="Arial"/>
          <w:sz w:val="22"/>
          <w:szCs w:val="22"/>
        </w:rPr>
        <w:t xml:space="preserve">· APOSTOLIC CONSTITUTION ANGLICANORUM COETIBUS</w:t>
      </w:r>
    </w:p>
    <w:p>
      <w:pPr>
        <w:spacing w:after="160"/>
      </w:pPr>
      <w:r>
        <w:rPr>
          <w:rFonts w:ascii="Arial" w:cs="Arial" w:eastAsia="Arial" w:hAnsi="Arial"/>
          <w:sz w:val="22"/>
          <w:szCs w:val="22"/>
        </w:rPr>
        <w:t xml:space="preserve">· COMPLEMENTARY NORMS FOR THE APOSTOLIC CONSTITUTION ANGLICANORUM COETIBUS</w:t>
      </w:r>
    </w:p>
    <w:p>
      <w:pPr>
        <w:spacing w:after="160"/>
      </w:pPr>
      <w:r>
        <w:rPr>
          <w:rFonts w:ascii="Arial" w:cs="Arial" w:eastAsia="Arial" w:hAnsi="Arial"/>
          <w:sz w:val="22"/>
          <w:szCs w:val="22"/>
        </w:rPr>
        <w:t xml:space="preserve">· THE SIGNIFICANCE OF THE APOSTOLIC CONSTITUTION ANGLICANORUM COETIBUS (FR. GIANFRANCO GHIRLANDA, S.J., RECTOR OF THE PONTIFICAL GREGORIAN UNIVERSITY)</w:t>
      </w:r>
    </w:p>
    <w:p>
      <w:pPr>
        <w:spacing w:after="160"/>
      </w:pPr>
      <w:r>
        <w:rPr>
          <w:rFonts w:ascii="Arial" w:cs="Arial" w:eastAsia="Arial" w:hAnsi="Arial"/>
          <w:sz w:val="22"/>
          <w:szCs w:val="22"/>
        </w:rPr>
        <w:t xml:space="preserve">· PRESS RELEASE</w:t>
      </w:r>
    </w:p>
    <w:p>
      <w:pPr>
        <w:spacing w:after="160"/>
      </w:pPr>
      <w:r>
        <w:rPr>
          <w:rFonts w:ascii="Arial" w:cs="Arial" w:eastAsia="Arial" w:hAnsi="Arial"/>
          <w:sz w:val="22"/>
          <w:szCs w:val="22"/>
        </w:rPr>
        <w:t xml:space="preserve">On October 20, 2009, Cardinal William Levada, Prefect of the Congregation for the Doctrine of the Faith, announced a new provision responding to the many requests that have been submitted to the Holy See from groups of Anglican clergy and faithful in different parts of the world who wish to enter into full visible communion with the Catholic Church.</w:t>
      </w:r>
    </w:p>
    <w:p>
      <w:pPr>
        <w:spacing w:after="160"/>
      </w:pPr>
      <w:r>
        <w:rPr>
          <w:rFonts w:ascii="Arial" w:cs="Arial" w:eastAsia="Arial" w:hAnsi="Arial"/>
          <w:sz w:val="22"/>
          <w:szCs w:val="22"/>
        </w:rPr>
        <w:t xml:space="preserve">The Apostolic Constitution Anglicanorum coetibus which is published today introduces a canonical structure that provides for such corporate reunion by establishing Personal Ordinariates, which will allow the above mentioned groups to enter full communion with the Catholic Church while preserving elements of the distinctive Anglican spiritual and liturgical patrimony. At the same time, the Congregation for the Doctrine of the Faith is publishing a set of Complementary Norms which will guide the implementation of this provision.</w:t>
      </w:r>
    </w:p>
    <w:p>
      <w:pPr>
        <w:spacing w:after="160"/>
      </w:pPr>
      <w:r>
        <w:rPr>
          <w:rFonts w:ascii="Arial" w:cs="Arial" w:eastAsia="Arial" w:hAnsi="Arial"/>
          <w:sz w:val="22"/>
          <w:szCs w:val="22"/>
        </w:rPr>
        <w:t xml:space="preserve">This Apostolic Constitution opens a new avenue for the promotion of Christian unity while, at the same time, granting legitimate diversity in the expression of our common faith. It represents not an initiative on the part of the Holy See, but a generous response from the Holy Father to the legitimate aspirations of these Anglican groups. The provision of this new structure is consistent with the commitment to ecumenical dialogue, which continues to be a priority for the Catholic Church.</w:t>
      </w:r>
    </w:p>
    <w:p>
      <w:pPr>
        <w:spacing w:after="160"/>
      </w:pPr>
      <w:r>
        <w:rPr>
          <w:rFonts w:ascii="Arial" w:cs="Arial" w:eastAsia="Arial" w:hAnsi="Arial"/>
          <w:sz w:val="22"/>
          <w:szCs w:val="22"/>
        </w:rPr>
        <w:t xml:space="preserve">The possibility envisioned by the Apostolic Constitution for some married clergy within the Personal Ordinariates does not signify any change in the Church's discipline of clerical celibacy. According to the Second Vatican Council, priestly celibacy is a sign and a stimulus for pastoral charity and radiantly proclaims the reign of God (Cf. Catechism of the Catholic Church, 1579).</w:t>
      </w:r>
    </w:p>
    <w:p>
      <w:pPr>
        <w:spacing w:after="160"/>
      </w:pPr>
      <w:r>
        <w:rPr>
          <w:rFonts w:ascii="Arial" w:cs="Arial" w:eastAsia="Arial" w:hAnsi="Arial"/>
          <w:sz w:val="22"/>
          <w:szCs w:val="22"/>
        </w:rPr>
        <w:t xml:space="preserve">[01642-02.01] [Original text: English]</w:t>
      </w:r>
    </w:p>
    <w:p>
      <w:pPr>
        <w:spacing w:after="160"/>
      </w:pPr>
      <w:r>
        <w:rPr>
          <w:rFonts w:ascii="Arial" w:cs="Arial" w:eastAsia="Arial" w:hAnsi="Arial"/>
          <w:sz w:val="22"/>
          <w:szCs w:val="22"/>
        </w:rPr>
        <w:t xml:space="preserve">· APOSTOLIC CONSTITUTION ANGLICANORUM COETIBUS</w:t>
      </w:r>
    </w:p>
    <w:p>
      <w:pPr>
        <w:spacing w:after="160"/>
      </w:pPr>
      <w:r>
        <w:rPr>
          <w:rFonts w:ascii="Arial" w:cs="Arial" w:eastAsia="Arial" w:hAnsi="Arial"/>
          <w:sz w:val="22"/>
          <w:szCs w:val="22"/>
        </w:rPr>
        <w:t xml:space="preserve">In recent times the Holy Spirit has moved groups of Anglicans to petition repeatedly and insistently to be received into full Catholic communion individually as well as corporately. The Apostolic See has responded favorably to such petitions. Indeed, the successor of Peter, mandated by the Lord Jesus to guarantee the unity of the episcopate and to preside over and safeguard the universal communion of all the Churches,1 could not fail to make available the means necessary to bring this holy desire to realization.</w:t>
      </w:r>
    </w:p>
    <w:p>
      <w:pPr>
        <w:spacing w:after="160"/>
      </w:pPr>
      <w:r>
        <w:rPr>
          <w:rFonts w:ascii="Arial" w:cs="Arial" w:eastAsia="Arial" w:hAnsi="Arial"/>
          <w:sz w:val="22"/>
          <w:szCs w:val="22"/>
        </w:rPr>
        <w:t xml:space="preserve">The Church, a people gathered into the unity of the Father, the Son and the Holy Spirit,2 was instituted by our Lord Jesus Christ, as "a sacrament - a sign and instrument, that is, of communion with God and of unity among all people."3 Every division among the baptized in Jesus Christ wounds that which the Church is and that for which the Church exists; in fact, "such division openly contradicts the will of Christ, scandalizes the world, and damages that most holy cause, the preaching the Gospel to every creature."4 Precisely for this reason, before shedding his blood for the salvation of the world, the Lord Jesus prayed to the Father for the unity of his disciples.5</w:t>
      </w:r>
    </w:p>
    <w:p>
      <w:pPr>
        <w:spacing w:after="160"/>
      </w:pPr>
      <w:r>
        <w:rPr>
          <w:rFonts w:ascii="Arial" w:cs="Arial" w:eastAsia="Arial" w:hAnsi="Arial"/>
          <w:sz w:val="22"/>
          <w:szCs w:val="22"/>
        </w:rPr>
        <w:t xml:space="preserve">It is the Holy Spirit, the principle of unity, which establishes the Church as a communion.6 He is the principle of the unity of the faithful in the teaching of the Apostles, in the breaking of the bread and in prayer.7 The Church, however, analogous to the mystery of the Incarnate Word, is not only an invisible spiritual communion, but is also visible;8 in fact, "the society structured with hierarchical organs and the Mystical Body of Christ, the visible society and the spiritual community, the earthly Church and the Church endowed with heavenly riches, are not to be thought of as two realities. On the contrary, they form one complex reality formed from a two-fold element, human and divine."9 The communion of the baptized in the teaching of the Apostles and in the breaking of the eucharistic bread is visibly manifested in the bonds of the profession of the faith in its entirety, of the celebration of all of the sacraments instituted by Christ, and of the governance of the College of Bishops united with its head, the Roman Pontiff.10</w:t>
      </w:r>
    </w:p>
    <w:p>
      <w:pPr>
        <w:spacing w:after="160"/>
      </w:pPr>
      <w:r>
        <w:rPr>
          <w:rFonts w:ascii="Arial" w:cs="Arial" w:eastAsia="Arial" w:hAnsi="Arial"/>
          <w:sz w:val="22"/>
          <w:szCs w:val="22"/>
        </w:rPr>
        <w:t xml:space="preserve">This single Church of Christ, which we profess in the Creed as one, holy, catholic and apostolic "subsists in the Catholic Church, which is governed by the successor of Peter and by the Bishops in communion with him. Nevertheless, many elements of sanctification and of truth are found outside her visible confines. Since these are gifts properly belonging to the Church of Christ, they are forces impelling towards Catholic unity."11</w:t>
      </w:r>
    </w:p>
    <w:p>
      <w:pPr>
        <w:spacing w:after="160"/>
      </w:pPr>
      <w:r>
        <w:rPr>
          <w:rFonts w:ascii="Arial" w:cs="Arial" w:eastAsia="Arial" w:hAnsi="Arial"/>
          <w:sz w:val="22"/>
          <w:szCs w:val="22"/>
        </w:rPr>
        <w:t xml:space="preserve">In the light of these ecclesiological principles, this Apostolic Constitution provides the general normative structure for regulating the institution and life of Personal Ordinariates for those Anglican faithful who desire to enter into the full communion of the Catholic Church in a corporate manner. This Constitution is completed by Complementary Norms issued by the Apostolic See.</w:t>
      </w:r>
    </w:p>
    <w:p>
      <w:pPr>
        <w:spacing w:after="160"/>
      </w:pPr>
      <w:r>
        <w:rPr>
          <w:rFonts w:ascii="Arial" w:cs="Arial" w:eastAsia="Arial" w:hAnsi="Arial"/>
          <w:sz w:val="22"/>
          <w:szCs w:val="22"/>
        </w:rPr>
        <w:t xml:space="preserve">I. §1 Personal Ordinariates for Anglicans entering into full communion with the Catholic Church are erected by the Congregation for the Doctrine of the Faith within the confines of the territorial boundaries of a particular Conference of Bishops in consultation with that same Conference.</w:t>
      </w:r>
    </w:p>
    <w:p>
      <w:pPr>
        <w:spacing w:after="160"/>
      </w:pPr>
      <w:r>
        <w:rPr>
          <w:rFonts w:ascii="Arial" w:cs="Arial" w:eastAsia="Arial" w:hAnsi="Arial"/>
          <w:sz w:val="22"/>
          <w:szCs w:val="22"/>
        </w:rPr>
        <w:t xml:space="preserve">§2 Within the territory of a particular Conference of Bishops, one or more Ordinariates may be erected as needed.</w:t>
      </w:r>
    </w:p>
    <w:p>
      <w:pPr>
        <w:spacing w:after="160"/>
      </w:pPr>
      <w:r>
        <w:rPr>
          <w:rFonts w:ascii="Arial" w:cs="Arial" w:eastAsia="Arial" w:hAnsi="Arial"/>
          <w:sz w:val="22"/>
          <w:szCs w:val="22"/>
        </w:rPr>
        <w:t xml:space="preserve">§3 Each Ordinariate possesses public juridic personality by the law itself (ipso iure); it is juridically comparable to a diocese.12</w:t>
      </w:r>
    </w:p>
    <w:p>
      <w:pPr>
        <w:spacing w:after="160"/>
      </w:pPr>
      <w:r>
        <w:rPr>
          <w:rFonts w:ascii="Arial" w:cs="Arial" w:eastAsia="Arial" w:hAnsi="Arial"/>
          <w:sz w:val="22"/>
          <w:szCs w:val="22"/>
        </w:rPr>
        <w:t xml:space="preserve">§4 The Ordinariate is composed of lay faithful, clerics and members of Institutes of Consecrated Life and Societies of Apostolic Life, originally belonging to the Anglican Communion and now in full communion with the Catholic Church, or those who receive the Sacraments of Initiation within the jurisdiction of the Ordinariate.</w:t>
      </w:r>
    </w:p>
    <w:p>
      <w:pPr>
        <w:spacing w:after="160"/>
      </w:pPr>
      <w:r>
        <w:rPr>
          <w:rFonts w:ascii="Arial" w:cs="Arial" w:eastAsia="Arial" w:hAnsi="Arial"/>
          <w:sz w:val="22"/>
          <w:szCs w:val="22"/>
        </w:rPr>
        <w:t xml:space="preserve">§5 The Catechism of the Catholic Church is the authoritative expression of the Catholic faith professed by members of the Ordinariate.</w:t>
      </w:r>
    </w:p>
    <w:p>
      <w:pPr>
        <w:spacing w:after="160"/>
      </w:pPr>
      <w:r>
        <w:rPr>
          <w:rFonts w:ascii="Arial" w:cs="Arial" w:eastAsia="Arial" w:hAnsi="Arial"/>
          <w:sz w:val="22"/>
          <w:szCs w:val="22"/>
        </w:rPr>
        <w:t xml:space="preserve">II. The Personal Ordinariate is governed according to the norms of universal law and the present Apostolic Constitution and is subject to the Congregation for the Doctrine of the Faith, and the other Dicasteries of the Roman Curia in accordance with their competencies. It is also governed by the Complementary Norms as well as any other specific Norms given for each Ordinariate.</w:t>
      </w:r>
    </w:p>
    <w:p>
      <w:pPr>
        <w:spacing w:after="160"/>
      </w:pPr>
      <w:r>
        <w:rPr>
          <w:rFonts w:ascii="Arial" w:cs="Arial" w:eastAsia="Arial" w:hAnsi="Arial"/>
          <w:sz w:val="22"/>
          <w:szCs w:val="22"/>
        </w:rPr>
        <w:t xml:space="preserve">III. Without excluding liturgical celebrations according to the Roman Rite, the Ordinariate has the faculty to celebrate the Holy Eucharist and the other Sacraments, the Liturgy of the Hours and other liturgical celebrations according to the liturgical books proper to the Anglican tradition, which have been approved by the Holy See, so as to maintain the liturgical, spiritual and pastoral traditions of the Anglican Communion within the Catholic Church, as a precious gift nourishing the faith of the members of the Ordinariate and as a treasure to be shared.</w:t>
      </w:r>
    </w:p>
    <w:p>
      <w:pPr>
        <w:spacing w:after="160"/>
      </w:pPr>
      <w:r>
        <w:rPr>
          <w:rFonts w:ascii="Arial" w:cs="Arial" w:eastAsia="Arial" w:hAnsi="Arial"/>
          <w:sz w:val="22"/>
          <w:szCs w:val="22"/>
        </w:rPr>
        <w:t xml:space="preserve">IV. A Personal Ordinariate is entrusted to the pastoral care of an Ordinary appointed by the Roman Pontiff.</w:t>
      </w:r>
    </w:p>
    <w:p>
      <w:pPr>
        <w:spacing w:after="160"/>
      </w:pPr>
      <w:r>
        <w:rPr>
          <w:rFonts w:ascii="Arial" w:cs="Arial" w:eastAsia="Arial" w:hAnsi="Arial"/>
          <w:sz w:val="22"/>
          <w:szCs w:val="22"/>
        </w:rPr>
        <w:t xml:space="preserve">V. The power (potestas) of the Ordinary is:</w:t>
      </w:r>
    </w:p>
    <w:p>
      <w:pPr>
        <w:spacing w:after="160"/>
      </w:pPr>
      <w:r>
        <w:rPr>
          <w:rFonts w:ascii="Arial" w:cs="Arial" w:eastAsia="Arial" w:hAnsi="Arial"/>
          <w:sz w:val="22"/>
          <w:szCs w:val="22"/>
        </w:rPr>
        <w:t xml:space="preserve">a. ordinary: connected by the law itself to the office entrusted to him by the Roman Pontiff, for both the internal forum and external forum;</w:t>
      </w:r>
    </w:p>
    <w:p>
      <w:pPr>
        <w:spacing w:after="160"/>
      </w:pPr>
      <w:r>
        <w:rPr>
          <w:rFonts w:ascii="Arial" w:cs="Arial" w:eastAsia="Arial" w:hAnsi="Arial"/>
          <w:sz w:val="22"/>
          <w:szCs w:val="22"/>
        </w:rPr>
        <w:t xml:space="preserve">b. vicarious: exercised in the name of the Roman Pontiff;</w:t>
      </w:r>
    </w:p>
    <w:p>
      <w:pPr>
        <w:spacing w:after="160"/>
      </w:pPr>
      <w:r>
        <w:rPr>
          <w:rFonts w:ascii="Arial" w:cs="Arial" w:eastAsia="Arial" w:hAnsi="Arial"/>
          <w:sz w:val="22"/>
          <w:szCs w:val="22"/>
        </w:rPr>
        <w:t xml:space="preserve">c. personal: exercised over all who belong to the Ordinariate;</w:t>
      </w:r>
    </w:p>
    <w:p>
      <w:pPr>
        <w:spacing w:after="160"/>
      </w:pPr>
      <w:r>
        <w:rPr>
          <w:rFonts w:ascii="Arial" w:cs="Arial" w:eastAsia="Arial" w:hAnsi="Arial"/>
          <w:sz w:val="22"/>
          <w:szCs w:val="22"/>
        </w:rPr>
        <w:t xml:space="preserve">This power is to be exercised jointly with that of the local Diocesan Bishop, in those cases provided for in the Complementary Norms.</w:t>
      </w:r>
    </w:p>
    <w:p>
      <w:pPr>
        <w:spacing w:after="160"/>
      </w:pPr>
      <w:r>
        <w:rPr>
          <w:rFonts w:ascii="Arial" w:cs="Arial" w:eastAsia="Arial" w:hAnsi="Arial"/>
          <w:sz w:val="22"/>
          <w:szCs w:val="22"/>
        </w:rPr>
        <w:t xml:space="preserve">VI. §1 Those who ministered as Anglican deacons, priests, or bishops, and who fulfill the requisites established by canon law13 and are not impeded by irregularities or other impediments14 may be accepted by the Ordinary as candidates for Holy Orders in the Catholic Church. In the case of married ministers, the norms established in the Encyclical Letter of Pope Paul VI Sacerdotalis coelibatus, n. 4215 and in the Statement In June16 are to be observed. Unmarried ministers must submit to the norm of clerical celibacy of CIC can. 277, §1.</w:t>
      </w:r>
    </w:p>
    <w:p>
      <w:pPr>
        <w:spacing w:after="160"/>
      </w:pPr>
      <w:r>
        <w:rPr>
          <w:rFonts w:ascii="Arial" w:cs="Arial" w:eastAsia="Arial" w:hAnsi="Arial"/>
          <w:sz w:val="22"/>
          <w:szCs w:val="22"/>
        </w:rPr>
        <w:t xml:space="preserve">§2. The Ordinary, in full observance of the discipline of celibate clergy in the Latin Church, as a rule (pro regula) will admit only celibate men to the order of presbyter. He may also petition the Roman Pontiff, as a derogation from can. 277, §1, for the admission of married men to the order of presbyter on a case by case basis, according to objective criteria approved by the Holy See.</w:t>
      </w:r>
    </w:p>
    <w:p>
      <w:pPr>
        <w:spacing w:after="160"/>
      </w:pPr>
      <w:r>
        <w:rPr>
          <w:rFonts w:ascii="Arial" w:cs="Arial" w:eastAsia="Arial" w:hAnsi="Arial"/>
          <w:sz w:val="22"/>
          <w:szCs w:val="22"/>
        </w:rPr>
        <w:t xml:space="preserve">§3. Incardination of clerics will be regulated according to the norms of canon law.</w:t>
      </w:r>
    </w:p>
    <w:p>
      <w:pPr>
        <w:spacing w:after="160"/>
      </w:pPr>
      <w:r>
        <w:rPr>
          <w:rFonts w:ascii="Arial" w:cs="Arial" w:eastAsia="Arial" w:hAnsi="Arial"/>
          <w:sz w:val="22"/>
          <w:szCs w:val="22"/>
        </w:rPr>
        <w:t xml:space="preserve">§4. Priests incardinated into an Ordinariate, who constitute the presbyterate of the Ordinariate, are also to cultivate bonds of unity with the presbyterate of the Diocese in which they exercise their ministry. They should promote common pastoral and charitable initiatives and activities, which can be the object of agreements between the Ordinary and the local Diocesan Bishop.</w:t>
      </w:r>
    </w:p>
    <w:p>
      <w:pPr>
        <w:spacing w:after="160"/>
      </w:pPr>
      <w:r>
        <w:rPr>
          <w:rFonts w:ascii="Arial" w:cs="Arial" w:eastAsia="Arial" w:hAnsi="Arial"/>
          <w:sz w:val="22"/>
          <w:szCs w:val="22"/>
        </w:rPr>
        <w:t xml:space="preserve">§5. Candidates for Holy Orders in an Ordinariate should be prepared alongside other seminarians, especially in the areas of doctrinal and pastoral formation. In order to address the particular needs of seminarians of the Ordinariate and formation in Anglican patrimony, the Ordinary may also establish seminary programs or houses of formation which would relate to existing Catholic faculties of theology.</w:t>
      </w:r>
    </w:p>
    <w:p>
      <w:pPr>
        <w:spacing w:after="160"/>
      </w:pPr>
      <w:r>
        <w:rPr>
          <w:rFonts w:ascii="Arial" w:cs="Arial" w:eastAsia="Arial" w:hAnsi="Arial"/>
          <w:sz w:val="22"/>
          <w:szCs w:val="22"/>
        </w:rPr>
        <w:t xml:space="preserve">VII. The Ordinary, with the approval of the Holy See, can erect new Institutes of Consecrated Life and Societies of Apostolic Life, with the right to call their members to Holy Orders, according to the norms of canon law. Institutes of Consecrated Life originating in the Anglican Communion and entering into full communion with the Catholic Church may also be placed under his jurisdiction by mutual consent.</w:t>
      </w:r>
    </w:p>
    <w:p>
      <w:pPr>
        <w:spacing w:after="160"/>
      </w:pPr>
      <w:r>
        <w:rPr>
          <w:rFonts w:ascii="Arial" w:cs="Arial" w:eastAsia="Arial" w:hAnsi="Arial"/>
          <w:sz w:val="22"/>
          <w:szCs w:val="22"/>
        </w:rPr>
        <w:t xml:space="preserve">VIII. §1. The Ordinary, according to the norm of law, after having heard the opinion of the Diocesan Bishop of the place, may erect, with the consent of the Holy See, personal parishes for the faithful who belong to the Ordinariate.</w:t>
      </w:r>
    </w:p>
    <w:p>
      <w:pPr>
        <w:spacing w:after="160"/>
      </w:pPr>
      <w:r>
        <w:rPr>
          <w:rFonts w:ascii="Arial" w:cs="Arial" w:eastAsia="Arial" w:hAnsi="Arial"/>
          <w:sz w:val="22"/>
          <w:szCs w:val="22"/>
        </w:rPr>
        <w:t xml:space="preserve">§2. Pastors of the Ordinariate enjoy all the rights and are held to all the obligations established in the Code of Canon Law and, in cases established by the Complementary Norms, such rights and obligations are to be exercised in mutual pastoral assistance together with the pastors of the local Diocese where the personal parish of the Ordinariate has been established.</w:t>
      </w:r>
    </w:p>
    <w:p>
      <w:pPr>
        <w:spacing w:after="160"/>
      </w:pPr>
      <w:r>
        <w:rPr>
          <w:rFonts w:ascii="Arial" w:cs="Arial" w:eastAsia="Arial" w:hAnsi="Arial"/>
          <w:sz w:val="22"/>
          <w:szCs w:val="22"/>
        </w:rPr>
        <w:t xml:space="preserve">IX. Both the lay faithful as well as members of Institutes of Consecrated Life and Societies of Apostolic Life, originally part of the Anglican Communion, who wish to enter the Personal Ordinariate, must manifest this desire in writing.</w:t>
      </w:r>
    </w:p>
    <w:p>
      <w:pPr>
        <w:spacing w:after="160"/>
      </w:pPr>
      <w:r>
        <w:rPr>
          <w:rFonts w:ascii="Arial" w:cs="Arial" w:eastAsia="Arial" w:hAnsi="Arial"/>
          <w:sz w:val="22"/>
          <w:szCs w:val="22"/>
        </w:rPr>
        <w:t xml:space="preserve">X. §1. The Ordinary is aided in his governance by a Governing Council with its own statutes approved by the Ordinary and confirmed by the Holy See.17</w:t>
      </w:r>
    </w:p>
    <w:p>
      <w:pPr>
        <w:spacing w:after="160"/>
      </w:pPr>
      <w:r>
        <w:rPr>
          <w:rFonts w:ascii="Arial" w:cs="Arial" w:eastAsia="Arial" w:hAnsi="Arial"/>
          <w:sz w:val="22"/>
          <w:szCs w:val="22"/>
        </w:rPr>
        <w:t xml:space="preserve">§2. The Governing Council, presided over by the Ordinary, is composed of at least six priests. It exercises the functions specified in the Code of Canon Law for the Presbyteral Council and the College of Consultors, as well as those areas specified in the Complementary Norms.</w:t>
      </w:r>
    </w:p>
    <w:p>
      <w:pPr>
        <w:spacing w:after="160"/>
      </w:pPr>
      <w:r>
        <w:rPr>
          <w:rFonts w:ascii="Arial" w:cs="Arial" w:eastAsia="Arial" w:hAnsi="Arial"/>
          <w:sz w:val="22"/>
          <w:szCs w:val="22"/>
        </w:rPr>
        <w:t xml:space="preserve">§3. The Ordinary is to establish a Finance Council according to the norms established by the Code of Canon Law which will exercise the duties specified therein.18</w:t>
      </w:r>
    </w:p>
    <w:p>
      <w:pPr>
        <w:spacing w:after="160"/>
      </w:pPr>
      <w:r>
        <w:rPr>
          <w:rFonts w:ascii="Arial" w:cs="Arial" w:eastAsia="Arial" w:hAnsi="Arial"/>
          <w:sz w:val="22"/>
          <w:szCs w:val="22"/>
        </w:rPr>
        <w:t xml:space="preserve">§4. In order to provide for the consultation of the faithful, a Pastoral Council is to be constituted in the Ordinariate.19</w:t>
      </w:r>
    </w:p>
    <w:p>
      <w:pPr>
        <w:spacing w:after="160"/>
      </w:pPr>
      <w:r>
        <w:rPr>
          <w:rFonts w:ascii="Arial" w:cs="Arial" w:eastAsia="Arial" w:hAnsi="Arial"/>
          <w:sz w:val="22"/>
          <w:szCs w:val="22"/>
        </w:rPr>
        <w:t xml:space="preserve">XI. Every five years the Ordinary is required to come to Rome for an ad limina Apostolorum visit and present to the Roman Pontiff, through the Congregation for the Doctrine of the Faith and in consultation with the Congregation for Bishops and the Congregation for the Evangelization of Peoples, a report on the status of the Ordinariate.</w:t>
      </w:r>
    </w:p>
    <w:p>
      <w:pPr>
        <w:spacing w:after="160"/>
      </w:pPr>
      <w:r>
        <w:rPr>
          <w:rFonts w:ascii="Arial" w:cs="Arial" w:eastAsia="Arial" w:hAnsi="Arial"/>
          <w:sz w:val="22"/>
          <w:szCs w:val="22"/>
        </w:rPr>
        <w:t xml:space="preserve">XII. For judicial cases, the competent tribunal is that of the Diocese in which one of the parties is domiciled, unless the Ordinariate has constituted its own tribunal, in which case the tribunal of second instance is the one designated by the Ordinariate and approved by the Holy See.</w:t>
      </w:r>
    </w:p>
    <w:p>
      <w:pPr>
        <w:spacing w:after="160"/>
      </w:pPr>
      <w:r>
        <w:rPr>
          <w:rFonts w:ascii="Arial" w:cs="Arial" w:eastAsia="Arial" w:hAnsi="Arial"/>
          <w:sz w:val="22"/>
          <w:szCs w:val="22"/>
        </w:rPr>
        <w:t xml:space="preserve">XIII. The Decree establishing an Ordinariate will determine the location of the See and, if appropriate, the principal church.</w:t>
      </w:r>
    </w:p>
    <w:p>
      <w:pPr>
        <w:spacing w:after="160"/>
      </w:pPr>
      <w:r>
        <w:rPr>
          <w:rFonts w:ascii="Arial" w:cs="Arial" w:eastAsia="Arial" w:hAnsi="Arial"/>
          <w:sz w:val="22"/>
          <w:szCs w:val="22"/>
        </w:rPr>
        <w:t xml:space="preserve">We desire that our dispositions and norms be valid and effective now and in the future, notwithstanding, should it be necessary, the Apostolic Constitutions and ordinances issued by our predecessors, or any other prescriptions, even those requiring special mention or derogation.</w:t>
      </w:r>
    </w:p>
    <w:p>
      <w:pPr>
        <w:spacing w:after="160"/>
      </w:pPr>
      <w:r>
        <w:rPr>
          <w:rFonts w:ascii="Arial" w:cs="Arial" w:eastAsia="Arial" w:hAnsi="Arial"/>
          <w:sz w:val="22"/>
          <w:szCs w:val="22"/>
        </w:rPr>
        <w:t xml:space="preserve">Given in Rome, at St. Peter's, on November 4, 2009, the Memorial of St. Charles Borromeo.</w:t>
      </w:r>
    </w:p>
    <w:p>
      <w:pPr>
        <w:spacing w:after="160"/>
      </w:pPr>
      <w:r>
        <w:rPr>
          <w:rFonts w:ascii="Arial" w:cs="Arial" w:eastAsia="Arial" w:hAnsi="Arial"/>
          <w:sz w:val="22"/>
          <w:szCs w:val="22"/>
        </w:rPr>
        <w:t xml:space="preserve">BENEDICTUS PP XVI</w:t>
      </w:r>
    </w:p>
    <w:p>
      <w:pPr>
        <w:spacing w:after="160"/>
      </w:pPr>
      <w:r>
        <w:rPr>
          <w:rFonts w:ascii="Arial" w:cs="Arial" w:eastAsia="Arial" w:hAnsi="Arial"/>
          <w:sz w:val="22"/>
          <w:szCs w:val="22"/>
        </w:rPr>
        <w:t xml:space="preserve">_________________</w:t>
      </w:r>
    </w:p>
    <w:p>
      <w:pPr>
        <w:spacing w:after="160"/>
      </w:pPr>
      <w:r>
        <w:rPr>
          <w:rFonts w:ascii="Arial" w:cs="Arial" w:eastAsia="Arial" w:hAnsi="Arial"/>
          <w:sz w:val="22"/>
          <w:szCs w:val="22"/>
        </w:rPr>
        <w:t xml:space="preserve">1 Cf. Second Vatican Council, Dogmatic Constitution Lumen gentium, 23; Congregation for the Doctrine of the Faith, Letter Communionis notio, 12; 13.</w:t>
      </w:r>
    </w:p>
    <w:p>
      <w:pPr>
        <w:spacing w:after="160"/>
      </w:pPr>
      <w:r>
        <w:rPr>
          <w:rFonts w:ascii="Arial" w:cs="Arial" w:eastAsia="Arial" w:hAnsi="Arial"/>
          <w:sz w:val="22"/>
          <w:szCs w:val="22"/>
        </w:rPr>
        <w:t xml:space="preserve">2 Cf. Dogmatic Constitution Lumen gentium, 4; Decree Unitatis redintegratio, 2.</w:t>
      </w:r>
    </w:p>
    <w:p>
      <w:pPr>
        <w:spacing w:after="160"/>
      </w:pPr>
      <w:r>
        <w:rPr>
          <w:rFonts w:ascii="Arial" w:cs="Arial" w:eastAsia="Arial" w:hAnsi="Arial"/>
          <w:sz w:val="22"/>
          <w:szCs w:val="22"/>
        </w:rPr>
        <w:t xml:space="preserve">3 Dogmatic Constitution Lumen gentium, 1.</w:t>
      </w:r>
    </w:p>
    <w:p>
      <w:pPr>
        <w:spacing w:after="160"/>
      </w:pPr>
      <w:r>
        <w:rPr>
          <w:rFonts w:ascii="Arial" w:cs="Arial" w:eastAsia="Arial" w:hAnsi="Arial"/>
          <w:sz w:val="22"/>
          <w:szCs w:val="22"/>
        </w:rPr>
        <w:t xml:space="preserve">4 Decree Unitatis redintegratio, 1.</w:t>
      </w:r>
    </w:p>
    <w:p>
      <w:pPr>
        <w:spacing w:after="160"/>
      </w:pPr>
      <w:r>
        <w:rPr>
          <w:rFonts w:ascii="Arial" w:cs="Arial" w:eastAsia="Arial" w:hAnsi="Arial"/>
          <w:sz w:val="22"/>
          <w:szCs w:val="22"/>
        </w:rPr>
        <w:t xml:space="preserve">5 Cf. Jn 17:20-21; Decree Unitatis redintegratio, 2.</w:t>
      </w:r>
    </w:p>
    <w:p>
      <w:pPr>
        <w:spacing w:after="160"/>
      </w:pPr>
      <w:r>
        <w:rPr>
          <w:rFonts w:ascii="Arial" w:cs="Arial" w:eastAsia="Arial" w:hAnsi="Arial"/>
          <w:sz w:val="22"/>
          <w:szCs w:val="22"/>
        </w:rPr>
        <w:t xml:space="preserve">6 Cf. Dogmatic Constitution Lumen gentium, 13.</w:t>
      </w:r>
    </w:p>
    <w:p>
      <w:pPr>
        <w:spacing w:after="160"/>
      </w:pPr>
      <w:r>
        <w:rPr>
          <w:rFonts w:ascii="Arial" w:cs="Arial" w:eastAsia="Arial" w:hAnsi="Arial"/>
          <w:sz w:val="22"/>
          <w:szCs w:val="22"/>
        </w:rPr>
        <w:t xml:space="preserve">7 Cf. ibid; Acts 2:42.</w:t>
      </w:r>
    </w:p>
    <w:p>
      <w:pPr>
        <w:spacing w:after="160"/>
      </w:pPr>
      <w:r>
        <w:rPr>
          <w:rFonts w:ascii="Arial" w:cs="Arial" w:eastAsia="Arial" w:hAnsi="Arial"/>
          <w:sz w:val="22"/>
          <w:szCs w:val="22"/>
        </w:rPr>
        <w:t xml:space="preserve">8 Cf. Dogmatic Constitution Lumen gentium, 8; Letter Communionis notio, 4.</w:t>
      </w:r>
    </w:p>
    <w:p>
      <w:pPr>
        <w:spacing w:after="160"/>
      </w:pPr>
      <w:r>
        <w:rPr>
          <w:rFonts w:ascii="Arial" w:cs="Arial" w:eastAsia="Arial" w:hAnsi="Arial"/>
          <w:sz w:val="22"/>
          <w:szCs w:val="22"/>
        </w:rPr>
        <w:t xml:space="preserve">9 Dogmatic Constitution Lumen gentium, 8.</w:t>
      </w:r>
    </w:p>
    <w:p>
      <w:pPr>
        <w:spacing w:after="160"/>
      </w:pPr>
      <w:r>
        <w:rPr>
          <w:rFonts w:ascii="Arial" w:cs="Arial" w:eastAsia="Arial" w:hAnsi="Arial"/>
          <w:sz w:val="22"/>
          <w:szCs w:val="22"/>
        </w:rPr>
        <w:t xml:space="preserve">10 Cf. CIC, can. 205; Dogmatic Constitution Lumen gentium, 13; 14; 21; 22; Decree Unitatis redintegratio, 2; 3; 4; 15; 20; Decree Christus Dominus, 4; Decree Ad gentes, 22.</w:t>
      </w:r>
    </w:p>
    <w:p>
      <w:pPr>
        <w:spacing w:after="160"/>
      </w:pPr>
      <w:r>
        <w:rPr>
          <w:rFonts w:ascii="Arial" w:cs="Arial" w:eastAsia="Arial" w:hAnsi="Arial"/>
          <w:sz w:val="22"/>
          <w:szCs w:val="22"/>
        </w:rPr>
        <w:t xml:space="preserve">11 Dogmatic Constitution Lumen gentium, 8.</w:t>
      </w:r>
    </w:p>
    <w:p>
      <w:pPr>
        <w:spacing w:after="160"/>
      </w:pPr>
      <w:r>
        <w:rPr>
          <w:rFonts w:ascii="Arial" w:cs="Arial" w:eastAsia="Arial" w:hAnsi="Arial"/>
          <w:sz w:val="22"/>
          <w:szCs w:val="22"/>
        </w:rPr>
        <w:t xml:space="preserve">12 Cf. John Paul II, Ap. Const. Spirituali militium curae, 21 April 1986, I § 1.</w:t>
      </w:r>
    </w:p>
    <w:p>
      <w:pPr>
        <w:spacing w:after="160"/>
      </w:pPr>
      <w:r>
        <w:rPr>
          <w:rFonts w:ascii="Arial" w:cs="Arial" w:eastAsia="Arial" w:hAnsi="Arial"/>
          <w:sz w:val="22"/>
          <w:szCs w:val="22"/>
        </w:rPr>
        <w:t xml:space="preserve">13 Cf. CIC, cann. 1026-1032.</w:t>
      </w:r>
    </w:p>
    <w:p>
      <w:pPr>
        <w:spacing w:after="160"/>
      </w:pPr>
      <w:r>
        <w:rPr>
          <w:rFonts w:ascii="Arial" w:cs="Arial" w:eastAsia="Arial" w:hAnsi="Arial"/>
          <w:sz w:val="22"/>
          <w:szCs w:val="22"/>
        </w:rPr>
        <w:t xml:space="preserve">14 Cf. CIC, cann. 1040-1049.</w:t>
      </w:r>
    </w:p>
    <w:p>
      <w:pPr>
        <w:spacing w:after="160"/>
      </w:pPr>
      <w:r>
        <w:rPr>
          <w:rFonts w:ascii="Arial" w:cs="Arial" w:eastAsia="Arial" w:hAnsi="Arial"/>
          <w:sz w:val="22"/>
          <w:szCs w:val="22"/>
        </w:rPr>
        <w:t xml:space="preserve">15 Cf. AAS 59 (1967) 674.</w:t>
      </w:r>
    </w:p>
    <w:p>
      <w:pPr>
        <w:spacing w:after="160"/>
      </w:pPr>
      <w:r>
        <w:rPr>
          <w:rFonts w:ascii="Arial" w:cs="Arial" w:eastAsia="Arial" w:hAnsi="Arial"/>
          <w:sz w:val="22"/>
          <w:szCs w:val="22"/>
        </w:rPr>
        <w:t xml:space="preserve">16 Cf. Congregation for the Doctrine of the Faith, Statement of 1 April 1981, in Enchiridion Vaticanum 7, 1213.</w:t>
      </w:r>
    </w:p>
    <w:p>
      <w:pPr>
        <w:spacing w:after="160"/>
      </w:pPr>
      <w:r>
        <w:rPr>
          <w:rFonts w:ascii="Arial" w:cs="Arial" w:eastAsia="Arial" w:hAnsi="Arial"/>
          <w:sz w:val="22"/>
          <w:szCs w:val="22"/>
        </w:rPr>
        <w:t xml:space="preserve">17 Cf. CIC, cann. 495-502.</w:t>
      </w:r>
    </w:p>
    <w:p>
      <w:pPr>
        <w:spacing w:after="160"/>
      </w:pPr>
      <w:r>
        <w:rPr>
          <w:rFonts w:ascii="Arial" w:cs="Arial" w:eastAsia="Arial" w:hAnsi="Arial"/>
          <w:sz w:val="22"/>
          <w:szCs w:val="22"/>
        </w:rPr>
        <w:t xml:space="preserve">18 Cf. CIC, cann. 492-494.</w:t>
      </w:r>
    </w:p>
    <w:p>
      <w:pPr>
        <w:spacing w:after="160"/>
      </w:pPr>
      <w:r>
        <w:rPr>
          <w:rFonts w:ascii="Arial" w:cs="Arial" w:eastAsia="Arial" w:hAnsi="Arial"/>
          <w:sz w:val="22"/>
          <w:szCs w:val="22"/>
        </w:rPr>
        <w:t xml:space="preserve">19 Cf. CIC, can. 511.</w:t>
      </w:r>
    </w:p>
    <w:p>
      <w:pPr>
        <w:spacing w:after="160"/>
      </w:pPr>
      <w:r>
        <w:rPr>
          <w:rFonts w:ascii="Arial" w:cs="Arial" w:eastAsia="Arial" w:hAnsi="Arial"/>
          <w:sz w:val="22"/>
          <w:szCs w:val="22"/>
        </w:rPr>
        <w:t xml:space="preserve">[01640-02.01] [Original text: English]</w:t>
      </w:r>
    </w:p>
    <w:p>
      <w:pPr>
        <w:spacing w:after="160"/>
      </w:pPr>
      <w:r>
        <w:rPr>
          <w:rFonts w:ascii="Arial" w:cs="Arial" w:eastAsia="Arial" w:hAnsi="Arial"/>
          <w:sz w:val="22"/>
          <w:szCs w:val="22"/>
        </w:rPr>
        <w:t xml:space="preserve">· COMPLEMENTARY NORMS FOR THE APOSTOLIC CONSTITUTION ANGLICANORUM COETIBUS</w:t>
      </w:r>
    </w:p>
    <w:p>
      <w:pPr>
        <w:spacing w:after="160"/>
      </w:pPr>
      <w:r>
        <w:rPr>
          <w:rFonts w:ascii="Arial" w:cs="Arial" w:eastAsia="Arial" w:hAnsi="Arial"/>
          <w:sz w:val="22"/>
          <w:szCs w:val="22"/>
        </w:rPr>
        <w:t xml:space="preserve">Jurisdiction of the Holy See</w:t>
      </w:r>
    </w:p>
    <w:p>
      <w:pPr>
        <w:spacing w:after="160"/>
      </w:pPr>
      <w:r>
        <w:rPr>
          <w:rFonts w:ascii="Arial" w:cs="Arial" w:eastAsia="Arial" w:hAnsi="Arial"/>
          <w:sz w:val="22"/>
          <w:szCs w:val="22"/>
        </w:rPr>
        <w:t xml:space="preserve">Article 1</w:t>
      </w:r>
    </w:p>
    <w:p>
      <w:pPr>
        <w:spacing w:after="160"/>
      </w:pPr>
      <w:r>
        <w:rPr>
          <w:rFonts w:ascii="Arial" w:cs="Arial" w:eastAsia="Arial" w:hAnsi="Arial"/>
          <w:sz w:val="22"/>
          <w:szCs w:val="22"/>
        </w:rPr>
        <w:t xml:space="preserve">Each Ordinariate is subject to the Congregation for the Doctrine of the Faith. It maintains close relations with the other Roman Dicasteries in accordance with their competence.</w:t>
      </w:r>
    </w:p>
    <w:p>
      <w:pPr>
        <w:spacing w:after="160"/>
      </w:pPr>
      <w:r>
        <w:rPr>
          <w:rFonts w:ascii="Arial" w:cs="Arial" w:eastAsia="Arial" w:hAnsi="Arial"/>
          <w:sz w:val="22"/>
          <w:szCs w:val="22"/>
        </w:rPr>
        <w:t xml:space="preserve">Relations with Episcopal Conferences and Diocesan Bishops</w:t>
      </w:r>
    </w:p>
    <w:p>
      <w:pPr>
        <w:spacing w:after="160"/>
      </w:pPr>
      <w:r>
        <w:rPr>
          <w:rFonts w:ascii="Arial" w:cs="Arial" w:eastAsia="Arial" w:hAnsi="Arial"/>
          <w:sz w:val="22"/>
          <w:szCs w:val="22"/>
        </w:rPr>
        <w:t xml:space="preserve">Article 2</w:t>
      </w:r>
    </w:p>
    <w:p>
      <w:pPr>
        <w:spacing w:after="160"/>
      </w:pPr>
      <w:r>
        <w:rPr>
          <w:rFonts w:ascii="Arial" w:cs="Arial" w:eastAsia="Arial" w:hAnsi="Arial"/>
          <w:sz w:val="22"/>
          <w:szCs w:val="22"/>
        </w:rPr>
        <w:t xml:space="preserve">§1. The Ordinary follows the directives of the national Episcopal Conference insofar as this is consistent with the norms contained in the Apostolic Constitution Anglicanorum coetibus.</w:t>
      </w:r>
    </w:p>
    <w:p>
      <w:pPr>
        <w:spacing w:after="160"/>
      </w:pPr>
      <w:r>
        <w:rPr>
          <w:rFonts w:ascii="Arial" w:cs="Arial" w:eastAsia="Arial" w:hAnsi="Arial"/>
          <w:sz w:val="22"/>
          <w:szCs w:val="22"/>
        </w:rPr>
        <w:t xml:space="preserve">§2. The Ordinary is a member of the respective Episcopal Conference.</w:t>
      </w:r>
    </w:p>
    <w:p>
      <w:pPr>
        <w:spacing w:after="160"/>
      </w:pPr>
      <w:r>
        <w:rPr>
          <w:rFonts w:ascii="Arial" w:cs="Arial" w:eastAsia="Arial" w:hAnsi="Arial"/>
          <w:sz w:val="22"/>
          <w:szCs w:val="22"/>
        </w:rPr>
        <w:t xml:space="preserve">Article 3</w:t>
      </w:r>
    </w:p>
    <w:p>
      <w:pPr>
        <w:spacing w:after="160"/>
      </w:pPr>
      <w:r>
        <w:rPr>
          <w:rFonts w:ascii="Arial" w:cs="Arial" w:eastAsia="Arial" w:hAnsi="Arial"/>
          <w:sz w:val="22"/>
          <w:szCs w:val="22"/>
        </w:rPr>
        <w:t xml:space="preserve">The Ordinary, in the exercise of this office, must maintain close ties of communion with the Bishop of the Diocese in which the Ordinariate is present in order to coordinate its pastoral activity with the pastoral program of the Diocese.</w:t>
      </w:r>
    </w:p>
    <w:p>
      <w:pPr>
        <w:spacing w:after="160"/>
      </w:pPr>
      <w:r>
        <w:rPr>
          <w:rFonts w:ascii="Arial" w:cs="Arial" w:eastAsia="Arial" w:hAnsi="Arial"/>
          <w:sz w:val="22"/>
          <w:szCs w:val="22"/>
        </w:rPr>
        <w:t xml:space="preserve">The Ordinary</w:t>
      </w:r>
    </w:p>
    <w:p>
      <w:pPr>
        <w:spacing w:after="160"/>
      </w:pPr>
      <w:r>
        <w:rPr>
          <w:rFonts w:ascii="Arial" w:cs="Arial" w:eastAsia="Arial" w:hAnsi="Arial"/>
          <w:sz w:val="22"/>
          <w:szCs w:val="22"/>
        </w:rPr>
        <w:t xml:space="preserve">Article 4</w:t>
      </w:r>
    </w:p>
    <w:p>
      <w:pPr>
        <w:spacing w:after="160"/>
      </w:pPr>
      <w:r>
        <w:rPr>
          <w:rFonts w:ascii="Arial" w:cs="Arial" w:eastAsia="Arial" w:hAnsi="Arial"/>
          <w:sz w:val="22"/>
          <w:szCs w:val="22"/>
        </w:rPr>
        <w:t xml:space="preserve">§1. The Ordinary may be a bishop or a presbyter appointed by the Roman Pontiff ad nutum Sanctae Sedis, based on a terna presented by the Governing Council. Canons 383-388, 392-394, and 396-398 of the Code of Canon Law apply to him.</w:t>
      </w:r>
    </w:p>
    <w:p>
      <w:pPr>
        <w:spacing w:after="160"/>
      </w:pPr>
      <w:r>
        <w:rPr>
          <w:rFonts w:ascii="Arial" w:cs="Arial" w:eastAsia="Arial" w:hAnsi="Arial"/>
          <w:sz w:val="22"/>
          <w:szCs w:val="22"/>
        </w:rPr>
        <w:t xml:space="preserve">§2. The Ordinary has the faculty to incardinate in the Ordinariate former Anglican ministers who have entered into full communion with the Catholic Church, as well as candidates belonging to the Ordinariate and promoted to Holy Orders by him.</w:t>
      </w:r>
    </w:p>
    <w:p>
      <w:pPr>
        <w:spacing w:after="160"/>
      </w:pPr>
      <w:r>
        <w:rPr>
          <w:rFonts w:ascii="Arial" w:cs="Arial" w:eastAsia="Arial" w:hAnsi="Arial"/>
          <w:sz w:val="22"/>
          <w:szCs w:val="22"/>
        </w:rPr>
        <w:t xml:space="preserve">§3. Having first consulted with the Episcopal Conference and obtained the consent of the Governing Council and the approval of the Holy See, the Ordinary can erect as needed territorial deaneries supervised by a delegate of the Ordinary covering the faithful of multiple personal parishes.</w:t>
      </w:r>
    </w:p>
    <w:p>
      <w:pPr>
        <w:spacing w:after="160"/>
      </w:pPr>
      <w:r>
        <w:rPr>
          <w:rFonts w:ascii="Arial" w:cs="Arial" w:eastAsia="Arial" w:hAnsi="Arial"/>
          <w:sz w:val="22"/>
          <w:szCs w:val="22"/>
        </w:rPr>
        <w:t xml:space="preserve">The Faithful of the Ordinariate</w:t>
      </w:r>
    </w:p>
    <w:p>
      <w:pPr>
        <w:spacing w:after="160"/>
      </w:pPr>
      <w:r>
        <w:rPr>
          <w:rFonts w:ascii="Arial" w:cs="Arial" w:eastAsia="Arial" w:hAnsi="Arial"/>
          <w:sz w:val="22"/>
          <w:szCs w:val="22"/>
        </w:rPr>
        <w:t xml:space="preserve">Article 5</w:t>
      </w:r>
    </w:p>
    <w:p>
      <w:pPr>
        <w:spacing w:after="160"/>
      </w:pPr>
      <w:r>
        <w:rPr>
          <w:rFonts w:ascii="Arial" w:cs="Arial" w:eastAsia="Arial" w:hAnsi="Arial"/>
          <w:sz w:val="22"/>
          <w:szCs w:val="22"/>
        </w:rPr>
        <w:t xml:space="preserve">§1. The lay faithful originally of the Anglican tradition who wish to belong to the Ordinariate, after having made their Profession of Faith and received the Sacraments of Initiation, with due regard for Canon 845, are to be entered in the apposite register of the Ordinariate. Those baptized previously as Catholics outside the Ordinariate are not ordinarily eligible for membership, unless they are members of a family belonging to the Ordinariate.</w:t>
      </w:r>
    </w:p>
    <w:p>
      <w:pPr>
        <w:spacing w:after="160"/>
      </w:pPr>
      <w:r>
        <w:rPr>
          <w:rFonts w:ascii="Arial" w:cs="Arial" w:eastAsia="Arial" w:hAnsi="Arial"/>
          <w:sz w:val="22"/>
          <w:szCs w:val="22"/>
        </w:rPr>
        <w:t xml:space="preserve">§2. Lay faithful and members of Institutes of Consecrated Life and Societies of Apostolic Life, when they collaborate in pastoral or charitable activities, whether diocesan or parochial, are subject to the Diocesan Bishop or to the pastor of the place; in which case the power of the Diocesan Bishop or pastor is exercised jointly with that of the Ordinary and the pastor of the Ordinariate.</w:t>
      </w:r>
    </w:p>
    <w:p>
      <w:pPr>
        <w:spacing w:after="160"/>
      </w:pPr>
      <w:r>
        <w:rPr>
          <w:rFonts w:ascii="Arial" w:cs="Arial" w:eastAsia="Arial" w:hAnsi="Arial"/>
          <w:sz w:val="22"/>
          <w:szCs w:val="22"/>
        </w:rPr>
        <w:t xml:space="preserve">The Clergy</w:t>
      </w:r>
    </w:p>
    <w:p>
      <w:pPr>
        <w:spacing w:after="160"/>
      </w:pPr>
      <w:r>
        <w:rPr>
          <w:rFonts w:ascii="Arial" w:cs="Arial" w:eastAsia="Arial" w:hAnsi="Arial"/>
          <w:sz w:val="22"/>
          <w:szCs w:val="22"/>
        </w:rPr>
        <w:t xml:space="preserve">Article 6</w:t>
      </w:r>
    </w:p>
    <w:p>
      <w:pPr>
        <w:spacing w:after="160"/>
      </w:pPr>
      <w:r>
        <w:rPr>
          <w:rFonts w:ascii="Arial" w:cs="Arial" w:eastAsia="Arial" w:hAnsi="Arial"/>
          <w:sz w:val="22"/>
          <w:szCs w:val="22"/>
        </w:rPr>
        <w:t xml:space="preserve">§1. In order to admit candidates to Holy Orders the Ordinary must obtain the consent of the Governing Council. In consideration of Anglican ecclesial tradition and practice, the Ordinary may present to the Holy Father a request for the admission of married men to the presbyterate in the Ordinariate, after a process of discernment based on objective criteria and the needs of the Ordinariate. These objective criteria are determined by the Ordinary in consultation with the local Episcopal Conference and must be approved by the Holy See.</w:t>
      </w:r>
    </w:p>
    <w:p>
      <w:pPr>
        <w:spacing w:after="160"/>
      </w:pPr>
      <w:r>
        <w:rPr>
          <w:rFonts w:ascii="Arial" w:cs="Arial" w:eastAsia="Arial" w:hAnsi="Arial"/>
          <w:sz w:val="22"/>
          <w:szCs w:val="22"/>
        </w:rPr>
        <w:t xml:space="preserve">§2. Those who have been previously ordained in the Catholic Church and subsequently have become Anglicans, may not exercise sacred ministry in the Ordinariate. Anglican clergy who are in irregular marriage situations may not be accepted for Holy Orders in the Ordinariate.</w:t>
      </w:r>
    </w:p>
    <w:p>
      <w:pPr>
        <w:spacing w:after="160"/>
      </w:pPr>
      <w:r>
        <w:rPr>
          <w:rFonts w:ascii="Arial" w:cs="Arial" w:eastAsia="Arial" w:hAnsi="Arial"/>
          <w:sz w:val="22"/>
          <w:szCs w:val="22"/>
        </w:rPr>
        <w:t xml:space="preserve">§3. Presbyters incardinated in the Ordinariate receive the necessary faculties from the Ordinary.</w:t>
      </w:r>
    </w:p>
    <w:p>
      <w:pPr>
        <w:spacing w:after="160"/>
      </w:pPr>
      <w:r>
        <w:rPr>
          <w:rFonts w:ascii="Arial" w:cs="Arial" w:eastAsia="Arial" w:hAnsi="Arial"/>
          <w:sz w:val="22"/>
          <w:szCs w:val="22"/>
        </w:rPr>
        <w:t xml:space="preserve">Article 7</w:t>
      </w:r>
    </w:p>
    <w:p>
      <w:pPr>
        <w:spacing w:after="160"/>
      </w:pPr>
      <w:r>
        <w:rPr>
          <w:rFonts w:ascii="Arial" w:cs="Arial" w:eastAsia="Arial" w:hAnsi="Arial"/>
          <w:sz w:val="22"/>
          <w:szCs w:val="22"/>
        </w:rPr>
        <w:t xml:space="preserve">§1. The Ordinary must ensure that adequate remuneration be provided to the clergy incardinated in the Ordinariate, and must provide for their needs in the event of sickness, disability, and old age.</w:t>
      </w:r>
    </w:p>
    <w:p>
      <w:pPr>
        <w:spacing w:after="160"/>
      </w:pPr>
      <w:r>
        <w:rPr>
          <w:rFonts w:ascii="Arial" w:cs="Arial" w:eastAsia="Arial" w:hAnsi="Arial"/>
          <w:sz w:val="22"/>
          <w:szCs w:val="22"/>
        </w:rPr>
        <w:t xml:space="preserve">§2. The Ordinary will enter into discussion with the Episcopal Conference about resources and funds which might be made available for the care of the clergy of the Ordinariate.</w:t>
      </w:r>
    </w:p>
    <w:p>
      <w:pPr>
        <w:spacing w:after="160"/>
      </w:pPr>
      <w:r>
        <w:rPr>
          <w:rFonts w:ascii="Arial" w:cs="Arial" w:eastAsia="Arial" w:hAnsi="Arial"/>
          <w:sz w:val="22"/>
          <w:szCs w:val="22"/>
        </w:rPr>
        <w:t xml:space="preserve">§3. When necessary, priests, with the permission of the Ordinary, may engage in a secular profession compatible with the exercise of priestly ministry (cf. CIC, can. 286).</w:t>
      </w:r>
    </w:p>
    <w:p>
      <w:pPr>
        <w:spacing w:after="160"/>
      </w:pPr>
      <w:r>
        <w:rPr>
          <w:rFonts w:ascii="Arial" w:cs="Arial" w:eastAsia="Arial" w:hAnsi="Arial"/>
          <w:sz w:val="22"/>
          <w:szCs w:val="22"/>
        </w:rPr>
        <w:t xml:space="preserve">Article 8</w:t>
      </w:r>
    </w:p>
    <w:p>
      <w:pPr>
        <w:spacing w:after="160"/>
      </w:pPr>
      <w:r>
        <w:rPr>
          <w:rFonts w:ascii="Arial" w:cs="Arial" w:eastAsia="Arial" w:hAnsi="Arial"/>
          <w:sz w:val="22"/>
          <w:szCs w:val="22"/>
        </w:rPr>
        <w:t xml:space="preserve">§1. The presbyters, while constituting the presbyterate of the Ordinariate, are eligible for membership in the Presbyteral Council of the Diocese in which they exercise pastoral care of the faithful of the Ordinariate (cf. CIC, can. 498, §2).</w:t>
      </w:r>
    </w:p>
    <w:p>
      <w:pPr>
        <w:spacing w:after="160"/>
      </w:pPr>
      <w:r>
        <w:rPr>
          <w:rFonts w:ascii="Arial" w:cs="Arial" w:eastAsia="Arial" w:hAnsi="Arial"/>
          <w:sz w:val="22"/>
          <w:szCs w:val="22"/>
        </w:rPr>
        <w:t xml:space="preserve">§2. Priests and Deacons incardinated in the Ordinariate may be members of the Pastoral Council of the Diocese in which they exercise their ministry, in accordance with the manner determined by the Diocesan Bishop (cf. CIC, can. 512, §1).</w:t>
      </w:r>
    </w:p>
    <w:p>
      <w:pPr>
        <w:spacing w:after="160"/>
      </w:pPr>
      <w:r>
        <w:rPr>
          <w:rFonts w:ascii="Arial" w:cs="Arial" w:eastAsia="Arial" w:hAnsi="Arial"/>
          <w:sz w:val="22"/>
          <w:szCs w:val="22"/>
        </w:rPr>
        <w:t xml:space="preserve">Article 9</w:t>
      </w:r>
    </w:p>
    <w:p>
      <w:pPr>
        <w:spacing w:after="160"/>
      </w:pPr>
      <w:r>
        <w:rPr>
          <w:rFonts w:ascii="Arial" w:cs="Arial" w:eastAsia="Arial" w:hAnsi="Arial"/>
          <w:sz w:val="22"/>
          <w:szCs w:val="22"/>
        </w:rPr>
        <w:t xml:space="preserve">§1. The clerics incardinated in the Ordinariate should be available to assist the Diocese in which they have a domicile or quasi-domicile, where it is deemed suitable for the pastoral care of the faithful. In such cases they are subject to the Diocesan Bishop in respect to that which pertains to the pastoral charge or office they receive.</w:t>
      </w:r>
    </w:p>
    <w:p>
      <w:pPr>
        <w:spacing w:after="160"/>
      </w:pPr>
      <w:r>
        <w:rPr>
          <w:rFonts w:ascii="Arial" w:cs="Arial" w:eastAsia="Arial" w:hAnsi="Arial"/>
          <w:sz w:val="22"/>
          <w:szCs w:val="22"/>
        </w:rPr>
        <w:t xml:space="preserve">§2. Where and when it is deemed suitable, clergy incardinated in a Diocese or in an Institute of Consecrated Life or a Society of Apostolic Life, with the written consent of their respective Diocesan Bishop or their Superior, can collaborate in the pastoral care of the Ordinariate. In such case they are subject to the Ordinary in respect to that which pertains to the pastoral charge or office they receive.</w:t>
      </w:r>
    </w:p>
    <w:p>
      <w:pPr>
        <w:spacing w:after="160"/>
      </w:pPr>
      <w:r>
        <w:rPr>
          <w:rFonts w:ascii="Arial" w:cs="Arial" w:eastAsia="Arial" w:hAnsi="Arial"/>
          <w:sz w:val="22"/>
          <w:szCs w:val="22"/>
        </w:rPr>
        <w:t xml:space="preserve">§3. In the cases treated in the preceding paragraphs there should be a written agreement between the Ordinary and the Diocesan Bishop or the Superior of the Institute of Consecrated Life or the Moderator of the Society of Apostolic Life, in which the terms of collaboration and all that pertains to the means of support are clearly established.</w:t>
      </w:r>
    </w:p>
    <w:p>
      <w:pPr>
        <w:spacing w:after="160"/>
      </w:pPr>
      <w:r>
        <w:rPr>
          <w:rFonts w:ascii="Arial" w:cs="Arial" w:eastAsia="Arial" w:hAnsi="Arial"/>
          <w:sz w:val="22"/>
          <w:szCs w:val="22"/>
        </w:rPr>
        <w:t xml:space="preserve">Article 10</w:t>
      </w:r>
    </w:p>
    <w:p>
      <w:pPr>
        <w:spacing w:after="160"/>
      </w:pPr>
      <w:r>
        <w:rPr>
          <w:rFonts w:ascii="Arial" w:cs="Arial" w:eastAsia="Arial" w:hAnsi="Arial"/>
          <w:sz w:val="22"/>
          <w:szCs w:val="22"/>
        </w:rPr>
        <w:t xml:space="preserve">§1. Formation of the clergy of the Ordinariate should accomplish two objectives: 1) joint formation with diocesan seminarians in accordance with local circumstances; 2) formation, in full harmony with Catholic tradition, in those aspects of the Anglican patrimony that are of particular value.</w:t>
      </w:r>
    </w:p>
    <w:p>
      <w:pPr>
        <w:spacing w:after="160"/>
      </w:pPr>
      <w:r>
        <w:rPr>
          <w:rFonts w:ascii="Arial" w:cs="Arial" w:eastAsia="Arial" w:hAnsi="Arial"/>
          <w:sz w:val="22"/>
          <w:szCs w:val="22"/>
        </w:rPr>
        <w:t xml:space="preserve">§2. Candidates for priestly ordination will receive their theological formation with other seminarians at a seminary or a theological faculty in conformity with an agreement concluded between the Ordinary and, respectively, the Diocesan Bishop or Bishops concerned. Candidates may receive other aspects of priestly formation at a seminary program or house of formation established, with the consent of the Governing Council, expressly for the purpose of transmitting Anglican patrimony.</w:t>
      </w:r>
    </w:p>
    <w:p>
      <w:pPr>
        <w:spacing w:after="160"/>
      </w:pPr>
      <w:r>
        <w:rPr>
          <w:rFonts w:ascii="Arial" w:cs="Arial" w:eastAsia="Arial" w:hAnsi="Arial"/>
          <w:sz w:val="22"/>
          <w:szCs w:val="22"/>
        </w:rPr>
        <w:t xml:space="preserve">§3. The Ordinariate must have its own Program of Priestly Formation, approved by the Holy See; each house of formation should draw up its own rule, approved by the Ordinary (cf. CIC, can. 242, §1).</w:t>
      </w:r>
    </w:p>
    <w:p>
      <w:pPr>
        <w:spacing w:after="160"/>
      </w:pPr>
      <w:r>
        <w:rPr>
          <w:rFonts w:ascii="Arial" w:cs="Arial" w:eastAsia="Arial" w:hAnsi="Arial"/>
          <w:sz w:val="22"/>
          <w:szCs w:val="22"/>
        </w:rPr>
        <w:t xml:space="preserve">§4. The Ordinary may accept as seminarians only those faithful who belong to a personal parish of the Ordinariate or who were previously Anglican and have established full communion with the Catholic Church.</w:t>
      </w:r>
    </w:p>
    <w:p>
      <w:pPr>
        <w:spacing w:after="160"/>
      </w:pPr>
      <w:r>
        <w:rPr>
          <w:rFonts w:ascii="Arial" w:cs="Arial" w:eastAsia="Arial" w:hAnsi="Arial"/>
          <w:sz w:val="22"/>
          <w:szCs w:val="22"/>
        </w:rPr>
        <w:t xml:space="preserve">§5. The Ordinariate sees to the continuing formation of its clergy, through their participation in local programs provided by the Episcopal Conference and the Diocesan Bishop.</w:t>
      </w:r>
    </w:p>
    <w:p>
      <w:pPr>
        <w:spacing w:after="160"/>
      </w:pPr>
      <w:r>
        <w:rPr>
          <w:rFonts w:ascii="Arial" w:cs="Arial" w:eastAsia="Arial" w:hAnsi="Arial"/>
          <w:sz w:val="22"/>
          <w:szCs w:val="22"/>
        </w:rPr>
        <w:t xml:space="preserve">Former Anglican Bishops</w:t>
      </w:r>
    </w:p>
    <w:p>
      <w:pPr>
        <w:spacing w:after="160"/>
      </w:pPr>
      <w:r>
        <w:rPr>
          <w:rFonts w:ascii="Arial" w:cs="Arial" w:eastAsia="Arial" w:hAnsi="Arial"/>
          <w:sz w:val="22"/>
          <w:szCs w:val="22"/>
        </w:rPr>
        <w:t xml:space="preserve">Article 11</w:t>
      </w:r>
    </w:p>
    <w:p>
      <w:pPr>
        <w:spacing w:after="160"/>
      </w:pPr>
      <w:r>
        <w:rPr>
          <w:rFonts w:ascii="Arial" w:cs="Arial" w:eastAsia="Arial" w:hAnsi="Arial"/>
          <w:sz w:val="22"/>
          <w:szCs w:val="22"/>
        </w:rPr>
        <w:t xml:space="preserve">§1. A married former Anglican Bishop is eligible to be appointed Ordinary. In such a case he is to be ordained a priest in the Catholic Church and then exercises pastoral and sacramental ministry within the Ordinariate with full jurisdictional authority.</w:t>
      </w:r>
    </w:p>
    <w:p>
      <w:pPr>
        <w:spacing w:after="160"/>
      </w:pPr>
      <w:r>
        <w:rPr>
          <w:rFonts w:ascii="Arial" w:cs="Arial" w:eastAsia="Arial" w:hAnsi="Arial"/>
          <w:sz w:val="22"/>
          <w:szCs w:val="22"/>
        </w:rPr>
        <w:t xml:space="preserve">§2. A former Anglican Bishop who belongs to the Ordinariate may be called upon to assist the Ordinary in the administration of the Ordinariate.</w:t>
      </w:r>
    </w:p>
    <w:p>
      <w:pPr>
        <w:spacing w:after="160"/>
      </w:pPr>
      <w:r>
        <w:rPr>
          <w:rFonts w:ascii="Arial" w:cs="Arial" w:eastAsia="Arial" w:hAnsi="Arial"/>
          <w:sz w:val="22"/>
          <w:szCs w:val="22"/>
        </w:rPr>
        <w:t xml:space="preserve">§3. A former Anglican Bishop who belongs to the Ordinariate may be invited to participate in the meetings of the Bishops' Conference of the respective territory, with the equivalent status of a retired bishop.</w:t>
      </w:r>
    </w:p>
    <w:p>
      <w:pPr>
        <w:spacing w:after="160"/>
      </w:pPr>
      <w:r>
        <w:rPr>
          <w:rFonts w:ascii="Arial" w:cs="Arial" w:eastAsia="Arial" w:hAnsi="Arial"/>
          <w:sz w:val="22"/>
          <w:szCs w:val="22"/>
        </w:rPr>
        <w:t xml:space="preserve">§4. A former Anglican Bishop who belongs to the Ordinariate and who has not been ordained as a bishop in the Catholic Church, may request permission from the Holy See to use the insignia of the episcopal office.</w:t>
      </w:r>
    </w:p>
    <w:p>
      <w:pPr>
        <w:spacing w:after="160"/>
      </w:pPr>
      <w:r>
        <w:rPr>
          <w:rFonts w:ascii="Arial" w:cs="Arial" w:eastAsia="Arial" w:hAnsi="Arial"/>
          <w:sz w:val="22"/>
          <w:szCs w:val="22"/>
        </w:rPr>
        <w:t xml:space="preserve">The Governing Council</w:t>
      </w:r>
    </w:p>
    <w:p>
      <w:pPr>
        <w:spacing w:after="160"/>
      </w:pPr>
      <w:r>
        <w:rPr>
          <w:rFonts w:ascii="Arial" w:cs="Arial" w:eastAsia="Arial" w:hAnsi="Arial"/>
          <w:sz w:val="22"/>
          <w:szCs w:val="22"/>
        </w:rPr>
        <w:t xml:space="preserve">Article 12</w:t>
      </w:r>
    </w:p>
    <w:p>
      <w:pPr>
        <w:spacing w:after="160"/>
      </w:pPr>
      <w:r>
        <w:rPr>
          <w:rFonts w:ascii="Arial" w:cs="Arial" w:eastAsia="Arial" w:hAnsi="Arial"/>
          <w:sz w:val="22"/>
          <w:szCs w:val="22"/>
        </w:rPr>
        <w:t xml:space="preserve">§1. The Governing Council, in accord with Statutes which the Ordinary must approve, will have the rights and responsibilities accorded by the Code of Canon Law to the College of Consultors and the Presbyteral Council.</w:t>
      </w:r>
    </w:p>
    <w:p>
      <w:pPr>
        <w:spacing w:after="160"/>
      </w:pPr>
      <w:r>
        <w:rPr>
          <w:rFonts w:ascii="Arial" w:cs="Arial" w:eastAsia="Arial" w:hAnsi="Arial"/>
          <w:sz w:val="22"/>
          <w:szCs w:val="22"/>
        </w:rPr>
        <w:t xml:space="preserve">§2. In addition to these responsibilities, the Ordinary needs the consent of the Governing Council to:</w:t>
      </w:r>
    </w:p>
    <w:p>
      <w:pPr>
        <w:spacing w:after="160"/>
      </w:pPr>
      <w:r>
        <w:rPr>
          <w:rFonts w:ascii="Arial" w:cs="Arial" w:eastAsia="Arial" w:hAnsi="Arial"/>
          <w:sz w:val="22"/>
          <w:szCs w:val="22"/>
        </w:rPr>
        <w:t xml:space="preserve">a) admit a candidate to Holy Orders;</w:t>
      </w:r>
    </w:p>
    <w:p>
      <w:pPr>
        <w:spacing w:after="160"/>
      </w:pPr>
      <w:r>
        <w:rPr>
          <w:rFonts w:ascii="Arial" w:cs="Arial" w:eastAsia="Arial" w:hAnsi="Arial"/>
          <w:sz w:val="22"/>
          <w:szCs w:val="22"/>
        </w:rPr>
        <w:t xml:space="preserve">b) erect or suppress a personal parish;</w:t>
      </w:r>
    </w:p>
    <w:p>
      <w:pPr>
        <w:spacing w:after="160"/>
      </w:pPr>
      <w:r>
        <w:rPr>
          <w:rFonts w:ascii="Arial" w:cs="Arial" w:eastAsia="Arial" w:hAnsi="Arial"/>
          <w:sz w:val="22"/>
          <w:szCs w:val="22"/>
        </w:rPr>
        <w:t xml:space="preserve">c) erect or suppress a house of formation;</w:t>
      </w:r>
    </w:p>
    <w:p>
      <w:pPr>
        <w:spacing w:after="160"/>
      </w:pPr>
      <w:r>
        <w:rPr>
          <w:rFonts w:ascii="Arial" w:cs="Arial" w:eastAsia="Arial" w:hAnsi="Arial"/>
          <w:sz w:val="22"/>
          <w:szCs w:val="22"/>
        </w:rPr>
        <w:t xml:space="preserve">d) approve a program of formation.</w:t>
      </w:r>
    </w:p>
    <w:p>
      <w:pPr>
        <w:spacing w:after="160"/>
      </w:pPr>
      <w:r>
        <w:rPr>
          <w:rFonts w:ascii="Arial" w:cs="Arial" w:eastAsia="Arial" w:hAnsi="Arial"/>
          <w:sz w:val="22"/>
          <w:szCs w:val="22"/>
        </w:rPr>
        <w:t xml:space="preserve">§3. The Ordinary also consults the Governing Council concerning the pastoral activities of the Ordinariate and the principles governing the formation of clergy.</w:t>
      </w:r>
    </w:p>
    <w:p>
      <w:pPr>
        <w:spacing w:after="160"/>
      </w:pPr>
      <w:r>
        <w:rPr>
          <w:rFonts w:ascii="Arial" w:cs="Arial" w:eastAsia="Arial" w:hAnsi="Arial"/>
          <w:sz w:val="22"/>
          <w:szCs w:val="22"/>
        </w:rPr>
        <w:t xml:space="preserve">§4. The Governing Council has a deliberative vote:</w:t>
      </w:r>
    </w:p>
    <w:p>
      <w:pPr>
        <w:spacing w:after="160"/>
      </w:pPr>
      <w:r>
        <w:rPr>
          <w:rFonts w:ascii="Arial" w:cs="Arial" w:eastAsia="Arial" w:hAnsi="Arial"/>
          <w:sz w:val="22"/>
          <w:szCs w:val="22"/>
        </w:rPr>
        <w:t xml:space="preserve">a. when choosing a terna of names to submit to the Holy See for the appointment of the Ordinary;</w:t>
      </w:r>
    </w:p>
    <w:p>
      <w:pPr>
        <w:spacing w:after="160"/>
      </w:pPr>
      <w:r>
        <w:rPr>
          <w:rFonts w:ascii="Arial" w:cs="Arial" w:eastAsia="Arial" w:hAnsi="Arial"/>
          <w:sz w:val="22"/>
          <w:szCs w:val="22"/>
        </w:rPr>
        <w:t xml:space="preserve">b. when proposing changes to the Complementary Norms of the Ordinariate to present to the Holy See;</w:t>
      </w:r>
    </w:p>
    <w:p>
      <w:pPr>
        <w:spacing w:after="160"/>
      </w:pPr>
      <w:r>
        <w:rPr>
          <w:rFonts w:ascii="Arial" w:cs="Arial" w:eastAsia="Arial" w:hAnsi="Arial"/>
          <w:sz w:val="22"/>
          <w:szCs w:val="22"/>
        </w:rPr>
        <w:t xml:space="preserve">c. when formulating the Statutes of the Governing Council, the Statutes of the Pastoral Council, and the Rule for houses of formation.</w:t>
      </w:r>
    </w:p>
    <w:p>
      <w:pPr>
        <w:spacing w:after="160"/>
      </w:pPr>
      <w:r>
        <w:rPr>
          <w:rFonts w:ascii="Arial" w:cs="Arial" w:eastAsia="Arial" w:hAnsi="Arial"/>
          <w:sz w:val="22"/>
          <w:szCs w:val="22"/>
        </w:rPr>
        <w:t xml:space="preserve">§ 5. The Governing Council is composed according to the Statutes of the Council. Half of the membership is elected by the priests of the Ordinariate.</w:t>
      </w:r>
    </w:p>
    <w:p>
      <w:pPr>
        <w:spacing w:after="160"/>
      </w:pPr>
      <w:r>
        <w:rPr>
          <w:rFonts w:ascii="Arial" w:cs="Arial" w:eastAsia="Arial" w:hAnsi="Arial"/>
          <w:sz w:val="22"/>
          <w:szCs w:val="22"/>
        </w:rPr>
        <w:t xml:space="preserve">The Pastoral Council</w:t>
      </w:r>
    </w:p>
    <w:p>
      <w:pPr>
        <w:spacing w:after="160"/>
      </w:pPr>
      <w:r>
        <w:rPr>
          <w:rFonts w:ascii="Arial" w:cs="Arial" w:eastAsia="Arial" w:hAnsi="Arial"/>
          <w:sz w:val="22"/>
          <w:szCs w:val="22"/>
        </w:rPr>
        <w:t xml:space="preserve">Article 13</w:t>
      </w:r>
    </w:p>
    <w:p>
      <w:pPr>
        <w:spacing w:after="160"/>
      </w:pPr>
      <w:r>
        <w:rPr>
          <w:rFonts w:ascii="Arial" w:cs="Arial" w:eastAsia="Arial" w:hAnsi="Arial"/>
          <w:sz w:val="22"/>
          <w:szCs w:val="22"/>
        </w:rPr>
        <w:t xml:space="preserve">§1. The Pastoral Council, constituted by the Ordinary, offers advice regarding the pastoral activity of the Ordinariate.</w:t>
      </w:r>
    </w:p>
    <w:p>
      <w:pPr>
        <w:spacing w:after="160"/>
      </w:pPr>
      <w:r>
        <w:rPr>
          <w:rFonts w:ascii="Arial" w:cs="Arial" w:eastAsia="Arial" w:hAnsi="Arial"/>
          <w:sz w:val="22"/>
          <w:szCs w:val="22"/>
        </w:rPr>
        <w:t xml:space="preserve">§2. The Pastoral Council, whose president is the Ordinary, is governed by Statutes approved by the Ordinary.</w:t>
      </w:r>
    </w:p>
    <w:p>
      <w:pPr>
        <w:spacing w:after="160"/>
      </w:pPr>
      <w:r>
        <w:rPr>
          <w:rFonts w:ascii="Arial" w:cs="Arial" w:eastAsia="Arial" w:hAnsi="Arial"/>
          <w:sz w:val="22"/>
          <w:szCs w:val="22"/>
        </w:rPr>
        <w:t xml:space="preserve">The Personal Parishes</w:t>
      </w:r>
    </w:p>
    <w:p>
      <w:pPr>
        <w:spacing w:after="160"/>
      </w:pPr>
      <w:r>
        <w:rPr>
          <w:rFonts w:ascii="Arial" w:cs="Arial" w:eastAsia="Arial" w:hAnsi="Arial"/>
          <w:sz w:val="22"/>
          <w:szCs w:val="22"/>
        </w:rPr>
        <w:t xml:space="preserve">Article 14</w:t>
      </w:r>
    </w:p>
    <w:p>
      <w:pPr>
        <w:spacing w:after="160"/>
      </w:pPr>
      <w:r>
        <w:rPr>
          <w:rFonts w:ascii="Arial" w:cs="Arial" w:eastAsia="Arial" w:hAnsi="Arial"/>
          <w:sz w:val="22"/>
          <w:szCs w:val="22"/>
        </w:rPr>
        <w:t xml:space="preserve">§1. The pastor may be assisted in the pastoral care of the parish by a parochial vicar, appointed by the Ordinary; a pastoral council and a finance council must be established in the parish.</w:t>
      </w:r>
    </w:p>
    <w:p>
      <w:pPr>
        <w:spacing w:after="160"/>
      </w:pPr>
      <w:r>
        <w:rPr>
          <w:rFonts w:ascii="Arial" w:cs="Arial" w:eastAsia="Arial" w:hAnsi="Arial"/>
          <w:sz w:val="22"/>
          <w:szCs w:val="22"/>
        </w:rPr>
        <w:t xml:space="preserve">§2. If there is no vicar, in the event of absence, incapacity, or death of the pastor, the pastor of the territorial parish in which the church of the personal parish is located can exercise his faculties as pastor so as to supply what is needed.</w:t>
      </w:r>
    </w:p>
    <w:p>
      <w:pPr>
        <w:spacing w:after="160"/>
      </w:pPr>
      <w:r>
        <w:rPr>
          <w:rFonts w:ascii="Arial" w:cs="Arial" w:eastAsia="Arial" w:hAnsi="Arial"/>
          <w:sz w:val="22"/>
          <w:szCs w:val="22"/>
        </w:rPr>
        <w:t xml:space="preserve">§3. For the pastoral care of the faithful who live within the boundaries of a Diocese in which no personal parish has been erected, the Ordinary, having heard the opinion of the local Diocesan Bishop, can make provisions for quasi-parishes (cf. CIC, can. 516, §1).</w:t>
      </w:r>
    </w:p>
    <w:p>
      <w:pPr>
        <w:spacing w:after="160"/>
      </w:pPr>
      <w:r>
        <w:rPr>
          <w:rFonts w:ascii="Arial" w:cs="Arial" w:eastAsia="Arial" w:hAnsi="Arial"/>
          <w:sz w:val="22"/>
          <w:szCs w:val="22"/>
        </w:rPr>
        <w:t xml:space="preserve">The Supreme Pontiff Benedict XVI, at the Audience granted to the undersigned Cardinal Prefect, approved these Complementary Norms for the Apostolic Constitution Anglicanorum coetibus, adopted in the Ordinary Session of the Congregation, and ordered their publication.</w:t>
      </w:r>
    </w:p>
    <w:p>
      <w:pPr>
        <w:spacing w:after="160"/>
      </w:pPr>
      <w:r>
        <w:rPr>
          <w:rFonts w:ascii="Arial" w:cs="Arial" w:eastAsia="Arial" w:hAnsi="Arial"/>
          <w:sz w:val="22"/>
          <w:szCs w:val="22"/>
        </w:rPr>
        <w:t xml:space="preserve">Rome, from the Offices of the Congregation for the Doctrine of the Faith, November 4, 2009, the Memorial of St. Charles Borromeo.</w:t>
      </w:r>
    </w:p>
    <w:p>
      <w:pPr>
        <w:spacing w:after="160"/>
      </w:pPr>
      <w:r>
        <w:rPr>
          <w:rFonts w:ascii="Arial" w:cs="Arial" w:eastAsia="Arial" w:hAnsi="Arial"/>
          <w:sz w:val="22"/>
          <w:szCs w:val="22"/>
        </w:rPr>
        <w:t xml:space="preserve">William Card. Levada Prefect</w:t>
      </w:r>
    </w:p>
    <w:p>
      <w:pPr>
        <w:spacing w:after="160"/>
      </w:pPr>
      <w:r>
        <w:rPr>
          <w:rFonts w:ascii="Arial" w:cs="Arial" w:eastAsia="Arial" w:hAnsi="Arial"/>
          <w:sz w:val="22"/>
          <w:szCs w:val="22"/>
        </w:rPr>
        <w:t xml:space="preserve">+ Luis. F. Ladaria, S.I. Titular Archbishop of Thibica Secretary</w:t>
      </w:r>
    </w:p>
    <w:p>
      <w:pPr>
        <w:spacing w:after="160"/>
      </w:pPr>
      <w:r>
        <w:rPr>
          <w:rFonts w:ascii="Arial" w:cs="Arial" w:eastAsia="Arial" w:hAnsi="Arial"/>
          <w:sz w:val="22"/>
          <w:szCs w:val="22"/>
        </w:rPr>
        <w:t xml:space="preserve">[01641-02.01[Original text: English]</w:t>
      </w:r>
    </w:p>
    <w:p>
      <w:pPr>
        <w:spacing w:after="160"/>
      </w:pPr>
      <w:r>
        <w:rPr>
          <w:rFonts w:ascii="Arial" w:cs="Arial" w:eastAsia="Arial" w:hAnsi="Arial"/>
          <w:sz w:val="22"/>
          <w:szCs w:val="22"/>
        </w:rPr>
        <w:t xml:space="preserve">· THE SIGNIFICANCE OF THE APOSTOLIC CONSTITUTION ANGLICANORUM COETIBUS (FR. GIANFRANCO GHIRLANDA, S.J., RECTOR OF THE PONTIFICAL GREGORIAN UNIVERSITY)</w:t>
      </w:r>
    </w:p>
    <w:p>
      <w:pPr>
        <w:spacing w:after="160"/>
      </w:pPr>
      <w:r>
        <w:rPr>
          <w:rFonts w:ascii="Arial" w:cs="Arial" w:eastAsia="Arial" w:hAnsi="Arial"/>
          <w:sz w:val="22"/>
          <w:szCs w:val="22"/>
        </w:rPr>
        <w:t xml:space="preserve">The Apostolic Constitution Anglicanorum Coetibus of November 4th 2009, provides the essential norms which will govern the erection and the life of Personal Ordinariates for those Anglican faithful who wish to enter, either corporately or individually, into full communion with the Catholic Church. In this way, as it says in the Introduction, the Holy Father Benedict XVI - Supreme Pastor of the Church and, by mandate of Christ, guarantor of the unity of the episcopate and of the universal communion of all the Churches - has shown his fatherly care for those Anglican faithful (lay, clerics and members of Institutes of Consecrated life and of Societies of Apostolic Life) who have repeatedly petitioned the Holy See to be received into full Catholic Communion.</w:t>
      </w:r>
    </w:p>
    <w:p>
      <w:pPr>
        <w:spacing w:after="160"/>
      </w:pPr>
      <w:r>
        <w:rPr>
          <w:rFonts w:ascii="Arial" w:cs="Arial" w:eastAsia="Arial" w:hAnsi="Arial"/>
          <w:sz w:val="22"/>
          <w:szCs w:val="22"/>
        </w:rPr>
        <w:t xml:space="preserve">The Introduction to the Apostolic Constitution lays out the ratio legis of the provision emphasising a number of things which it might be useful to point out:</w:t>
      </w:r>
    </w:p>
    <w:p>
      <w:pPr>
        <w:spacing w:after="160"/>
      </w:pPr>
      <w:r>
        <w:rPr>
          <w:rFonts w:ascii="Arial" w:cs="Arial" w:eastAsia="Arial" w:hAnsi="Arial"/>
          <w:sz w:val="22"/>
          <w:szCs w:val="22"/>
        </w:rPr>
        <w:t xml:space="preserve">- The Church, which in its unity and diversity is modeled on the Most Holy Trinity, was instituted as "a sacrament - a sign and instrument, that is, of communion with God and of unity among all people" (Lumen gentium, 1). For this reason every division among the baptized wounds that which the Church is and that for which the Church exists, and constitutes, therefore, a scandal in that it contradicts the prayer of Jesus before his passion and death (cf. John 17:20-21).</w:t>
      </w:r>
    </w:p>
    <w:p>
      <w:pPr>
        <w:spacing w:after="160"/>
      </w:pPr>
      <w:r>
        <w:rPr>
          <w:rFonts w:ascii="Arial" w:cs="Arial" w:eastAsia="Arial" w:hAnsi="Arial"/>
          <w:sz w:val="22"/>
          <w:szCs w:val="22"/>
        </w:rPr>
        <w:t xml:space="preserve">- Ecclesial communion, established by the Holy Spirit who is the principle of unity in the Church, is, by analogy with the mystery of the Incarnate Word, at the same time both invisible (spiritual) and visible (hierarchically organized). The communion among the baptized, therefore, if it is to be full communion, must be "visibly manifested in the bonds of the profession of the faith in its entirety, of the celebration of all of the sacraments instituted by Christ, and of the governance of the College of Bishops united with its head, the Roman Pontiff".</w:t>
      </w:r>
    </w:p>
    <w:p>
      <w:pPr>
        <w:spacing w:after="160"/>
      </w:pPr>
      <w:r>
        <w:rPr>
          <w:rFonts w:ascii="Arial" w:cs="Arial" w:eastAsia="Arial" w:hAnsi="Arial"/>
          <w:sz w:val="22"/>
          <w:szCs w:val="22"/>
        </w:rPr>
        <w:t xml:space="preserve">- Although the one Church of Christ subsists in the Catholic Church governed by the Successor of Peter and the Bishops in union with him, there are also elements of sanctification and of truth to be found outside her visible confines, in the Churches and Christian Communities separated from her, which, because these elements are gifts properly belonging to the Church of Christ, are forces impelling towards Catholic unity.</w:t>
      </w:r>
    </w:p>
    <w:p>
      <w:pPr>
        <w:spacing w:after="160"/>
      </w:pPr>
      <w:r>
        <w:rPr>
          <w:rFonts w:ascii="Arial" w:cs="Arial" w:eastAsia="Arial" w:hAnsi="Arial"/>
          <w:sz w:val="22"/>
          <w:szCs w:val="22"/>
        </w:rPr>
        <w:t xml:space="preserve">Those Anglican faithful who, under the promptings of the Holy Spirit, have asked to enter into full communion with the Catholic Church have been moved towards unity by those elements of the Church of Christ which have always been present in their personal and communal lives as Christians.</w:t>
      </w:r>
    </w:p>
    <w:p>
      <w:pPr>
        <w:spacing w:after="160"/>
      </w:pPr>
      <w:r>
        <w:rPr>
          <w:rFonts w:ascii="Arial" w:cs="Arial" w:eastAsia="Arial" w:hAnsi="Arial"/>
          <w:sz w:val="22"/>
          <w:szCs w:val="22"/>
        </w:rPr>
        <w:t xml:space="preserve">For this reason the promulgation of the Apostolic Constitution Anglicanorum coetibus by the Holy Father, together with what will follow from this, indicate in a particular way the movement of the Holy Spirit.</w:t>
      </w:r>
    </w:p>
    <w:p>
      <w:pPr>
        <w:spacing w:after="160"/>
      </w:pPr>
      <w:r>
        <w:rPr>
          <w:rFonts w:ascii="Arial" w:cs="Arial" w:eastAsia="Arial" w:hAnsi="Arial"/>
          <w:sz w:val="22"/>
          <w:szCs w:val="22"/>
        </w:rPr>
        <w:t xml:space="preserve">The juridical means by which the Holy Father has decided to receive these Anglicans into full Catholic communion is the erection of Personal Ordinariates (I § 1).</w:t>
      </w:r>
    </w:p>
    <w:p>
      <w:pPr>
        <w:spacing w:after="160"/>
      </w:pPr>
      <w:r>
        <w:rPr>
          <w:rFonts w:ascii="Arial" w:cs="Arial" w:eastAsia="Arial" w:hAnsi="Arial"/>
          <w:sz w:val="22"/>
          <w:szCs w:val="22"/>
        </w:rPr>
        <w:t xml:space="preserve">The competence of erection has been given to the Congregation for the Doctrine of the Faith. The reason for this is that during the long process which has finally borne fruit in this Apostolic Constitution many doctrinal questions have had to be addressed, and such questions will continue to arise as the time comes for the erection of particular Ordinariates and for the incorporation of groups of Anglican faithful into full Catholic communion through the Ordinariates. In any case, as specific issues emerge, each Ordinariate will be subject not just to the Congregation for the Doctrine of the Faith but also to the other Dicasteries of the Roman Curia according to their competences (Ap. Cons. II). For example: for associations of the Faithful, the Pontifical Council for the Laity will have competence; for the formation and life of priests, the Congregation for the Clergy; for the various forms of consecrated life, the Congregation for Institutes of Consecrated Life and Societies of Apostolic Life, etc. For the visit ad limina Apostolorum, which the Ordinary is obliged to make every five years, the Apostolic Constitution specifically mentions that the Ordinary must consult not only with the Congregation for the Doctrine of the Faith but also with the Congregation for Bishops and the Congregation for the Evangelization of Peoples(Ap. Cons. XI).</w:t>
      </w:r>
    </w:p>
    <w:p>
      <w:pPr>
        <w:spacing w:after="160"/>
      </w:pPr>
      <w:r>
        <w:rPr>
          <w:rFonts w:ascii="Arial" w:cs="Arial" w:eastAsia="Arial" w:hAnsi="Arial"/>
          <w:sz w:val="22"/>
          <w:szCs w:val="22"/>
        </w:rPr>
        <w:t xml:space="preserve">The possibility for the erection of Personal Ordinariates for Anglicans entering into full communion with the Catholic Church which is envisioned in the Apostolic Constitution Anglicanorum Coetibus does not create a new structure within the current canonical norms, but rather, uses the structure of Personal Ordinariates, originally created for the pastoral care of members of the armed forces, in the Apostolic Constitution of John Paul II Spirituali militum cura of April 21, 1986. Notwithstanding the similarities between these two types of Personal Ordinariates, it is clear that given their different purposes, one for the Military and the other for those coming from Anglicanism, there are also significant differences between them. What we are dealing with are structures created by the Church in order to deal with specific situations which arise from the needs of the faithful, and which are, by definition, exceptional. The pastoral concern of the Church and the flexibility of her canonical norms permit the creation of juridical structures which are specifically adapted to the spiritual good of the faithful, while not contradicting the foundational principles of Catholic ecclesiology.</w:t>
      </w:r>
    </w:p>
    <w:p>
      <w:pPr>
        <w:spacing w:after="160"/>
      </w:pPr>
      <w:r>
        <w:rPr>
          <w:rFonts w:ascii="Arial" w:cs="Arial" w:eastAsia="Arial" w:hAnsi="Arial"/>
          <w:sz w:val="22"/>
          <w:szCs w:val="22"/>
        </w:rPr>
        <w:t xml:space="preserve">Just as the Military Ordinariates were not envisioned in the Code of Canon Law, so also Personal Ordinariates for Anglicans entering into full communion with the Catholic Church were not specifically foreseen. However, just as the Military Ordinariates are described in the Apostolic Constitution Spirituali militum cura as specific ecclesiastical jurisdictions which are similar to dioceses (Ap. Cons. I § 1), so also the Apostolic Constitution Anglicanorum coetibus describes Personal Ordinariates for the faithful coming from Anglicanism as juridically similar to dioceses (Ap. Cons. I § 3).</w:t>
      </w:r>
    </w:p>
    <w:p>
      <w:pPr>
        <w:spacing w:after="160"/>
      </w:pPr>
      <w:r>
        <w:rPr>
          <w:rFonts w:ascii="Arial" w:cs="Arial" w:eastAsia="Arial" w:hAnsi="Arial"/>
          <w:sz w:val="22"/>
          <w:szCs w:val="22"/>
        </w:rPr>
        <w:t xml:space="preserve">These Personal Ordinariates cannot be considered as Particular Ritual Churches since the Anglican liturgical, spiritual and pastoral tradition is a particular reality within the Latin Church. The creation of a Ritual Church might have created ecumenical difficulties. Nor can these Personal Ordinariates been considered as Personal Prelatures since, according to can. 294, Personal Prelatures are composed of secular priests and deacons and, according to can. 296, lay people may simply dedicate themselves to the apostolic works of Personal Prelatures by way of agreements. Members of Institutes of Consecrated Life or of Societies of Apostolic Life are not even mentioned in the canons concerning Personal Prelatures.</w:t>
      </w:r>
    </w:p>
    <w:p>
      <w:pPr>
        <w:spacing w:after="160"/>
      </w:pPr>
      <w:r>
        <w:rPr>
          <w:rFonts w:ascii="Arial" w:cs="Arial" w:eastAsia="Arial" w:hAnsi="Arial"/>
          <w:sz w:val="22"/>
          <w:szCs w:val="22"/>
        </w:rPr>
        <w:t xml:space="preserve">The Ordinariates for the faithful coming from Anglicanism are therefore personal structures in as much as the jurisdiction of the Ordinary, and consequently also of parish priests, is not geographically defined within the territory of an Episcopal Conference like a particular territorial Church, but is exercised "over all who belong to the Ordinariate" (Ap. Cons. V). Moreover, one or more Personal Ordinariates can be erected within the territory of the same Episcopal Conference, according to necessity (Ap. Cons. I § 2).</w:t>
      </w:r>
    </w:p>
    <w:p>
      <w:pPr>
        <w:spacing w:after="160"/>
      </w:pPr>
      <w:r>
        <w:rPr>
          <w:rFonts w:ascii="Arial" w:cs="Arial" w:eastAsia="Arial" w:hAnsi="Arial"/>
          <w:sz w:val="22"/>
          <w:szCs w:val="22"/>
        </w:rPr>
        <w:t xml:space="preserve">It is clear from a careful reading of the Apostolic Constitution and of the Complementary Norms published by the Apostolic See that the provision of erecting Personal Ordinariates is intended to respond to two needs: on the one hand the need "to maintain the liturgical, spiritual and pastoral traditions of the Anglican Communion within the Catholic Church, as a precious gift nourishing the faith of the members of the Ordinariate and as a treasure to be shared" (Ap. Cons. III); on the other hand the need to fully integrate into the life of the Catholic Church groups of faithful, or individuals, coming from Anglicanism.</w:t>
      </w:r>
    </w:p>
    <w:p>
      <w:pPr>
        <w:spacing w:after="160"/>
      </w:pPr>
      <w:r>
        <w:rPr>
          <w:rFonts w:ascii="Arial" w:cs="Arial" w:eastAsia="Arial" w:hAnsi="Arial"/>
          <w:sz w:val="22"/>
          <w:szCs w:val="22"/>
        </w:rPr>
        <w:t xml:space="preserve">The enrichment is mutual: the faithful coming from Anglicanism and entering into full Catholic communion receive the richness of the spiritual, liturgical and pastoral tradition of the Latin Roman Church in order to integrate it into their own tradition, which integration will in itself enrich the Latin Roman Church. On the other hand, exactly this Anglican tradition - which will be received in its authenticity in the Latin Roman Church - has constituted within Anglicanism precisely one of those gifts of the Church of Christ, which has moved these faithful towards Catholic unity.</w:t>
      </w:r>
    </w:p>
    <w:p>
      <w:pPr>
        <w:spacing w:after="160"/>
      </w:pPr>
      <w:r>
        <w:rPr>
          <w:rFonts w:ascii="Arial" w:cs="Arial" w:eastAsia="Arial" w:hAnsi="Arial"/>
          <w:sz w:val="22"/>
          <w:szCs w:val="22"/>
        </w:rPr>
        <w:t xml:space="preserve">What is involved in this provision, therefore, goes beyond what was envisioned in the Pastoral Provision adopted by the Congregation for the Doctrine of the Faith and approved by John Paul II on June 20, 1980. Whereas the Pastoral Provision foresaw that the faithful coming from Anglicanism would be members of the Diocese in which they were domiciled, although receiving special care from the diocesan Bishop, the Apostolic Constitution Anglicanorum coetibus considers them as members of a Personal Ordinariate and not of the Diocese in which they are domiciled. Furthermore these Ordinariates will be composed of faithful from every sate of life (laity, priests and members of Institutes of Consecrated Life and of Societies of Apostolic Life) coming from Anglicanism either in groups or individually, or receiving the sacraments of initiation within the Ordinariate itself (Ap. Cons. I § 4).</w:t>
      </w:r>
    </w:p>
    <w:p>
      <w:pPr>
        <w:spacing w:after="160"/>
      </w:pPr>
      <w:r>
        <w:rPr>
          <w:rFonts w:ascii="Arial" w:cs="Arial" w:eastAsia="Arial" w:hAnsi="Arial"/>
          <w:sz w:val="22"/>
          <w:szCs w:val="22"/>
        </w:rPr>
        <w:t xml:space="preserve">Priests will be ascribed to the Personal Ordinariate by incardination, regulated according to the Code of Canon Law (Ap. Cons. I § 3), while lay people and Institutes of Consecrated Life and Societies of Apostolic Life must manifest their desire to enter and become part of the Ordinariate in writing (Ap. Cons. IX). The Complementary Norms (= CN) state that such lay people and Institutes of Consecrated Life and Societies of Apostolic Life must be inscribed in an appropriate register of the Ordinariate (Art. 5 § 1). Thus, while one is a member of a particular territorial Church by virtue of one's domicile or quasi-domicile, one is a member of the Personal Ordinariate in virtue of the objective fact of having previously adhered to Anglicanism, or because one has come to the Catholic faith through the Ordinariate. In this sense, inscription in the appropriate register substitutes for the fact of domicile or quasi-domicile, which in relation to membership in a Personal Ordinariate is irrelevant.</w:t>
      </w:r>
    </w:p>
    <w:p>
      <w:pPr>
        <w:spacing w:after="160"/>
      </w:pPr>
      <w:r>
        <w:rPr>
          <w:rFonts w:ascii="Arial" w:cs="Arial" w:eastAsia="Arial" w:hAnsi="Arial"/>
          <w:sz w:val="22"/>
          <w:szCs w:val="22"/>
        </w:rPr>
        <w:t xml:space="preserve">This Apostolic Constitution wishes above all to provide a means to re-establish full communion, in some way "corporately", for groups composed of people in various states of life. Personal Ordinariates for such groups appear to be the most suitable canonical structure by which the spiritual, liturgical and pastoral tradition, developed within Anglicanism and recognised as authentic by the Catholic Church, can be protected and nourished. All of which does not exclude the possibility of membership in the Ordinariate for individuals coming from Anglicanism, or for individuals who come to the Catholic faith through the pastoral or missionary work of the Ordinariate and who receive the sacraments of initiation within the Ordinariate. The Pastoral Provision was not suitable for the new situation to which that the Holy See was called upon to respond.</w:t>
      </w:r>
    </w:p>
    <w:p>
      <w:pPr>
        <w:spacing w:after="160"/>
      </w:pPr>
      <w:r>
        <w:rPr>
          <w:rFonts w:ascii="Arial" w:cs="Arial" w:eastAsia="Arial" w:hAnsi="Arial"/>
          <w:sz w:val="22"/>
          <w:szCs w:val="22"/>
        </w:rPr>
        <w:t xml:space="preserve">The Ordinary, to whom the pastoral care of the faithful who belong to the Ordinariate is entrusted, exercises ordinary vicarious authority (potestas ordinaria vicaria) in the name of the Roman Pontiff (Ap. Cons. V.b). He enjoys legitimate autonomy with respect to the jurisdiction of the Diocesan Bishops in which the faithful of the Ordinariate have their domicile and is, therefore, better able to ensure that those faithful are not simply assimilated into the local Dioceses in a way which would lead to the loss of the richness of their Anglican tradition - which would be an entire impoverishment of the entire Church. On the other hand, the Ordinary in the exercise of his vicarious authority must ensure the full integration of the Ordinariate into the life of the Catholic Church, making sure that it does not evolve into an isolated community.</w:t>
      </w:r>
    </w:p>
    <w:p>
      <w:pPr>
        <w:spacing w:after="160"/>
      </w:pPr>
      <w:r>
        <w:rPr>
          <w:rFonts w:ascii="Arial" w:cs="Arial" w:eastAsia="Arial" w:hAnsi="Arial"/>
          <w:sz w:val="22"/>
          <w:szCs w:val="22"/>
        </w:rPr>
        <w:t xml:space="preserve">The safeguarding and nourishing of the Anglican tradition is guaranteed:</w:t>
      </w:r>
    </w:p>
    <w:p>
      <w:pPr>
        <w:spacing w:after="160"/>
      </w:pPr>
      <w:r>
        <w:rPr>
          <w:rFonts w:ascii="Arial" w:cs="Arial" w:eastAsia="Arial" w:hAnsi="Arial"/>
          <w:sz w:val="22"/>
          <w:szCs w:val="22"/>
        </w:rPr>
        <w:t xml:space="preserve">1. by the concession to the Ordinariate of the faculty to celebrate the Eucharist and the other sacraments, the Liturgy of the Hours and other liturgical celebrations according to the liturgical rites proper to the Anglican tradition and approved by the Holy See, without, however, excluding liturgical celebrations according to the Roman Rite (Ap. Cons. III);</w:t>
      </w:r>
    </w:p>
    <w:p>
      <w:pPr>
        <w:spacing w:after="160"/>
      </w:pPr>
      <w:r>
        <w:rPr>
          <w:rFonts w:ascii="Arial" w:cs="Arial" w:eastAsia="Arial" w:hAnsi="Arial"/>
          <w:sz w:val="22"/>
          <w:szCs w:val="22"/>
        </w:rPr>
        <w:t xml:space="preserve">2. by the fact that the Ordinary may determine specific programmes of formation for seminarians of the Ordinariate living in a diocesan seminary, or may establish a house of formation for them (Ap. Cons. VI § 5; CN Art. 10 § 2); the seminarians must come from a personal parish of the Ordinariate or from Anglicanism (CN Art. 10 § 4);</w:t>
      </w:r>
    </w:p>
    <w:p>
      <w:pPr>
        <w:spacing w:after="160"/>
      </w:pPr>
      <w:r>
        <w:rPr>
          <w:rFonts w:ascii="Arial" w:cs="Arial" w:eastAsia="Arial" w:hAnsi="Arial"/>
          <w:sz w:val="22"/>
          <w:szCs w:val="22"/>
        </w:rPr>
        <w:t xml:space="preserve">3. by the concession that those who were married Anglican ministers, including bishops, may be ordained priests according to the norms of the Encyclical Letter of Paul VI Sacerdotalis coelibatus, n. 42 and of the Declaration In June, while remaining in the married state (Ap. Cons. VI § 1);</w:t>
      </w:r>
    </w:p>
    <w:p>
      <w:pPr>
        <w:spacing w:after="160"/>
      </w:pPr>
      <w:r>
        <w:rPr>
          <w:rFonts w:ascii="Arial" w:cs="Arial" w:eastAsia="Arial" w:hAnsi="Arial"/>
          <w:sz w:val="22"/>
          <w:szCs w:val="22"/>
        </w:rPr>
        <w:t xml:space="preserve">4. by the possibility that, following a process of discernment based on objective criteria and the needs of the Ordinariate (CN Art. 6 § 1), the Ordinary may also petition the Roman Pontiff, on a case by case basis, to admit married men to the priesthood as a derogation of CIC can. 277, § 1, although the general norm of the Ordinariate will be to admit only celibate men (Ap. Cons. VI § 2);</w:t>
      </w:r>
    </w:p>
    <w:p>
      <w:pPr>
        <w:spacing w:after="160"/>
      </w:pPr>
      <w:r>
        <w:rPr>
          <w:rFonts w:ascii="Arial" w:cs="Arial" w:eastAsia="Arial" w:hAnsi="Arial"/>
          <w:sz w:val="22"/>
          <w:szCs w:val="22"/>
        </w:rPr>
        <w:t xml:space="preserve">5. by the fact that the Ordinary may erect personal parishes, after having consulted with the local Diocesan Bishop and having obtained the consent of the Holy See (Ap. Cons. VIII § 1);</w:t>
      </w:r>
    </w:p>
    <w:p>
      <w:pPr>
        <w:spacing w:after="160"/>
      </w:pPr>
      <w:r>
        <w:rPr>
          <w:rFonts w:ascii="Arial" w:cs="Arial" w:eastAsia="Arial" w:hAnsi="Arial"/>
          <w:sz w:val="22"/>
          <w:szCs w:val="22"/>
        </w:rPr>
        <w:t xml:space="preserve">6. through the capacity to receive into the Ordinariate Institutes of Consecrated Life and Societies of Apostolic life coming from Anglicanism, and of erecting new ones;</w:t>
      </w:r>
    </w:p>
    <w:p>
      <w:pPr>
        <w:spacing w:after="160"/>
      </w:pPr>
      <w:r>
        <w:rPr>
          <w:rFonts w:ascii="Arial" w:cs="Arial" w:eastAsia="Arial" w:hAnsi="Arial"/>
          <w:sz w:val="22"/>
          <w:szCs w:val="22"/>
        </w:rPr>
        <w:t xml:space="preserve">7. by the fact that, out of respect for the synodal tradition of Anglicanism: a) the Ordinary will be appointed by the Roman Pontiff from a terna of names presented by the Governing Council (CN Art. 4 § 1); b) that the Pastoral Council will be obligatory (Ap. Cons. X § 2); c) that the Governing Council, composed of at least six priests, apart from fulfilling the duties established in the Code of Canon Law for the Presbyteral Council and the College of Consultors, will also exercise those duties specified in the Complementary Norms which include in some cases giving or withholding consent or of expressing a deliberative vote (Ap. Cons. X § 2; CN Art. 12).</w:t>
      </w:r>
    </w:p>
    <w:p>
      <w:pPr>
        <w:spacing w:after="160"/>
      </w:pPr>
      <w:r>
        <w:rPr>
          <w:rFonts w:ascii="Arial" w:cs="Arial" w:eastAsia="Arial" w:hAnsi="Arial"/>
          <w:sz w:val="22"/>
          <w:szCs w:val="22"/>
        </w:rPr>
        <w:t xml:space="preserve">The integration of the Ordinariate into the life of the Catholic Church is assured by those norms which govern the profession of faith and the relationships of an Ordinariate with an Episcopal Conference, and with individual Diocesan Bishops. According to these norms:</w:t>
      </w:r>
    </w:p>
    <w:p>
      <w:pPr>
        <w:spacing w:after="160"/>
      </w:pPr>
      <w:r>
        <w:rPr>
          <w:rFonts w:ascii="Arial" w:cs="Arial" w:eastAsia="Arial" w:hAnsi="Arial"/>
          <w:sz w:val="22"/>
          <w:szCs w:val="22"/>
        </w:rPr>
        <w:t xml:space="preserve">1. the Catechism of the Catholic Church will be considered the authentic expression of the faith of the members of the Ordinariate (Ap. Cons. I § 5);</w:t>
      </w:r>
    </w:p>
    <w:p>
      <w:pPr>
        <w:spacing w:after="160"/>
      </w:pPr>
      <w:r>
        <w:rPr>
          <w:rFonts w:ascii="Arial" w:cs="Arial" w:eastAsia="Arial" w:hAnsi="Arial"/>
          <w:sz w:val="22"/>
          <w:szCs w:val="22"/>
        </w:rPr>
        <w:t xml:space="preserve">2. a Personal Ordinariate will be erected by the Holy See within the territorial confines of an Episcopal Conference, after having consulted with that Episcopal Conference (Ap. Cons. I § 1);</w:t>
      </w:r>
    </w:p>
    <w:p>
      <w:pPr>
        <w:spacing w:after="160"/>
      </w:pPr>
      <w:r>
        <w:rPr>
          <w:rFonts w:ascii="Arial" w:cs="Arial" w:eastAsia="Arial" w:hAnsi="Arial"/>
          <w:sz w:val="22"/>
          <w:szCs w:val="22"/>
        </w:rPr>
        <w:t xml:space="preserve">3. the Ordinary will be a member of his respective Episcopal Conference and will be obliged to follow its directives, unless they are incompatible with the Apostolic Constitution Anglicanorum coetibus (CN Art. 2);</w:t>
      </w:r>
    </w:p>
    <w:p>
      <w:pPr>
        <w:spacing w:after="160"/>
      </w:pPr>
      <w:r>
        <w:rPr>
          <w:rFonts w:ascii="Arial" w:cs="Arial" w:eastAsia="Arial" w:hAnsi="Arial"/>
          <w:sz w:val="22"/>
          <w:szCs w:val="22"/>
        </w:rPr>
        <w:t xml:space="preserve">4. the ordination of ministers coming from Anglicanism will be absolute, on the basis of the Bull Apostolicae curae of Leo XIII of September 13, 1896. Given the entire Catholic Latin tradition and the tradition of the Oriental Catholic Churches, including the Orthodox tradition, the admission of married men to the episcopate is absolutely excluded (NC Art. 11 § 1);</w:t>
      </w:r>
    </w:p>
    <w:p>
      <w:pPr>
        <w:spacing w:after="160"/>
      </w:pPr>
      <w:r>
        <w:rPr>
          <w:rFonts w:ascii="Arial" w:cs="Arial" w:eastAsia="Arial" w:hAnsi="Arial"/>
          <w:sz w:val="22"/>
          <w:szCs w:val="22"/>
        </w:rPr>
        <w:t xml:space="preserve">5. the priests incardinated into an Ordinariate constitute its presbyterate, but are obliged to cultivate bonds of fraternal unity with the presbyterate of the Dioceses in whose territory they exercise their ministry. They are to encourage joint initiatives and pastoral and charitable activities, which may be regulated by agreements between the Ordinary and the Diocesan Bishop or Bishops concerned (Ap. Cons. VI § 4; NC Art. 3). The Complementary Norms envisage the possibility of mutual pastoral assistance between priests incardinated into the Ordinariate and those incardinated into Dioceses in which there are faithful of the Ordinariate (NC Art. 9 §§ 1 and 2);</w:t>
      </w:r>
    </w:p>
    <w:p>
      <w:pPr>
        <w:spacing w:after="160"/>
      </w:pPr>
      <w:r>
        <w:rPr>
          <w:rFonts w:ascii="Arial" w:cs="Arial" w:eastAsia="Arial" w:hAnsi="Arial"/>
          <w:sz w:val="22"/>
          <w:szCs w:val="22"/>
        </w:rPr>
        <w:t xml:space="preserve">6. the priests of the Ordinariate are eligible for election to the Presbyteral Council of the Dioceses in whose territory they exercise the pastoral care of the faithful of the Ordinariate (NC Art. 8 § 1);</w:t>
      </w:r>
    </w:p>
    <w:p>
      <w:pPr>
        <w:spacing w:after="160"/>
      </w:pPr>
      <w:r>
        <w:rPr>
          <w:rFonts w:ascii="Arial" w:cs="Arial" w:eastAsia="Arial" w:hAnsi="Arial"/>
          <w:sz w:val="22"/>
          <w:szCs w:val="22"/>
        </w:rPr>
        <w:t xml:space="preserve">7. the priests and deacons of the Ordinariate are eligible to be members of the Pastoral Council of the Dioceses in whose territory the exercise their ministry (NC Art. 8 § 2);</w:t>
      </w:r>
    </w:p>
    <w:p>
      <w:pPr>
        <w:spacing w:after="160"/>
      </w:pPr>
      <w:r>
        <w:rPr>
          <w:rFonts w:ascii="Arial" w:cs="Arial" w:eastAsia="Arial" w:hAnsi="Arial"/>
          <w:sz w:val="22"/>
          <w:szCs w:val="22"/>
        </w:rPr>
        <w:t xml:space="preserve">8. the authority (potestas) of the Ordinary is exercised together with the Diocesan Bishop in the circumstances envisioned in the Complementary Norms (Ap. Cons. V; NC Art. 5 § 2);</w:t>
      </w:r>
    </w:p>
    <w:p>
      <w:pPr>
        <w:spacing w:after="160"/>
      </w:pPr>
      <w:r>
        <w:rPr>
          <w:rFonts w:ascii="Arial" w:cs="Arial" w:eastAsia="Arial" w:hAnsi="Arial"/>
          <w:sz w:val="22"/>
          <w:szCs w:val="22"/>
        </w:rPr>
        <w:t xml:space="preserve">9. candidates for Holy Orders will be formed together with other seminarians, especially with regard to doctrinal and pastoral formation, even though particular programmes or houses of formation may also be established for them (Ap. Cons. VI § 5; CN Art. 10 § 2);</w:t>
      </w:r>
    </w:p>
    <w:p>
      <w:pPr>
        <w:spacing w:after="160"/>
      </w:pPr>
      <w:r>
        <w:rPr>
          <w:rFonts w:ascii="Arial" w:cs="Arial" w:eastAsia="Arial" w:hAnsi="Arial"/>
          <w:sz w:val="22"/>
          <w:szCs w:val="22"/>
        </w:rPr>
        <w:t xml:space="preserve">10. before establishing a personal parish the Ordinary must listen to the opinion of the Diocesan Bishop of the area (Ap. Cons. VIII § 1);</w:t>
      </w:r>
    </w:p>
    <w:p>
      <w:pPr>
        <w:spacing w:after="160"/>
      </w:pPr>
      <w:r>
        <w:rPr>
          <w:rFonts w:ascii="Arial" w:cs="Arial" w:eastAsia="Arial" w:hAnsi="Arial"/>
          <w:sz w:val="22"/>
          <w:szCs w:val="22"/>
        </w:rPr>
        <w:t xml:space="preserve">11. the Complementary Norms establish when the rights and duties proper to a parish priest of the Ordinariate are to be exercised in mutual pastoral cooperation with the parish priest of the territory in which the personal parish has been erected ( Ap. Cons. VIII § 2; CN 14 § 2);</w:t>
      </w:r>
    </w:p>
    <w:p>
      <w:pPr>
        <w:spacing w:after="160"/>
      </w:pPr>
      <w:r>
        <w:rPr>
          <w:rFonts w:ascii="Arial" w:cs="Arial" w:eastAsia="Arial" w:hAnsi="Arial"/>
          <w:sz w:val="22"/>
          <w:szCs w:val="22"/>
        </w:rPr>
        <w:t xml:space="preserve">12. the competent tribunal for judicial cases regarding the faithful of the Ordinariate is that of the Diocese in which one of the parties has domicile, presuming that the Ordinariate has not constituted its own tribunal (Ap. Cons. XII).</w:t>
      </w:r>
    </w:p>
    <w:p>
      <w:pPr>
        <w:spacing w:after="160"/>
      </w:pPr>
      <w:r>
        <w:rPr>
          <w:rFonts w:ascii="Arial" w:cs="Arial" w:eastAsia="Arial" w:hAnsi="Arial"/>
          <w:sz w:val="22"/>
          <w:szCs w:val="22"/>
        </w:rPr>
        <w:t xml:space="preserve">It is clear that the Apostolic Constitution Anglicanorum coetibus provides norms which establish the nature and, in general, regulate the life of Personal Ordinariates erected specifically for Anglicans who wish to enter into full communion with the Catholic Church. In this way a flexible canonical structure has been instituted. Moreover, it is foreseeable that what is contained in the present Apostolic Constitution and Complementary Norms may be adapted in the Decrees of Erection of each individual Ordinariate in the light of particular local situations. As the Holy Spirit has guided the preparation of this Apostolic Constitution, so may he also assist in its application.</w:t>
      </w:r>
    </w:p>
    <w:p>
      <w:pPr>
        <w:spacing w:after="160"/>
      </w:pPr>
      <w:r>
        <w:rPr>
          <w:rFonts w:ascii="Arial" w:cs="Arial" w:eastAsia="Arial" w:hAnsi="Arial"/>
          <w:sz w:val="22"/>
          <w:szCs w:val="22"/>
        </w:rPr>
        <w:t xml:space="preserve">[01643-02.01] [Original text: English]</w:t>
      </w:r>
    </w:p>
    <w:p>
      <w:pPr>
        <w:spacing w:after="160"/>
      </w:pPr>
      <w:r>
        <w:rPr>
          <w:rFonts w:ascii="Arial" w:cs="Arial" w:eastAsia="Arial" w:hAnsi="Arial"/>
          <w:sz w:val="22"/>
          <w:szCs w:val="22"/>
        </w:rPr>
        <w:t xml:space="preserve">VISITA PASTORALE DEL SANTO PADRE BENEDETTO XVI A BRESCIA E CONCESIO (8 NOVEMBRE 2009) - V COSTITUZIONE APOSTOLICA ANGLICANORUM COETIBUS CIRCA L'ISTITUZIONE DI ORDINARIATI PERSONALI PER ANGLICANI CHE ENTRANO NELLA PIENA COMUNIONE CON LA CHIESA CATTOLICA LE UDIENZE AVVISO DI CONFERENZE STAMPA UDIENZA AI PARTECIPANTI AL VI CONGRESSO MONDIALE PER LA PASTORALE DEI MIGRANTI E DEI RIFUGIATI</w:t>
      </w:r>
    </w:p>
    <w:p>
      <w:pPr>
        <w:spacing w:after="160"/>
      </w:pPr>
      <w:r>
        <w:rPr>
          <w:rFonts w:ascii="Arial" w:cs="Arial" w:eastAsia="Arial" w:hAnsi="Arial"/>
          <w:sz w:val="22"/>
          <w:szCs w:val="22"/>
        </w:rPr>
        <w:t xml:space="preserve">23 October 2009</w:t>
      </w:r>
    </w:p>
    <w:p>
      <w:pPr>
        <w:spacing w:after="160"/>
      </w:pPr>
      <w:r>
        <w:rPr>
          <w:rFonts w:ascii="Arial" w:cs="Arial" w:eastAsia="Arial" w:hAnsi="Arial"/>
          <w:sz w:val="22"/>
          <w:szCs w:val="22"/>
        </w:rPr>
        <w:t xml:space="preserve">Pastoral Letter from Anglican Catholic Church's House of Canadian House of Bishops</w:t>
      </w:r>
    </w:p>
    <w:p>
      <w:pPr>
        <w:spacing w:after="160"/>
      </w:pPr>
      <w:r>
        <w:rPr>
          <w:rFonts w:ascii="Arial" w:cs="Arial" w:eastAsia="Arial" w:hAnsi="Arial"/>
          <w:sz w:val="22"/>
          <w:szCs w:val="22"/>
        </w:rPr>
        <w:t xml:space="preserve">THIS past Tuesday, October 20, the Vatican issued a Note, pursuant to a yet-to-be-released Apostolic Constitution, that speaks directly to the statement in the Affirmation of St Louis, "to seek and achieve full sacramental communion and visible unity with other Christians who 'worship the Trinity in Unity, and Unity in Trinity', and who hold the Catholic and Apostolic Faith", and particularly in response to our TAC Letter that was delivered two years ago to the Congregation for the Doctrine of the Faith. This more recent visit was preceded in the early nineties by an earlier visit in which Bishop Crawley was a glad participant.</w:t>
      </w:r>
    </w:p>
    <w:p>
      <w:pPr>
        <w:spacing w:after="160"/>
      </w:pPr>
      <w:r>
        <w:rPr>
          <w:rFonts w:ascii="Arial" w:cs="Arial" w:eastAsia="Arial" w:hAnsi="Arial"/>
          <w:sz w:val="22"/>
          <w:szCs w:val="22"/>
        </w:rPr>
        <w:t xml:space="preserve">Although not complete in details at this stage, the statement indicates that they fully intend that we should continue our unique identity and worship. In fact, it is the Pope's hope that we will now find it possible not only to preserve those Anglican traditions that are precious to us, but treat them as a gift to be shared in the wider Church. The unity of the Church does not require uniformity. The many diverse traditions already present in the Church are rooted in St Paul's principle stated by his Epistle to the Ephesians 4:5, "There is one Lord, one Faith, one Baptism." Communion is strengthened by such legitimate diversity, and the Church is happy that we bring with us our liturgical and spiritual patrimony to be integrated into her common life of faith.</w:t>
      </w:r>
    </w:p>
    <w:p>
      <w:pPr>
        <w:spacing w:after="160"/>
      </w:pPr>
      <w:r>
        <w:rPr>
          <w:rFonts w:ascii="Arial" w:cs="Arial" w:eastAsia="Arial" w:hAnsi="Arial"/>
          <w:sz w:val="22"/>
          <w:szCs w:val="22"/>
        </w:rPr>
        <w:t xml:space="preserve">Our sister church, The Anglican Church in America has posted a short note which reads, "The House of Bishops of the Anglican Church in America joins our Primate, Archbishop John Hepworth, in welcoming with deep joy the announcement of the preparation of an Apostolic Constitution to provide for full, visible communion between orthodox Anglicans and the Holy See. The House of Bishops wishes to express its appreciation to the Congregation for the Doctrine of the Faith for its painstaking work with respect to appropriate ecclesial structures to enable this historic step towards unity in Christ in accordance with Our Lord's high priestly prayer. We pledge our most serious, prayerful reflection upon the Constitution when promulgated, as well as our whole-hearted co-operation and fervent prayers in working to bring about this landmark and long-desired outcome."</w:t>
      </w:r>
    </w:p>
    <w:p>
      <w:pPr>
        <w:spacing w:after="160"/>
      </w:pPr>
      <w:r>
        <w:rPr>
          <w:rFonts w:ascii="Arial" w:cs="Arial" w:eastAsia="Arial" w:hAnsi="Arial"/>
          <w:sz w:val="22"/>
          <w:szCs w:val="22"/>
        </w:rPr>
        <w:t xml:space="preserve">Your own Bishops also want to echo this sentiment.</w:t>
      </w:r>
    </w:p>
    <w:p>
      <w:pPr>
        <w:spacing w:after="160"/>
      </w:pPr>
      <w:r>
        <w:rPr>
          <w:rFonts w:ascii="Arial" w:cs="Arial" w:eastAsia="Arial" w:hAnsi="Arial"/>
          <w:sz w:val="22"/>
          <w:szCs w:val="22"/>
        </w:rPr>
        <w:t xml:space="preserve">It was customary for such Oxford Movement forefathers as Dr Pusey and Blessed John Keble to declare that they learned the Catholic Faith at their mother's knee as the Catechism was explained to them. Our BCP Catechism too is always on target.</w:t>
      </w:r>
    </w:p>
    <w:p>
      <w:pPr>
        <w:spacing w:after="160"/>
      </w:pPr>
      <w:r>
        <w:rPr>
          <w:rFonts w:ascii="Arial" w:cs="Arial" w:eastAsia="Arial" w:hAnsi="Arial"/>
          <w:sz w:val="22"/>
          <w:szCs w:val="22"/>
        </w:rPr>
        <w:t xml:space="preserve">Following a review of the Apostles' Creed (p. 545), we read,</w:t>
      </w:r>
    </w:p>
    <w:p>
      <w:pPr>
        <w:spacing w:after="160"/>
      </w:pPr>
      <w:r>
        <w:rPr>
          <w:rFonts w:ascii="Arial" w:cs="Arial" w:eastAsia="Arial" w:hAnsi="Arial"/>
          <w:sz w:val="22"/>
          <w:szCs w:val="22"/>
        </w:rPr>
        <w:t xml:space="preserve">"What do you chiefly learn in these Articles of belief?"</w:t>
      </w:r>
    </w:p>
    <w:p>
      <w:pPr>
        <w:spacing w:after="160"/>
      </w:pPr>
      <w:r>
        <w:rPr>
          <w:rFonts w:ascii="Arial" w:cs="Arial" w:eastAsia="Arial" w:hAnsi="Arial"/>
          <w:sz w:val="22"/>
          <w:szCs w:val="22"/>
        </w:rPr>
        <w:t xml:space="preserve">"I learn to have faith in the one true God: in God the Father, who made me and all the world; in God the Son, who redeemed me and all mankind; and in God the Holy Spirit, who sanctifies me and the people of God."</w:t>
      </w:r>
    </w:p>
    <w:p>
      <w:pPr>
        <w:spacing w:after="160"/>
      </w:pPr>
      <w:r>
        <w:rPr>
          <w:rFonts w:ascii="Arial" w:cs="Arial" w:eastAsia="Arial" w:hAnsi="Arial"/>
          <w:sz w:val="22"/>
          <w:szCs w:val="22"/>
        </w:rPr>
        <w:t xml:space="preserve">"What do you mean by the 'people of God'?"</w:t>
      </w:r>
    </w:p>
    <w:p>
      <w:pPr>
        <w:spacing w:after="160"/>
      </w:pPr>
      <w:r>
        <w:rPr>
          <w:rFonts w:ascii="Arial" w:cs="Arial" w:eastAsia="Arial" w:hAnsi="Arial"/>
          <w:sz w:val="22"/>
          <w:szCs w:val="22"/>
        </w:rPr>
        <w:t xml:space="preserve">"I mean Christ's holy Catholic Church into which I have been baptized."</w:t>
      </w:r>
    </w:p>
    <w:p>
      <w:pPr>
        <w:spacing w:after="160"/>
      </w:pPr>
      <w:r>
        <w:rPr>
          <w:rFonts w:ascii="Arial" w:cs="Arial" w:eastAsia="Arial" w:hAnsi="Arial"/>
          <w:sz w:val="22"/>
          <w:szCs w:val="22"/>
        </w:rPr>
        <w:t xml:space="preserve">A few pages later (p. 553), the Question is asked:</w:t>
      </w:r>
    </w:p>
    <w:p>
      <w:pPr>
        <w:spacing w:after="160"/>
      </w:pPr>
      <w:r>
        <w:rPr>
          <w:rFonts w:ascii="Arial" w:cs="Arial" w:eastAsia="Arial" w:hAnsi="Arial"/>
          <w:sz w:val="22"/>
          <w:szCs w:val="22"/>
        </w:rPr>
        <w:t xml:space="preserve">"What do we say about the Church in the Nicene Creed?"</w:t>
      </w:r>
    </w:p>
    <w:p>
      <w:pPr>
        <w:spacing w:after="160"/>
      </w:pPr>
      <w:r>
        <w:rPr>
          <w:rFonts w:ascii="Arial" w:cs="Arial" w:eastAsia="Arial" w:hAnsi="Arial"/>
          <w:sz w:val="22"/>
          <w:szCs w:val="22"/>
        </w:rPr>
        <w:t xml:space="preserve">"I believe One, Holy, Catholic, and Apostolic Church."</w:t>
      </w:r>
    </w:p>
    <w:p>
      <w:pPr>
        <w:spacing w:after="160"/>
      </w:pPr>
      <w:r>
        <w:rPr>
          <w:rFonts w:ascii="Arial" w:cs="Arial" w:eastAsia="Arial" w:hAnsi="Arial"/>
          <w:sz w:val="22"/>
          <w:szCs w:val="22"/>
        </w:rPr>
        <w:t xml:space="preserve">"Why is it called One?"</w:t>
      </w:r>
    </w:p>
    <w:p>
      <w:pPr>
        <w:spacing w:after="160"/>
      </w:pPr>
      <w:r>
        <w:rPr>
          <w:rFonts w:ascii="Arial" w:cs="Arial" w:eastAsia="Arial" w:hAnsi="Arial"/>
          <w:sz w:val="22"/>
          <w:szCs w:val="22"/>
        </w:rPr>
        <w:t xml:space="preserve">"Because it has one Lord, one faith, and one baptism."</w:t>
      </w:r>
    </w:p>
    <w:p>
      <w:pPr>
        <w:spacing w:after="160"/>
      </w:pPr>
      <w:r>
        <w:rPr>
          <w:rFonts w:ascii="Arial" w:cs="Arial" w:eastAsia="Arial" w:hAnsi="Arial"/>
          <w:sz w:val="22"/>
          <w:szCs w:val="22"/>
        </w:rPr>
        <w:t xml:space="preserve">"Why is it called Holy?"</w:t>
      </w:r>
    </w:p>
    <w:p>
      <w:pPr>
        <w:spacing w:after="160"/>
      </w:pPr>
      <w:r>
        <w:rPr>
          <w:rFonts w:ascii="Arial" w:cs="Arial" w:eastAsia="Arial" w:hAnsi="Arial"/>
          <w:sz w:val="22"/>
          <w:szCs w:val="22"/>
        </w:rPr>
        <w:t xml:space="preserve">"Because the Holy Spirit dwells in it, sanctifying all its members and endowing them with gifts of grace."</w:t>
      </w:r>
    </w:p>
    <w:p>
      <w:pPr>
        <w:spacing w:after="160"/>
      </w:pPr>
      <w:r>
        <w:rPr>
          <w:rFonts w:ascii="Arial" w:cs="Arial" w:eastAsia="Arial" w:hAnsi="Arial"/>
          <w:sz w:val="22"/>
          <w:szCs w:val="22"/>
        </w:rPr>
        <w:t xml:space="preserve">"Why is it called Catholic?"</w:t>
      </w:r>
    </w:p>
    <w:p>
      <w:pPr>
        <w:spacing w:after="160"/>
      </w:pPr>
      <w:r>
        <w:rPr>
          <w:rFonts w:ascii="Arial" w:cs="Arial" w:eastAsia="Arial" w:hAnsi="Arial"/>
          <w:sz w:val="22"/>
          <w:szCs w:val="22"/>
        </w:rPr>
        <w:t xml:space="preserve">"Because it is universal, and holds for all time, in all countries, and for all people, the whole truth as it is in Jesus Christ, who is the same yesterday, today, and for ever."</w:t>
      </w:r>
    </w:p>
    <w:p>
      <w:pPr>
        <w:spacing w:after="160"/>
      </w:pPr>
      <w:r>
        <w:rPr>
          <w:rFonts w:ascii="Arial" w:cs="Arial" w:eastAsia="Arial" w:hAnsi="Arial"/>
          <w:sz w:val="22"/>
          <w:szCs w:val="22"/>
        </w:rPr>
        <w:t xml:space="preserve">"Why is it called Apostolic?"</w:t>
      </w:r>
    </w:p>
    <w:p>
      <w:pPr>
        <w:spacing w:after="160"/>
      </w:pPr>
      <w:r>
        <w:rPr>
          <w:rFonts w:ascii="Arial" w:cs="Arial" w:eastAsia="Arial" w:hAnsi="Arial"/>
          <w:sz w:val="22"/>
          <w:szCs w:val="22"/>
        </w:rPr>
        <w:t xml:space="preserve">"Because it received its divine mission from Christ through the Apostles, and continues in their doctrine and fellowship."</w:t>
      </w:r>
    </w:p>
    <w:p>
      <w:pPr>
        <w:spacing w:after="160"/>
      </w:pPr>
      <w:r>
        <w:rPr>
          <w:rFonts w:ascii="Arial" w:cs="Arial" w:eastAsia="Arial" w:hAnsi="Arial"/>
          <w:sz w:val="22"/>
          <w:szCs w:val="22"/>
        </w:rPr>
        <w:t xml:space="preserve">Let us pray.</w:t>
      </w:r>
    </w:p>
    <w:p>
      <w:pPr>
        <w:spacing w:after="160"/>
      </w:pPr>
      <w:r>
        <w:rPr>
          <w:rFonts w:ascii="Arial" w:cs="Arial" w:eastAsia="Arial" w:hAnsi="Arial"/>
          <w:sz w:val="22"/>
          <w:szCs w:val="22"/>
        </w:rPr>
        <w:t xml:space="preserve">O</w:t>
      </w:r>
    </w:p>
    <w:p>
      <w:pPr>
        <w:spacing w:after="160"/>
      </w:pPr>
      <w:r>
        <w:rPr>
          <w:rFonts w:ascii="Arial" w:cs="Arial" w:eastAsia="Arial" w:hAnsi="Arial"/>
          <w:sz w:val="22"/>
          <w:szCs w:val="22"/>
        </w:rPr>
        <w:t xml:space="preserve">Let us pray.</w:t>
      </w:r>
    </w:p>
    <w:p>
      <w:pPr>
        <w:spacing w:after="160"/>
      </w:pPr>
      <w:r>
        <w:rPr>
          <w:rFonts w:ascii="Arial" w:cs="Arial" w:eastAsia="Arial" w:hAnsi="Arial"/>
          <w:sz w:val="22"/>
          <w:szCs w:val="22"/>
        </w:rPr>
        <w:t xml:space="preserve">O</w:t>
      </w:r>
    </w:p>
    <w:p>
      <w:pPr>
        <w:spacing w:after="160"/>
      </w:pPr>
      <w:r>
        <w:rPr>
          <w:rFonts w:ascii="Arial" w:cs="Arial" w:eastAsia="Arial" w:hAnsi="Arial"/>
          <w:sz w:val="22"/>
          <w:szCs w:val="22"/>
        </w:rPr>
        <w:t xml:space="preserve">The Bishops of the Anglican Catholic Church of Canada,</w:t>
      </w:r>
    </w:p>
    <w:p>
      <w:pPr>
        <w:spacing w:after="160"/>
      </w:pPr>
      <w:r>
        <w:rPr>
          <w:rFonts w:ascii="Arial" w:cs="Arial" w:eastAsia="Arial" w:hAnsi="Arial"/>
          <w:sz w:val="22"/>
          <w:szCs w:val="22"/>
        </w:rPr>
        <w:t xml:space="preserve">Peter Wilkinson, OSG</w:t>
      </w:r>
    </w:p>
    <w:p>
      <w:pPr>
        <w:spacing w:after="160"/>
      </w:pPr>
      <w:r>
        <w:rPr>
          <w:rFonts w:ascii="Arial" w:cs="Arial" w:eastAsia="Arial" w:hAnsi="Arial"/>
          <w:sz w:val="22"/>
          <w:szCs w:val="22"/>
        </w:rPr>
        <w:t xml:space="preserve">Craig Botterill</w:t>
      </w:r>
    </w:p>
    <w:p>
      <w:pPr>
        <w:spacing w:after="160"/>
      </w:pPr>
      <w:r>
        <w:rPr>
          <w:rFonts w:ascii="Arial" w:cs="Arial" w:eastAsia="Arial" w:hAnsi="Arial"/>
          <w:sz w:val="22"/>
          <w:szCs w:val="22"/>
        </w:rPr>
        <w:t xml:space="preserve">Carl Reid</w:t>
      </w:r>
    </w:p>
    <w:p>
      <w:pPr>
        <w:spacing w:after="160"/>
      </w:pPr>
      <w:r>
        <w:rPr>
          <w:rFonts w:ascii="Arial" w:cs="Arial" w:eastAsia="Arial" w:hAnsi="Arial"/>
          <w:sz w:val="22"/>
          <w:szCs w:val="22"/>
        </w:rPr>
        <w:t xml:space="preserve">Robert Mercer, CR</w:t>
      </w:r>
    </w:p>
    <w:p>
      <w:pPr>
        <w:spacing w:after="160"/>
      </w:pPr>
      <w:r>
        <w:rPr>
          <w:rFonts w:ascii="Arial" w:cs="Arial" w:eastAsia="Arial" w:hAnsi="Arial"/>
          <w:sz w:val="22"/>
          <w:szCs w:val="22"/>
        </w:rPr>
        <w:t xml:space="preserve">20th October 2009</w:t>
      </w:r>
    </w:p>
    <w:p>
      <w:pPr>
        <w:spacing w:after="160"/>
      </w:pPr>
      <w:r>
        <w:rPr>
          <w:rFonts w:ascii="Arial" w:cs="Arial" w:eastAsia="Arial" w:hAnsi="Arial"/>
          <w:sz w:val="22"/>
          <w:szCs w:val="22"/>
        </w:rPr>
        <w:t xml:space="preserve">STATEMENT FROM ROME –</w:t>
      </w:r>
    </w:p>
    <w:p>
      <w:pPr>
        <w:spacing w:after="160"/>
      </w:pPr>
      <w:r>
        <w:rPr>
          <w:rFonts w:ascii="Arial" w:cs="Arial" w:eastAsia="Arial" w:hAnsi="Arial"/>
          <w:sz w:val="22"/>
          <w:szCs w:val="22"/>
        </w:rPr>
        <w:t xml:space="preserve">NOTE OF THE CONGREGATION FOR THE DOCTRINE OF THE FAITH ABOUT PERSONAL ORDINARIATES FOR ANGLICANS ENTERING THE CATHOLIC CHURCH</w:t>
      </w:r>
    </w:p>
    <w:p>
      <w:pPr>
        <w:spacing w:after="160"/>
      </w:pPr>
      <w:r>
        <w:rPr>
          <w:rFonts w:ascii="Arial" w:cs="Arial" w:eastAsia="Arial" w:hAnsi="Arial"/>
          <w:sz w:val="22"/>
          <w:szCs w:val="22"/>
        </w:rPr>
        <w:t xml:space="preserve">With the preparation of an Apostolic Constitution, the Catholic Church is responding to the many requests that have been submitted to the Holy See from groups of Anglican clergy and faithful in different parts of the world who wish to enter into full visible communion.</w:t>
      </w:r>
    </w:p>
    <w:p>
      <w:pPr>
        <w:spacing w:after="160"/>
      </w:pPr>
      <w:r>
        <w:rPr>
          <w:rFonts w:ascii="Arial" w:cs="Arial" w:eastAsia="Arial" w:hAnsi="Arial"/>
          <w:sz w:val="22"/>
          <w:szCs w:val="22"/>
        </w:rPr>
        <w:t xml:space="preserve">In this Apostolic Constitution the Holy Father has introduced a canonical structure that provides for such corporate reunion by establishing Personal Ordinariates, which will allow former Anglicans to enter full communion with the Catholic Church while preserving elements of the distinctive Anglican spiritual and liturgical patrimony. Under the terms of the Apostolic Constitution, pastoral oversight and guidance will be provided for groups of former Anglicans through a Personal Ordinariate, whose Ordinary will usually be appointed from among former Anglican clergy.</w:t>
      </w:r>
    </w:p>
    <w:p>
      <w:pPr>
        <w:spacing w:after="160"/>
      </w:pPr>
      <w:r>
        <w:rPr>
          <w:rFonts w:ascii="Arial" w:cs="Arial" w:eastAsia="Arial" w:hAnsi="Arial"/>
          <w:sz w:val="22"/>
          <w:szCs w:val="22"/>
        </w:rPr>
        <w:t xml:space="preserve">The forthcoming Apostolic Constitution provides a reasonable and even necessary response to a world-wide phenomenon, by offering a single canonical model for the universal Church which is adaptable to various local situations and equitable to former Anglicans in its universal application. It provides for the ordination as Catholic priests of married former Anglican clergy. Historical and ecumenical reasons preclude the ordination of married men as bishops in both the Catholic and Orthodox Churches. The Constitution therefore stipulates that the Ordinary can be either a priest or an unmarried bishop. The seminarians in the Ordinariate are to be prepared alongside other Catholic seminarians, though the Ordinariate may establish a house of formation to address the particular needs of formation in the Anglican patrimony. In this way, the Apostolic Constitution seeks to balance on the one hand the concern to preserve the worthy Anglican liturgical and spiritual patrimony and, on the other hand, the concern that these groups and their clergy will be integrated into the Catholic Church.</w:t>
      </w:r>
    </w:p>
    <w:p>
      <w:pPr>
        <w:spacing w:after="160"/>
      </w:pPr>
      <w:r>
        <w:rPr>
          <w:rFonts w:ascii="Arial" w:cs="Arial" w:eastAsia="Arial" w:hAnsi="Arial"/>
          <w:sz w:val="22"/>
          <w:szCs w:val="22"/>
        </w:rPr>
        <w:t xml:space="preserve">Cardinal William Levada, Prefect of the Congregation for the Doctrine of the Faith which has prepared this provision, said: "We have been trying to meet the requests for full communion that have come to us from Anglicans in different parts of the world in recent years in a uniform and equitable way. With this proposal the Church wants to respond to the legitimate aspirations of these Anglican groups for full and visible unity with the Bishop of Rome, successor of St. Peter."</w:t>
      </w:r>
    </w:p>
    <w:p>
      <w:pPr>
        <w:spacing w:after="160"/>
      </w:pPr>
      <w:r>
        <w:rPr>
          <w:rFonts w:ascii="Arial" w:cs="Arial" w:eastAsia="Arial" w:hAnsi="Arial"/>
          <w:sz w:val="22"/>
          <w:szCs w:val="22"/>
        </w:rPr>
        <w:t xml:space="preserve">These Personal Ordinariates will be formed, as needed, in consultation with local Conferences of Bishops, and their structure will be similar in some ways to that of the Military Ordinariates which have been established in most countries to provide pastoral care for the members of the armed forces and their dependents throughout the world. "Those Anglicans who have approached the Holy See have made clear their desire for full, visible unity in the one, holy, catholic and apostolic Church. At the same time, they have told us of the importance of their Anglican traditions of spirituality and worship for their faith journey," Cardinal Levada said.</w:t>
      </w:r>
    </w:p>
    <w:p>
      <w:pPr>
        <w:spacing w:after="160"/>
      </w:pPr>
      <w:r>
        <w:rPr>
          <w:rFonts w:ascii="Arial" w:cs="Arial" w:eastAsia="Arial" w:hAnsi="Arial"/>
          <w:sz w:val="22"/>
          <w:szCs w:val="22"/>
        </w:rPr>
        <w:t xml:space="preserve">The provision of this new structure is consistent with the commitment to ecumenical dialogue, which continues to be a priority for the Catholic Church, particularly through the efforts of the Pontifical Council for the Promotion of Christian Unity. "The initiative has come from a number of different groups of Anglicans," Cardinal Levada went on to say: "They have declared that they share the common Catholic faith as it is expressed in the Catechism of the Catholic Church and accept the Petrine ministry as something Christ willed for the Church. For them, the time has come to express this implicit unity in the visible form of full communion."</w:t>
      </w:r>
    </w:p>
    <w:p>
      <w:pPr>
        <w:spacing w:after="160"/>
      </w:pPr>
      <w:r>
        <w:rPr>
          <w:rFonts w:ascii="Arial" w:cs="Arial" w:eastAsia="Arial" w:hAnsi="Arial"/>
          <w:sz w:val="22"/>
          <w:szCs w:val="22"/>
        </w:rPr>
        <w:t xml:space="preserve">According to Levada: "It is the hope of the Holy Father, Pope Benedict XVI, that the Anglican clergy and faithful who desire union with the Catholic Church will find in this canonical structure the opportunity to preserve those Anglican traditions precious to them and consistent with the Catholic faith. Insofar as these traditions express in a distinctive way the faith that is held in common, they are a gift to be shared in the wider Church. The unity of the Church does not require a uniformity that ignores cultural diversity, as the history of Christianity shows. Moreover, the many diverse traditions present in the Catholic Church today are all rooted in the principle articulated by St. Paul in his letter to the Ephesians: 'There is one Lord, one faith, one baptism' (4:5). Our communion is therefore strengthened by such legitimate diversity, and so we are happy that these men and women bring with them their particular contributions to our common life of faith."</w:t>
      </w:r>
    </w:p>
    <w:p>
      <w:pPr>
        <w:spacing w:after="160"/>
      </w:pPr>
      <w:r>
        <w:rPr>
          <w:rFonts w:ascii="Arial" w:cs="Arial" w:eastAsia="Arial" w:hAnsi="Arial"/>
          <w:sz w:val="22"/>
          <w:szCs w:val="22"/>
        </w:rPr>
        <w:t xml:space="preserve">Background information</w:t>
      </w:r>
    </w:p>
    <w:p>
      <w:pPr>
        <w:spacing w:after="160"/>
      </w:pPr>
      <w:r>
        <w:rPr>
          <w:rFonts w:ascii="Arial" w:cs="Arial" w:eastAsia="Arial" w:hAnsi="Arial"/>
          <w:sz w:val="22"/>
          <w:szCs w:val="22"/>
        </w:rPr>
        <w:t xml:space="preserve">Since the sixteenth century, when King Henry VIII declared the Church in England independent of Papal Authority, the Church of England has created its own doctrinal confessions, liturgical books, and pastoral practices, often incorporating ideas from the Reformation on the European continent. The expansion of the British Empire, together with Anglican missionary work, eventually gave rise to a world-wide Anglican Communion.</w:t>
      </w:r>
    </w:p>
    <w:p>
      <w:pPr>
        <w:spacing w:after="160"/>
      </w:pPr>
      <w:r>
        <w:rPr>
          <w:rFonts w:ascii="Arial" w:cs="Arial" w:eastAsia="Arial" w:hAnsi="Arial"/>
          <w:sz w:val="22"/>
          <w:szCs w:val="22"/>
        </w:rPr>
        <w:t xml:space="preserve">Throughout the more than 450 years of its history the question of the reunification of Anglicans and Catholics has never been far from mind. In the mid-nineteenth century the Oxford Movement (in England) saw a rekindling of interest in the Catholic aspects of Anglicanism. In the early twentieth century Cardinal Mercier of Belgium entered into well publicized conversations with Anglicans to explore the possibility of union with the Catholic Church under the banner of an Anglicanism "reunited but not absorbed".</w:t>
      </w:r>
    </w:p>
    <w:p>
      <w:pPr>
        <w:spacing w:after="160"/>
      </w:pPr>
      <w:r>
        <w:rPr>
          <w:rFonts w:ascii="Arial" w:cs="Arial" w:eastAsia="Arial" w:hAnsi="Arial"/>
          <w:sz w:val="22"/>
          <w:szCs w:val="22"/>
        </w:rPr>
        <w:t xml:space="preserve">At the Second Vatican Council hope for union was further nourished when the Decree on Ecumenism (n. 13), referring to communions separated from the Catholic Church at the time of the Reformation, stated that: "Among those in which Catholic traditions and institutions in part continue to exist, the Anglican Communion occupies a special place."</w:t>
      </w:r>
    </w:p>
    <w:p>
      <w:pPr>
        <w:spacing w:after="160"/>
      </w:pPr>
      <w:r>
        <w:rPr>
          <w:rFonts w:ascii="Arial" w:cs="Arial" w:eastAsia="Arial" w:hAnsi="Arial"/>
          <w:sz w:val="22"/>
          <w:szCs w:val="22"/>
        </w:rPr>
        <w:t xml:space="preserve">Since the Council, Anglican-Roman Catholic relations have created a much improved climate of mutual understanding and cooperation. The Anglican-Roman Catholic International Commission (ARCIC) produced a series of doctrinal statements over the years in the hope of creating the basis for full and visible unity. For many in both communions, the ARCIC statements provided a vehicle in which a common expression of faith could be recognized. It is in this framework that this new provision should be seen.</w:t>
      </w:r>
    </w:p>
    <w:p>
      <w:pPr>
        <w:spacing w:after="160"/>
      </w:pPr>
      <w:r>
        <w:rPr>
          <w:rFonts w:ascii="Arial" w:cs="Arial" w:eastAsia="Arial" w:hAnsi="Arial"/>
          <w:sz w:val="22"/>
          <w:szCs w:val="22"/>
        </w:rPr>
        <w:t xml:space="preserve">In the years since the Council, some Anglicans have abandoned the tradition of conferring Holy Orders only on men by calling women to the priesthood and the episcopacy. More recently, some segments of the Anglican Communion have departed from the common biblical teaching on human sexuality-already clearly stated in the ARCIC document "Life in Christ"-by the ordination of openly homosexual clergy and the blessing of homosexual partnerships. At the same time, as the Anglican Communion faces these new and difficult challenges, the Catholic Church remains fully committed to continuing ecumenical engagement with the Anglican Communion, particularly through the efforts of the Pontifical Council for the Promotion of Christian Unity.</w:t>
      </w:r>
    </w:p>
    <w:p>
      <w:pPr>
        <w:spacing w:after="160"/>
      </w:pPr>
      <w:r>
        <w:rPr>
          <w:rFonts w:ascii="Arial" w:cs="Arial" w:eastAsia="Arial" w:hAnsi="Arial"/>
          <w:sz w:val="22"/>
          <w:szCs w:val="22"/>
        </w:rPr>
        <w:t xml:space="preserve">In the meantime, many individual Anglicans have entered into full communion with the Catholic Church. Sometimes there have been groups of Anglicans who have entered while preserving some "corporate" structure. Examples of this include, the Anglican diocese of Amritsar in India, and some individual parishes in the United States which maintained an Anglican identity when entering the Catholic Church under a "pastoral provision" adopted by the Congregation for the Doctrine of the Faith and approved by Pope John Paul II in 1982. In these cases, the Catholic Church has frequently dispensed from the requirement of celibacy to allow those married Anglican clergy who desire to continue ministerial service as Catholic priests to be ordained in the Catholic Church.</w:t>
      </w:r>
    </w:p>
    <w:p>
      <w:pPr>
        <w:spacing w:after="160"/>
      </w:pPr>
      <w:r>
        <w:rPr>
          <w:rFonts w:ascii="Arial" w:cs="Arial" w:eastAsia="Arial" w:hAnsi="Arial"/>
          <w:sz w:val="22"/>
          <w:szCs w:val="22"/>
        </w:rPr>
        <w:t xml:space="preserve">In the light of these developments, the Personal Ordinariates established by the Apostolic Constitution can be seen as another step toward the realization the aspiration for full, visible union in the Church of Christ, one of the principal goals of the ecumenical movement.</w:t>
      </w:r>
    </w:p>
    <w:p>
      <w:pPr>
        <w:spacing w:after="160"/>
      </w:pPr>
      <w:r>
        <w:rPr>
          <w:rFonts w:ascii="Arial" w:cs="Arial" w:eastAsia="Arial" w:hAnsi="Arial"/>
          <w:sz w:val="22"/>
          <w:szCs w:val="22"/>
        </w:rPr>
        <w:t xml:space="preserve">20th October 2009</w:t>
      </w:r>
    </w:p>
    <w:p>
      <w:pPr>
        <w:spacing w:after="160"/>
      </w:pPr>
      <w:r>
        <w:rPr>
          <w:rFonts w:ascii="Arial" w:cs="Arial" w:eastAsia="Arial" w:hAnsi="Arial"/>
          <w:sz w:val="22"/>
          <w:szCs w:val="22"/>
        </w:rPr>
        <w:t xml:space="preserve">From the Primate</w:t>
      </w:r>
    </w:p>
    <w:p>
      <w:pPr>
        <w:spacing w:after="160"/>
      </w:pPr>
      <w:r>
        <w:rPr>
          <w:rFonts w:ascii="Arial" w:cs="Arial" w:eastAsia="Arial" w:hAnsi="Arial"/>
          <w:sz w:val="22"/>
          <w:szCs w:val="22"/>
        </w:rPr>
        <w:t xml:space="preserve">I have spent this evening speaking to bishops, priests and lay people of the Traditional Anglican Communion in England, Africa, Australia, India, Canada, the United States and South America.</w:t>
      </w:r>
    </w:p>
    <w:p>
      <w:pPr>
        <w:spacing w:after="160"/>
      </w:pPr>
      <w:r>
        <w:rPr>
          <w:rFonts w:ascii="Arial" w:cs="Arial" w:eastAsia="Arial" w:hAnsi="Arial"/>
          <w:sz w:val="22"/>
          <w:szCs w:val="22"/>
        </w:rPr>
        <w:t xml:space="preserve">We are profoundly moved by the generosity of the Holy Father, Pope Benedict XVI. He offers in this Apostolic Constitution the means for "former Anglicans to enter into the fullness of communion with the Catholic Church". He hopes that we can "find in this canonical structure the opportunity to preserve those Anglican traditions precious to us and consistent with the Catholic faith". He then warmly states "we are happy that these men and women bring with them their particular contributions to our common life of faith".</w:t>
      </w:r>
    </w:p>
    <w:p>
      <w:pPr>
        <w:spacing w:after="160"/>
      </w:pPr>
      <w:r>
        <w:rPr>
          <w:rFonts w:ascii="Arial" w:cs="Arial" w:eastAsia="Arial" w:hAnsi="Arial"/>
          <w:sz w:val="22"/>
          <w:szCs w:val="22"/>
        </w:rPr>
        <w:t xml:space="preserve">May I firstly state that this is an act of great goodness on the part of the Holy Father. He has dedicated his pontificate to the cause of unity. It more than matches the dreams we dared to include in our petition of two years ago. It more than matches our prayers. In those two years, we have become very conscious of the prayers of our friends in the Catholic Church. Perhaps their prayers dared to ask even more than ours.</w:t>
      </w:r>
    </w:p>
    <w:p>
      <w:pPr>
        <w:spacing w:after="160"/>
      </w:pPr>
      <w:r>
        <w:rPr>
          <w:rFonts w:ascii="Arial" w:cs="Arial" w:eastAsia="Arial" w:hAnsi="Arial"/>
          <w:sz w:val="22"/>
          <w:szCs w:val="22"/>
        </w:rPr>
        <w:t xml:space="preserve">While we await the full text of the Apostolic Constitution, we are also moved by the pastoral nature of the Notes issued today by the Congregation for the Doctrine of the Faith. My fellow bishops have indeed signed the Catechism of the Catholic Church and made a statement about the ministry of the Bishop of Rome, reflecting the words of Pope John Paul II in his letter "Ut Unum Sint".</w:t>
      </w:r>
    </w:p>
    <w:p>
      <w:pPr>
        <w:spacing w:after="160"/>
      </w:pPr>
      <w:r>
        <w:rPr>
          <w:rFonts w:ascii="Arial" w:cs="Arial" w:eastAsia="Arial" w:hAnsi="Arial"/>
          <w:sz w:val="22"/>
          <w:szCs w:val="22"/>
        </w:rPr>
        <w:t xml:space="preserve">Other Anglican groups have indicated to the Holy See a similar desire and a similar acceptance of Catholic faith. As Cardinal Levada has indicated, this response to Anglican petitions is to be of a global character. It will now be for these groups to forge a close cooperation, even where they transcend the existing boundaries of the Anglican Communion.</w:t>
      </w:r>
    </w:p>
    <w:p>
      <w:pPr>
        <w:spacing w:after="160"/>
      </w:pPr>
      <w:r>
        <w:rPr>
          <w:rFonts w:ascii="Arial" w:cs="Arial" w:eastAsia="Arial" w:hAnsi="Arial"/>
          <w:sz w:val="22"/>
          <w:szCs w:val="22"/>
        </w:rPr>
        <w:t xml:space="preserve">Fortunately, the Statement issued by the Archbishop of Canterbury reflects the understanding that we have gained from him that he does not stand in our way, and understands the decisions that we have reached. Both his reaction and our petition are fruits of a century of prayer for Christian unity, a cause that many times must have seemed forlorn. We now express our gratitude to Archbishop Williams, and have regularly assured him of our prayers. The See of Augustine remains a focus of our pilgrim way, as it was in ages of faith in the past.</w:t>
      </w:r>
    </w:p>
    <w:p>
      <w:pPr>
        <w:spacing w:after="160"/>
      </w:pPr>
      <w:r>
        <w:rPr>
          <w:rFonts w:ascii="Arial" w:cs="Arial" w:eastAsia="Arial" w:hAnsi="Arial"/>
          <w:sz w:val="22"/>
          <w:szCs w:val="22"/>
        </w:rPr>
        <w:t xml:space="preserve">I have made a commitment to the Traditional Anglican Communion that the response of the Holy See will be taken to each of our National Synods. They have already endorsed our pathway. Now the Holy See challenges us to seek in the specific structures that are now available the "full, visible unity, especially Eucharistic communion", for which we have long prayed and about which we have long dreamed. That process will begin at once.</w:t>
      </w:r>
    </w:p>
    <w:p>
      <w:pPr>
        <w:spacing w:after="160"/>
      </w:pPr>
      <w:r>
        <w:rPr>
          <w:rFonts w:ascii="Arial" w:cs="Arial" w:eastAsia="Arial" w:hAnsi="Arial"/>
          <w:sz w:val="22"/>
          <w:szCs w:val="22"/>
        </w:rPr>
        <w:t xml:space="preserve">In the Anglican Office of Morning Prayer, the great Hymn of Thanksgiving, the Te Deum, is part of the daily Order. It is with heartfelt thanks to Almighty God, the Lord and Source of all peace and unity, that the hymn is on our lips today. This is a moment of grace, perhaps even a moment of history, not because the past is undone, but because the past is transformed.</w:t>
      </w:r>
    </w:p>
    <w:p>
      <w:pPr>
        <w:spacing w:after="160"/>
      </w:pPr>
      <w:r>
        <w:rPr>
          <w:rFonts w:ascii="Arial" w:cs="Arial" w:eastAsia="Arial" w:hAnsi="Arial"/>
          <w:sz w:val="22"/>
          <w:szCs w:val="22"/>
        </w:rPr>
        <w:t xml:space="preserve">Archbishop John Hepworth Primate</w:t>
      </w:r>
    </w:p>
    <w:p>
      <w:pPr>
        <w:spacing w:after="160"/>
      </w:pPr>
      <w:r>
        <w:rPr>
          <w:rFonts w:ascii="Arial" w:cs="Arial" w:eastAsia="Arial" w:hAnsi="Arial"/>
          <w:sz w:val="22"/>
          <w:szCs w:val="22"/>
        </w:rPr>
        <w:t xml:space="preserve">Ordinariate</w:t>
      </w:r>
    </w:p>
    <w:p>
      <w:pPr>
        <w:spacing w:after="160"/>
      </w:pPr>
      <w:r>
        <w:rPr>
          <w:rFonts w:ascii="Arial" w:cs="Arial" w:eastAsia="Arial" w:hAnsi="Arial"/>
          <w:sz w:val="22"/>
          <w:szCs w:val="22"/>
        </w:rPr>
        <w:t xml:space="preserve">From a Roman Catholic Canonist.</w:t>
      </w:r>
    </w:p>
    <w:p>
      <w:pPr>
        <w:spacing w:after="160"/>
      </w:pPr>
      <w:r>
        <w:rPr>
          <w:rFonts w:ascii="Arial" w:cs="Arial" w:eastAsia="Arial" w:hAnsi="Arial"/>
          <w:sz w:val="22"/>
          <w:szCs w:val="22"/>
        </w:rPr>
        <w:t xml:space="preserve">An Apostolic Constitution is an instrument which the Holy Father has used for the erection of new dioceses. See some examples here. Apostolic Constitutions have also been used for the restructuring of the Roman Curia, the promulgation of the Code of Canon Law, etc. In other words, they are a very significant means of establishing something new.</w:t>
      </w:r>
    </w:p>
    <w:p>
      <w:pPr>
        <w:spacing w:after="160"/>
      </w:pPr>
      <w:r>
        <w:rPr>
          <w:rFonts w:ascii="Arial" w:cs="Arial" w:eastAsia="Arial" w:hAnsi="Arial"/>
          <w:sz w:val="22"/>
          <w:szCs w:val="22"/>
        </w:rPr>
        <w:t xml:space="preserve">The forthcoming Apostolic Constitution enables the establishment of Personal Ordinariates which will allow former Anglicans to enter full communion with the Catholic Church while preserving elements of the distinctive Anglican spiritual and liturgical patrimony.</w:t>
      </w:r>
    </w:p>
    <w:p>
      <w:pPr>
        <w:spacing w:after="160"/>
      </w:pPr>
      <w:r>
        <w:rPr>
          <w:rFonts w:ascii="Arial" w:cs="Arial" w:eastAsia="Arial" w:hAnsi="Arial"/>
          <w:sz w:val="22"/>
          <w:szCs w:val="22"/>
        </w:rPr>
        <w:t xml:space="preserve">A Personal Ordinariate is not a Personal Prelature, which is already foreseen in the Code of Canon Law (Cann. 294 - 297). Personal Prelatures consist of presbyters and deacons to promote a suitable distribution of presbyters or to accomplish particular pastoral or missionary works. Lay people are not, properly speaking, members of personal prelatures but they can dedicate themselves to the apostolic works of the prelature by agreements entered into with the prelature in accordance with the prelature's statutes.</w:t>
      </w:r>
    </w:p>
    <w:p>
      <w:pPr>
        <w:spacing w:after="160"/>
      </w:pPr>
      <w:r>
        <w:rPr>
          <w:rFonts w:ascii="Arial" w:cs="Arial" w:eastAsia="Arial" w:hAnsi="Arial"/>
          <w:sz w:val="22"/>
          <w:szCs w:val="22"/>
        </w:rPr>
        <w:t xml:space="preserve">An Ordinariate of this nature I think has a temporary nature, which could develop in either direction. It could either become redundant, in which case the clergy and laity would become subject to the bishop of the diocese in which they have domicile, or it could develop into a personal diocese.</w:t>
      </w:r>
    </w:p>
    <w:p>
      <w:pPr>
        <w:spacing w:after="160"/>
      </w:pPr>
      <w:r>
        <w:rPr>
          <w:rFonts w:ascii="Arial" w:cs="Arial" w:eastAsia="Arial" w:hAnsi="Arial"/>
          <w:sz w:val="22"/>
          <w:szCs w:val="22"/>
        </w:rPr>
        <w:t xml:space="preserve">A Personal Ordinariate is akin to a diocese and people belong to it on account of the particular pastoral reasons for the establishment of the Ordinariate.</w:t>
      </w:r>
    </w:p>
    <w:p>
      <w:pPr>
        <w:spacing w:after="160"/>
      </w:pPr>
      <w:r>
        <w:rPr>
          <w:rFonts w:ascii="Arial" w:cs="Arial" w:eastAsia="Arial" w:hAnsi="Arial"/>
          <w:sz w:val="22"/>
          <w:szCs w:val="22"/>
        </w:rPr>
        <w:t xml:space="preserve">As with apostolic prefectures or vicariates apostolic or territorial abbacies, the Ordinary need not necessarily be a bishop, although he could be. Whether or not he is a bishop, the term 'diocesan bishop' in the Code would include him....</w:t>
      </w:r>
    </w:p>
    <w:p>
      <w:pPr>
        <w:spacing w:after="160"/>
      </w:pPr>
      <w:r>
        <w:rPr>
          <w:rFonts w:ascii="Arial" w:cs="Arial" w:eastAsia="Arial" w:hAnsi="Arial"/>
          <w:sz w:val="22"/>
          <w:szCs w:val="22"/>
        </w:rPr>
        <w:t xml:space="preserve">If the Ordinariate can incardinate its own clergy, I would think that such an Ordinariate would enjoy the status of a particular Church as envisioned by Can. 368. (Personal Prelatures are not particular churches.) In accordance with Can. 372/2, particular churches distinguished by the rite of the faithful or some other similar reason can be erected. The similar reason in the current case is the liturgical and spiritual patrimony of those who are currently Anglicans.</w:t>
      </w:r>
    </w:p>
    <w:p>
      <w:pPr>
        <w:spacing w:after="160"/>
      </w:pPr>
      <w:r>
        <w:rPr>
          <w:rFonts w:ascii="Arial" w:cs="Arial" w:eastAsia="Arial" w:hAnsi="Arial"/>
          <w:sz w:val="22"/>
          <w:szCs w:val="22"/>
        </w:rPr>
        <w:t xml:space="preserve">It could be, however, that the clergy are incardinated into a currently existing diocese but are dedicated to the Ordinariate, rather like the priests in the military ordinariate in this country. They are diocesan priests who are destined (temporarily or for an indeterminate period of time) to the mission of the military ordinariate.</w:t>
      </w:r>
    </w:p>
    <w:p>
      <w:pPr>
        <w:spacing w:after="160"/>
      </w:pPr>
      <w:r>
        <w:rPr>
          <w:rFonts w:ascii="Arial" w:cs="Arial" w:eastAsia="Arial" w:hAnsi="Arial"/>
          <w:sz w:val="22"/>
          <w:szCs w:val="22"/>
        </w:rPr>
        <w:t xml:space="preserve">Importantly, these Personal Ordinariates will be formed in consultation with local Conferences of Bishops. It is the Holy Father who will establish the Ordinariates. The Conference of Bishops will be consulted, but the decision rests with the Holy Father.</w:t>
      </w:r>
    </w:p>
    <w:p>
      <w:pPr>
        <w:spacing w:after="160"/>
      </w:pPr>
      <w:r>
        <w:rPr>
          <w:rFonts w:ascii="Arial" w:cs="Arial" w:eastAsia="Arial" w:hAnsi="Arial"/>
          <w:sz w:val="22"/>
          <w:szCs w:val="22"/>
        </w:rPr>
        <w:t xml:space="preserve">The subjects of the Personal Ordinary will, of course, be Catholic. I would assume, therefore, that priests who are not members of the Ordinariate will be permitted to celebrate the liturgy according to the distinctive Anglican liturgical patrimony, e.g. if they are asked to supply in the case of a shortage of priests. Certainly I would imagine that there would be nothing illicit in concelebrating at such a liturgical celebration since the Code permits us to concelebrate at any Catholic celebration of the Eucharist. Likewise, the lay faithful may attend Mass in any Catholic rite. Perhaps there may even be a 'mutual enriching' of the Roman liturgy and the Anglican liturgical patrimony. The note says:</w:t>
      </w:r>
    </w:p>
    <w:p>
      <w:pPr>
        <w:spacing w:after="160"/>
      </w:pPr>
      <w:r>
        <w:rPr>
          <w:rFonts w:ascii="Arial" w:cs="Arial" w:eastAsia="Arial" w:hAnsi="Arial"/>
          <w:sz w:val="22"/>
          <w:szCs w:val="22"/>
        </w:rPr>
        <w:t xml:space="preserve">Insofar as these (Anglican) traditions express in a distinctive way the faith that is held in common, they are a gift to be shared in the wider Church.</w:t>
      </w:r>
    </w:p>
    <w:p>
      <w:pPr>
        <w:spacing w:after="160"/>
      </w:pPr>
      <w:r>
        <w:rPr>
          <w:rFonts w:ascii="Arial" w:cs="Arial" w:eastAsia="Arial" w:hAnsi="Arial"/>
          <w:sz w:val="22"/>
          <w:szCs w:val="22"/>
        </w:rPr>
        <w:t xml:space="preserve">This is clearly a very significant moment ecumenically for it is a recognition that the Anglican liturgical and spiritual patrimony belongs to the Catholic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CATHOLIC CHURCH OF CANADA VOTES OVERWHELMINGLY TO UNITE WITH ROME</dc:title>
  <dc:creator>VirtueOnline Archive</dc:creator>
  <cp:lastModifiedBy>Un-named</cp:lastModifiedBy>
  <cp:revision>1</cp:revision>
  <dcterms:created xsi:type="dcterms:W3CDTF">2026-04-22T11:55:17.934Z</dcterms:created>
  <dcterms:modified xsi:type="dcterms:W3CDTF">2026-04-22T11:55:17.934Z</dcterms:modified>
</cp:coreProperties>
</file>

<file path=docProps/custom.xml><?xml version="1.0" encoding="utf-8"?>
<Properties xmlns="http://schemas.openxmlformats.org/officeDocument/2006/custom-properties" xmlns:vt="http://schemas.openxmlformats.org/officeDocument/2006/docPropsVTypes"/>
</file>