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BISHOP TO GAY CLERGY: COME OUT</w:t>
      </w:r>
    </w:p>
    <w:p>
      <w:pPr>
        <w:pBdr>
          <w:bottom w:val="single" w:color="AAAAAA" w:sz="6"/>
        </w:pBdr>
        <w:spacing w:after="200" w:before="0"/>
      </w:pPr>
    </w:p>
    <w:p>
      <w:pPr>
        <w:spacing w:after="160"/>
      </w:pPr>
      <w:r>
        <w:rPr>
          <w:rFonts w:ascii="Arial" w:cs="Arial" w:eastAsia="Arial" w:hAnsi="Arial"/>
          <w:sz w:val="22"/>
          <w:szCs w:val="22"/>
        </w:rPr>
        <w:t xml:space="preserve">Church of England Bishop Alan Wilson wants gay clergy to come out</w:t>
      </w:r>
    </w:p>
    <w:p>
      <w:pPr>
        <w:spacing w:after="160"/>
      </w:pPr>
      <w:r>
        <w:rPr>
          <w:rFonts w:ascii="Arial" w:cs="Arial" w:eastAsia="Arial" w:hAnsi="Arial"/>
          <w:sz w:val="22"/>
          <w:szCs w:val="22"/>
        </w:rPr>
        <w:t xml:space="preserve">Reportedly there are 13 gay bishops in the Church of England</w:t>
      </w:r>
    </w:p>
    <w:p>
      <w:pPr>
        <w:spacing w:after="160"/>
      </w:pPr>
      <w:r>
        <w:rPr>
          <w:rFonts w:ascii="Arial" w:cs="Arial" w:eastAsia="Arial" w:hAnsi="Arial"/>
          <w:sz w:val="22"/>
          <w:szCs w:val="22"/>
        </w:rPr>
        <w:t xml:space="preserve">By Michael O'Loughlin</w:t>
      </w:r>
    </w:p>
    <w:p>
      <w:pPr>
        <w:spacing w:after="160"/>
      </w:pPr>
      <w:r>
        <w:rPr>
          <w:rFonts w:ascii="Arial" w:cs="Arial" w:eastAsia="Arial" w:hAnsi="Arial"/>
          <w:sz w:val="22"/>
          <w:szCs w:val="22"/>
        </w:rPr>
        <w:t xml:space="preserve">THE ADVOCATE</w:t>
      </w:r>
    </w:p>
    <w:p>
      <w:pPr>
        <w:spacing w:after="160"/>
      </w:pPr>
      <w:r>
        <w:rPr>
          <w:rFonts w:ascii="Arial" w:cs="Arial" w:eastAsia="Arial" w:hAnsi="Arial"/>
          <w:sz w:val="22"/>
          <w:szCs w:val="22"/>
        </w:rPr>
        <w:t xml:space="preserve">http://www.advocate.com/</w:t>
      </w:r>
    </w:p>
    <w:p>
      <w:pPr>
        <w:spacing w:after="160"/>
      </w:pPr>
      <w:r>
        <w:rPr>
          <w:rFonts w:ascii="Arial" w:cs="Arial" w:eastAsia="Arial" w:hAnsi="Arial"/>
          <w:sz w:val="22"/>
          <w:szCs w:val="22"/>
        </w:rPr>
        <w:t xml:space="preserve">April 4, 2014</w:t>
      </w:r>
    </w:p>
    <w:p>
      <w:pPr>
        <w:spacing w:after="160"/>
      </w:pPr>
      <w:r>
        <w:rPr>
          <w:rFonts w:ascii="Arial" w:cs="Arial" w:eastAsia="Arial" w:hAnsi="Arial"/>
          <w:sz w:val="22"/>
          <w:szCs w:val="22"/>
        </w:rPr>
        <w:t xml:space="preserve">Now that same-sex marriage is legal in the U.K., one Church of England bishop has some advice for gay clergy: come out.</w:t>
      </w:r>
    </w:p>
    <w:p>
      <w:pPr>
        <w:spacing w:after="160"/>
      </w:pPr>
      <w:r>
        <w:rPr>
          <w:rFonts w:ascii="Arial" w:cs="Arial" w:eastAsia="Arial" w:hAnsi="Arial"/>
          <w:sz w:val="22"/>
          <w:szCs w:val="22"/>
        </w:rPr>
        <w:t xml:space="preserve">Bishop Alan Wilson said he believes "there are 13 gay bishops in the Church of England," according to a story from Religion News Service.</w:t>
      </w:r>
    </w:p>
    <w:p>
      <w:pPr>
        <w:spacing w:after="160"/>
      </w:pPr>
      <w:r>
        <w:rPr>
          <w:rFonts w:ascii="Arial" w:cs="Arial" w:eastAsia="Arial" w:hAnsi="Arial"/>
          <w:sz w:val="22"/>
          <w:szCs w:val="22"/>
        </w:rPr>
        <w:t xml:space="preserve">The Church of England will not perform same-sex weddings, per the compromise struck with lawmakers to pass marriage equality there.</w:t>
      </w:r>
    </w:p>
    <w:p>
      <w:pPr>
        <w:spacing w:after="160"/>
      </w:pPr>
      <w:r>
        <w:rPr>
          <w:rFonts w:ascii="Arial" w:cs="Arial" w:eastAsia="Arial" w:hAnsi="Arial"/>
          <w:sz w:val="22"/>
          <w:szCs w:val="22"/>
        </w:rPr>
        <w:t xml:space="preserve">According to RNS, Wilson, who is married to a woman, is relying on comments made by Rev. Colin Coward, the head of Changing Attitude, a pro-LGBT organization in the U.K. Coward wrote, “I would confidently name 13 bishops (in the Church of England) as being gay, meaning 10 percent of bishops in England are gay. How any of the 13 live with themselves, their inner world of truth, I can’t imagine.”</w:t>
      </w:r>
    </w:p>
    <w:p>
      <w:pPr>
        <w:spacing w:after="160"/>
      </w:pPr>
      <w:r>
        <w:rPr>
          <w:rFonts w:ascii="Arial" w:cs="Arial" w:eastAsia="Arial" w:hAnsi="Arial"/>
          <w:sz w:val="22"/>
          <w:szCs w:val="22"/>
        </w:rPr>
        <w:t xml:space="preserve">Wilson said he is "delighted" that gay people can marry and implored the public to stop differentiating between same-sex and heterosexual marriage, writing in PinkNews that the "legal, personal and social reality is simply 'marriage.'"</w:t>
      </w:r>
    </w:p>
    <w:p>
      <w:pPr>
        <w:spacing w:after="160"/>
      </w:pPr>
      <w:r>
        <w:rPr>
          <w:rFonts w:ascii="Arial" w:cs="Arial" w:eastAsia="Arial" w:hAnsi="Arial"/>
          <w:sz w:val="22"/>
          <w:szCs w:val="22"/>
        </w:rPr>
        <w:t xml:space="preserve">Meanwhile, here in the U.S., Bishop Gene Robsinon, a member of the American arm of the Anglican Communion, wrote in a column at the The Daily Beast that religious conservatives in the U.S. have suddenly found themselves minorities, but are not victims, as they sometimes cast themselves.</w:t>
      </w:r>
    </w:p>
    <w:p>
      <w:pPr>
        <w:spacing w:after="160"/>
      </w:pPr>
      <w:r>
        <w:rPr>
          <w:rFonts w:ascii="Arial" w:cs="Arial" w:eastAsia="Arial" w:hAnsi="Arial"/>
          <w:sz w:val="22"/>
          <w:szCs w:val="22"/>
        </w:rPr>
        <w:t xml:space="preserve">"Here’s what victimization looks like," wrote Robinson, the first openly gay bishop in the Episcopal Church. "Every day, especially in some places, LGBT people face the real possibility of violence because of their orientation or gender identity. Young people jump off bridges or hang themselves on playground swing sets because of the bullying and discrimination they face. In 29 states, one can be fired from one’s job simply for being gay, with no recourse to the courts."</w:t>
      </w:r>
    </w:p>
    <w:p>
      <w:pPr>
        <w:spacing w:after="160"/>
      </w:pPr>
      <w:r>
        <w:rPr>
          <w:rFonts w:ascii="Arial" w:cs="Arial" w:eastAsia="Arial" w:hAnsi="Arial"/>
          <w:sz w:val="22"/>
          <w:szCs w:val="22"/>
        </w:rPr>
        <w:t xml:space="preserve">After acknowledging the pain that some religious conservatives feel now that their views on homosexuality have been challenged, he nonetheless took them to task for claiming victimhood.</w:t>
      </w:r>
    </w:p>
    <w:p>
      <w:pPr>
        <w:spacing w:after="160"/>
      </w:pPr>
      <w:r>
        <w:rPr>
          <w:rFonts w:ascii="Arial" w:cs="Arial" w:eastAsia="Arial" w:hAnsi="Arial"/>
          <w:sz w:val="22"/>
          <w:szCs w:val="22"/>
        </w:rPr>
        <w:t xml:space="preserve">"But as a society, we would do well to distinguish between real victimization and the also-very-real discouragement felt by those who now find themselves in the minority," he wrote.</w:t>
      </w:r>
    </w:p>
    <w:p>
      <w:pPr>
        <w:spacing w:after="160"/>
      </w:pPr>
      <w:r>
        <w:rPr>
          <w:rFonts w:ascii="Arial" w:cs="Arial" w:eastAsia="Arial" w:hAnsi="Arial"/>
          <w:sz w:val="22"/>
          <w:szCs w:val="22"/>
        </w:rPr>
        <w:t xml:space="preserve">Robinson's elevation to bishop as an openly gay man sent shock waves through the Anglican Communion in 2004. The Episcopal Church in the U.S. clashed with more conservative factions of the Anglican Communion, especially branches in Africa, and led to the defection of several U.S. churches to African dioceses.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More clergy call for gay bishops to come out in the Church of England</w:t>
      </w:r>
    </w:p>
    <w:p>
      <w:pPr>
        <w:spacing w:after="160"/>
      </w:pPr>
      <w:r>
        <w:rPr>
          <w:rFonts w:ascii="Arial" w:cs="Arial" w:eastAsia="Arial" w:hAnsi="Arial"/>
          <w:sz w:val="22"/>
          <w:szCs w:val="22"/>
        </w:rPr>
        <w:t xml:space="preserve">Bishop of Buckingham Alan Wilson said the time has come for gay bishops to make themselves known</w:t>
      </w:r>
    </w:p>
    <w:p>
      <w:pPr>
        <w:spacing w:after="160"/>
      </w:pPr>
      <w:r>
        <w:rPr>
          <w:rFonts w:ascii="Arial" w:cs="Arial" w:eastAsia="Arial" w:hAnsi="Arial"/>
          <w:sz w:val="22"/>
          <w:szCs w:val="22"/>
        </w:rPr>
        <w:t xml:space="preserve">Trevor Grundy</w:t>
      </w:r>
    </w:p>
    <w:p>
      <w:pPr>
        <w:spacing w:after="160"/>
      </w:pPr>
      <w:r>
        <w:rPr>
          <w:rFonts w:ascii="Arial" w:cs="Arial" w:eastAsia="Arial" w:hAnsi="Arial"/>
          <w:sz w:val="22"/>
          <w:szCs w:val="22"/>
        </w:rPr>
        <w:t xml:space="preserve">RELIGION NEWS SERVICE</w:t>
      </w:r>
    </w:p>
    <w:p>
      <w:pPr>
        <w:spacing w:after="160"/>
      </w:pPr>
      <w:r>
        <w:rPr>
          <w:rFonts w:ascii="Arial" w:cs="Arial" w:eastAsia="Arial" w:hAnsi="Arial"/>
          <w:sz w:val="22"/>
          <w:szCs w:val="22"/>
        </w:rPr>
        <w:t xml:space="preserve">http://www.religionnews.com</w:t>
      </w:r>
    </w:p>
    <w:p>
      <w:pPr>
        <w:spacing w:after="160"/>
      </w:pPr>
      <w:r>
        <w:rPr>
          <w:rFonts w:ascii="Arial" w:cs="Arial" w:eastAsia="Arial" w:hAnsi="Arial"/>
          <w:sz w:val="22"/>
          <w:szCs w:val="22"/>
        </w:rPr>
        <w:t xml:space="preserve">Mar 31, 2014</w:t>
      </w:r>
    </w:p>
    <w:p>
      <w:pPr>
        <w:spacing w:after="160"/>
      </w:pPr>
      <w:r>
        <w:rPr>
          <w:rFonts w:ascii="Arial" w:cs="Arial" w:eastAsia="Arial" w:hAnsi="Arial"/>
          <w:sz w:val="22"/>
          <w:szCs w:val="22"/>
        </w:rPr>
        <w:t xml:space="preserve">CANTERBURY, ENGLAND -- A leading member of the Church of England has called on gay bishops to “come out” as England celebrated its first same-sex weddings in secular venues.</w:t>
      </w:r>
    </w:p>
    <w:p>
      <w:pPr>
        <w:spacing w:after="160"/>
      </w:pPr>
      <w:r>
        <w:rPr>
          <w:rFonts w:ascii="Arial" w:cs="Arial" w:eastAsia="Arial" w:hAnsi="Arial"/>
          <w:sz w:val="22"/>
          <w:szCs w:val="22"/>
        </w:rPr>
        <w:t xml:space="preserve">Alan Wilson, Bishop of Buckingham, said the time has come for gay bishops to make themselves known. He criticized the church’s stance of not recognizing same-sex marriage as “sheer cruelty” and “morally outrageous,” adding: ”Most gay people would be happier out, including bishops.”</w:t>
      </w:r>
    </w:p>
    <w:p>
      <w:pPr>
        <w:spacing w:after="160"/>
      </w:pPr>
      <w:r>
        <w:rPr>
          <w:rFonts w:ascii="Arial" w:cs="Arial" w:eastAsia="Arial" w:hAnsi="Arial"/>
          <w:sz w:val="22"/>
          <w:szCs w:val="22"/>
        </w:rPr>
        <w:t xml:space="preserve">Wilson, 59, said he was not into “outing” gay people.</w:t>
      </w:r>
    </w:p>
    <w:p>
      <w:pPr>
        <w:spacing w:after="160"/>
      </w:pPr>
      <w:r>
        <w:rPr>
          <w:rFonts w:ascii="Arial" w:cs="Arial" w:eastAsia="Arial" w:hAnsi="Arial"/>
          <w:sz w:val="22"/>
          <w:szCs w:val="22"/>
        </w:rPr>
        <w:t xml:space="preserve">“I don’t have a medical file on all my colleagues but it has been claimed that there are 13 gay bishops in the Church of England,” he said.</w:t>
      </w:r>
    </w:p>
    <w:p>
      <w:pPr>
        <w:spacing w:after="160"/>
      </w:pPr>
      <w:r>
        <w:rPr>
          <w:rFonts w:ascii="Arial" w:cs="Arial" w:eastAsia="Arial" w:hAnsi="Arial"/>
          <w:sz w:val="22"/>
          <w:szCs w:val="22"/>
        </w:rPr>
        <w:t xml:space="preserve">His comments add pressure on the Church of England’s stance on gay marriage. Same-sex couples were allowed to legally wed at the stroke of midnight on Saturday (March 29).</w:t>
      </w:r>
    </w:p>
    <w:p>
      <w:pPr>
        <w:spacing w:after="160"/>
      </w:pPr>
      <w:r>
        <w:rPr>
          <w:rFonts w:ascii="Arial" w:cs="Arial" w:eastAsia="Arial" w:hAnsi="Arial"/>
          <w:sz w:val="22"/>
          <w:szCs w:val="22"/>
        </w:rPr>
        <w:t xml:space="preserve">But the Church of England and the Church in Wales are forbidden from performing same-sex weddings. Bishops have also attempted to ban clergy from entering into same-sex marriages.</w:t>
      </w:r>
    </w:p>
    <w:p>
      <w:pPr>
        <w:spacing w:after="160"/>
      </w:pPr>
      <w:r>
        <w:rPr>
          <w:rFonts w:ascii="Arial" w:cs="Arial" w:eastAsia="Arial" w:hAnsi="Arial"/>
          <w:sz w:val="22"/>
          <w:szCs w:val="22"/>
        </w:rPr>
        <w:t xml:space="preserve">Wilson, who is married with five children, referred to a blog written by the Rev. Colin Coward, director of the gay and lesbian forum Changing Attitude. Coward wrote: “I would confidently name 13 bishops (in the Church of England) as being gay, meaning 10 percent of bishops in England are gay. How any of the 13 live with themselves, their inner world of truth, I can’t imagine.”</w:t>
      </w:r>
    </w:p>
    <w:p>
      <w:pPr>
        <w:spacing w:after="160"/>
      </w:pPr>
      <w:r>
        <w:rPr>
          <w:rFonts w:ascii="Arial" w:cs="Arial" w:eastAsia="Arial" w:hAnsi="Arial"/>
          <w:sz w:val="22"/>
          <w:szCs w:val="22"/>
        </w:rPr>
        <w:t xml:space="preserve">There are currently 100 bishops in the Church of England, a church spokesman said.</w:t>
      </w:r>
    </w:p>
    <w:p>
      <w:pPr>
        <w:spacing w:after="160"/>
      </w:pPr>
      <w:r>
        <w:rPr>
          <w:rFonts w:ascii="Arial" w:cs="Arial" w:eastAsia="Arial" w:hAnsi="Arial"/>
          <w:sz w:val="22"/>
          <w:szCs w:val="22"/>
        </w:rPr>
        <w:t xml:space="preserve">Changing Attitude was founded in 1995 and Coward is a regular contributor to the “Archbishop Cranmer” website, which often reveals stories — and scandals — not widely known in secular or religious media.</w:t>
      </w:r>
    </w:p>
    <w:p>
      <w:pPr>
        <w:spacing w:after="160"/>
      </w:pPr>
      <w:r>
        <w:rPr>
          <w:rFonts w:ascii="Arial" w:cs="Arial" w:eastAsia="Arial" w:hAnsi="Arial"/>
          <w:sz w:val="22"/>
          <w:szCs w:val="22"/>
        </w:rPr>
        <w:t xml:space="preserve">Wilson said he has “sympathy” for gay Church of England bishops. He said these people had to hide their sexuality in order to become bishops in the first place and to come out could prove “very costly.” But not coming out, he added, amounts to “moral cowardice.”</w:t>
      </w:r>
    </w:p>
    <w:p>
      <w:pPr>
        <w:spacing w:after="160"/>
      </w:pPr>
      <w:r>
        <w:rPr>
          <w:rFonts w:ascii="Arial" w:cs="Arial" w:eastAsia="Arial" w:hAnsi="Arial"/>
          <w:sz w:val="22"/>
          <w:szCs w:val="22"/>
        </w:rPr>
        <w:t xml:space="preserve">“Allowing gay people to marry is good for everybody and I’m delighted,” he wrote in the current issue of the gay weekly newspaper PinkNew. “It’s time to stop talking about ‘gay marriage’ — the legal, personal and social reality is simply ‘marriage.’”</w:t>
      </w:r>
    </w:p>
    <w:p>
      <w:pPr>
        <w:spacing w:after="160"/>
      </w:pPr>
      <w:r>
        <w:rPr>
          <w:rFonts w:ascii="Arial" w:cs="Arial" w:eastAsia="Arial" w:hAnsi="Arial"/>
          <w:sz w:val="22"/>
          <w:szCs w:val="22"/>
        </w:rPr>
        <w:t xml:space="preserve">As gay couples “tied the knot” in civic buildings last weekend, Archbishop of Canterbury Justin Welby said: “I think the church has reacted by fully accepting the right of Parliament to change the law and should react (to gay weddings on March 29) by continuing to demonstrate in word and action the love of Christ for every human being.”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BISHOP TO GAY CLERGY: COME OUT</dc:title>
  <dc:creator>VirtueOnline Archive</dc:creator>
  <cp:lastModifiedBy>Un-named</cp:lastModifiedBy>
  <cp:revision>1</cp:revision>
  <dcterms:created xsi:type="dcterms:W3CDTF">2026-04-22T11:55:54.323Z</dcterms:created>
  <dcterms:modified xsi:type="dcterms:W3CDTF">2026-04-22T11:55:54.323Z</dcterms:modified>
</cp:coreProperties>
</file>

<file path=docProps/custom.xml><?xml version="1.0" encoding="utf-8"?>
<Properties xmlns="http://schemas.openxmlformats.org/officeDocument/2006/custom-properties" xmlns:vt="http://schemas.openxmlformats.org/officeDocument/2006/docPropsVTypes"/>
</file>