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NEW YEAR'S RESOLUTION WORTH KEEPING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December 30, 2009</w:t>
      </w:r>
    </w:p>
    <w:p>
      <w:pPr>
        <w:spacing w:after="160"/>
      </w:pPr>
      <w:r>
        <w:rPr>
          <w:rFonts w:ascii="Arial" w:cs="Arial" w:eastAsia="Arial" w:hAnsi="Arial"/>
          <w:sz w:val="22"/>
          <w:szCs w:val="22"/>
        </w:rPr>
        <w:t xml:space="preserve">MANDEVILLE, LA - I heard a sermon before New Year's at Church of the King suggesting the most profound New Year's Resolution I've ever heard.</w:t>
      </w:r>
    </w:p>
    <w:p>
      <w:pPr>
        <w:spacing w:after="160"/>
      </w:pPr>
      <w:r>
        <w:rPr>
          <w:rFonts w:ascii="Arial" w:cs="Arial" w:eastAsia="Arial" w:hAnsi="Arial"/>
          <w:sz w:val="22"/>
          <w:szCs w:val="22"/>
        </w:rPr>
        <w:t xml:space="preserve">A huge RESTART button hung behind Pastor David DeGarno as he talked of "Renewing Spiritual Passion...The Bible says we can have a big Reset: 'Therefore, if anyone is in Christ, he is a new creation; old things have passed away; behold all things have become new,'" he read from 2 Cor. 5:17.</w:t>
      </w:r>
    </w:p>
    <w:p>
      <w:pPr>
        <w:spacing w:after="160"/>
      </w:pPr>
      <w:r>
        <w:rPr>
          <w:rFonts w:ascii="Arial" w:cs="Arial" w:eastAsia="Arial" w:hAnsi="Arial"/>
          <w:sz w:val="22"/>
          <w:szCs w:val="22"/>
        </w:rPr>
        <w:t xml:space="preserve">And from Lamentations 3:22-23: "Through the Lord's mercies we are not consumed, because his compassions fail not. They are new every morning; great is Your faithfulness."</w:t>
      </w:r>
    </w:p>
    <w:p>
      <w:pPr>
        <w:spacing w:after="160"/>
      </w:pPr>
      <w:r>
        <w:rPr>
          <w:rFonts w:ascii="Arial" w:cs="Arial" w:eastAsia="Arial" w:hAnsi="Arial"/>
          <w:sz w:val="22"/>
          <w:szCs w:val="22"/>
        </w:rPr>
        <w:t xml:space="preserve">He suggested a "spiritual discipline of prayer, fasting and a discipline of daily Bible reading." The Bible "is not an out-of-date, culturally irrelevant book, just an historical account, a rule book, but an inspired true book. It is not a super-sacred book that we can't understand.</w:t>
      </w:r>
    </w:p>
    <w:p>
      <w:pPr>
        <w:spacing w:after="160"/>
      </w:pPr>
      <w:r>
        <w:rPr>
          <w:rFonts w:ascii="Arial" w:cs="Arial" w:eastAsia="Arial" w:hAnsi="Arial"/>
          <w:sz w:val="22"/>
          <w:szCs w:val="22"/>
        </w:rPr>
        <w:t xml:space="preserve">"It is God's love letter to us. We can find out who He is, and who we are, and why we need Him," said Pastor Dave.</w:t>
      </w:r>
    </w:p>
    <w:p>
      <w:pPr>
        <w:spacing w:after="160"/>
      </w:pPr>
      <w:r>
        <w:rPr>
          <w:rFonts w:ascii="Arial" w:cs="Arial" w:eastAsia="Arial" w:hAnsi="Arial"/>
          <w:sz w:val="22"/>
          <w:szCs w:val="22"/>
        </w:rPr>
        <w:t xml:space="preserve">To understand the Bible's purpose, he suggested we look at the last letter of Paul to his protégé, Timothy: "All Scripture is given by the inspiration of God, and is profitable for doctrine, for reproof, for correction, for instruction in righteousness, that the man of God may be complete, thoroughly equipped for every good work" (2 Tim. 3:16-17).</w:t>
      </w:r>
    </w:p>
    <w:p>
      <w:pPr>
        <w:spacing w:after="160"/>
      </w:pPr>
      <w:r>
        <w:rPr>
          <w:rFonts w:ascii="Arial" w:cs="Arial" w:eastAsia="Arial" w:hAnsi="Arial"/>
          <w:sz w:val="22"/>
          <w:szCs w:val="22"/>
        </w:rPr>
        <w:t xml:space="preserve">He argued that suggests that the Bible reveals truth which is useful for doctrine, truths we can build our lives and faith upon. For most people, Scripture reveals that "My life is a mess. Our ways are not working. Truth contradicts our life, our pattern of living."</w:t>
      </w:r>
    </w:p>
    <w:p>
      <w:pPr>
        <w:spacing w:after="160"/>
      </w:pPr>
      <w:r>
        <w:rPr>
          <w:rFonts w:ascii="Arial" w:cs="Arial" w:eastAsia="Arial" w:hAnsi="Arial"/>
          <w:sz w:val="22"/>
          <w:szCs w:val="22"/>
        </w:rPr>
        <w:t xml:space="preserve">"Just as an athlete who is injured must retrain muscles, we must develop new patterns of living. Just as there are disciplines of getting better at any sport, we must commit to encounter the Word of God on a daily basis and apply it. You will find as your mind is renewed the Word will retrain your thought patterns," he reasoned.</w:t>
      </w:r>
    </w:p>
    <w:p>
      <w:pPr>
        <w:spacing w:after="160"/>
      </w:pPr>
      <w:r>
        <w:rPr>
          <w:rFonts w:ascii="Arial" w:cs="Arial" w:eastAsia="Arial" w:hAnsi="Arial"/>
          <w:sz w:val="22"/>
          <w:szCs w:val="22"/>
        </w:rPr>
        <w:t xml:space="preserve">"Old thoughts like 'You'll never amount to anything. You'll never overcome this addiction' - can be rejected. The Bible says I'm not a failure, but an over-comer, a new creation. As we encounter the Word daily, and it changes our thoughts, it makes us more like Jesus."</w:t>
      </w:r>
    </w:p>
    <w:p>
      <w:pPr>
        <w:spacing w:after="160"/>
      </w:pPr>
      <w:r>
        <w:rPr>
          <w:rFonts w:ascii="Arial" w:cs="Arial" w:eastAsia="Arial" w:hAnsi="Arial"/>
          <w:sz w:val="22"/>
          <w:szCs w:val="22"/>
        </w:rPr>
        <w:t xml:space="preserve">Pastor Dave is not just talking about reading the Bible daily, but reading the WHOLE Bible in a YEAR, which he has done every year for 20 years. Well, he's the son of a pastor, and now Associate Pastor of a fast-growing church. He's paid to be good.</w:t>
      </w:r>
    </w:p>
    <w:p>
      <w:pPr>
        <w:spacing w:after="160"/>
      </w:pPr>
      <w:r>
        <w:rPr>
          <w:rFonts w:ascii="Arial" w:cs="Arial" w:eastAsia="Arial" w:hAnsi="Arial"/>
          <w:sz w:val="22"/>
          <w:szCs w:val="22"/>
        </w:rPr>
        <w:t xml:space="preserve">What about real people who are good for nothing? It just so happens that the last time my wife and I had dinner with friends of ours, David and Claudia Arp, she said she was reading through the Bible in 2009. I asked her today how much time it takes.</w:t>
      </w:r>
    </w:p>
    <w:p>
      <w:pPr>
        <w:spacing w:after="160"/>
      </w:pPr>
      <w:r>
        <w:rPr>
          <w:rFonts w:ascii="Arial" w:cs="Arial" w:eastAsia="Arial" w:hAnsi="Arial"/>
          <w:sz w:val="22"/>
          <w:szCs w:val="22"/>
        </w:rPr>
        <w:t xml:space="preserve">"It doesn't take that long, not over 10-15 minutes a day. I use the "One Year Bible" by Tyndale, the New Living Translation which is easy to read," she replied.</w:t>
      </w:r>
    </w:p>
    <w:p>
      <w:pPr>
        <w:spacing w:after="160"/>
      </w:pPr>
      <w:r>
        <w:rPr>
          <w:rFonts w:ascii="Arial" w:cs="Arial" w:eastAsia="Arial" w:hAnsi="Arial"/>
          <w:sz w:val="22"/>
          <w:szCs w:val="22"/>
        </w:rPr>
        <w:t xml:space="preserve">Wow, that seemed unbelievable to me. My wife and I read the Bible almost every day, but only a chapter each day. We've read through the New Testament several times, and are now going through the Psalms. But to read the whole Bible in a year. It seemed insurmountable.</w:t>
      </w:r>
    </w:p>
    <w:p>
      <w:pPr>
        <w:spacing w:after="160"/>
      </w:pPr>
      <w:r>
        <w:rPr>
          <w:rFonts w:ascii="Arial" w:cs="Arial" w:eastAsia="Arial" w:hAnsi="Arial"/>
          <w:sz w:val="22"/>
          <w:szCs w:val="22"/>
        </w:rPr>
        <w:t xml:space="preserve">I asked Claudia what the readings were for January 1: Genesis 1 and 2; Matthew 1 and 2 through verse 13; Psalm 1:1-16; and Proverbs 1:1-6.</w:t>
      </w:r>
    </w:p>
    <w:p>
      <w:pPr>
        <w:spacing w:after="160"/>
      </w:pPr>
      <w:r>
        <w:rPr>
          <w:rFonts w:ascii="Arial" w:cs="Arial" w:eastAsia="Arial" w:hAnsi="Arial"/>
          <w:sz w:val="22"/>
          <w:szCs w:val="22"/>
        </w:rPr>
        <w:t xml:space="preserve">What about June 11, my birthday? I Kings 8, Acts 7:51 - 8:13; Psalm 128:1-8; and one verse of Proverbs 17:1.</w:t>
      </w:r>
    </w:p>
    <w:p>
      <w:pPr>
        <w:spacing w:after="160"/>
      </w:pPr>
      <w:r>
        <w:rPr>
          <w:rFonts w:ascii="Arial" w:cs="Arial" w:eastAsia="Arial" w:hAnsi="Arial"/>
          <w:sz w:val="22"/>
          <w:szCs w:val="22"/>
        </w:rPr>
        <w:t xml:space="preserve">Neither seemed overwhelming.</w:t>
      </w:r>
    </w:p>
    <w:p>
      <w:pPr>
        <w:spacing w:after="160"/>
      </w:pPr>
      <w:r>
        <w:rPr>
          <w:rFonts w:ascii="Arial" w:cs="Arial" w:eastAsia="Arial" w:hAnsi="Arial"/>
          <w:sz w:val="22"/>
          <w:szCs w:val="22"/>
        </w:rPr>
        <w:t xml:space="preserve">What's the value of reading the whole Bible?</w:t>
      </w:r>
    </w:p>
    <w:p>
      <w:pPr>
        <w:spacing w:after="160"/>
      </w:pPr>
      <w:r>
        <w:rPr>
          <w:rFonts w:ascii="Arial" w:cs="Arial" w:eastAsia="Arial" w:hAnsi="Arial"/>
          <w:sz w:val="22"/>
          <w:szCs w:val="22"/>
        </w:rPr>
        <w:t xml:space="preserve">"I am blessed by it. There is so much that I don't understand. However, I have underlined Scripture that speaks to me. This has been a really good discipline. I highly recommend it. If I get behind, I take time and catch up, like before the holidays.</w:t>
      </w:r>
    </w:p>
    <w:p>
      <w:pPr>
        <w:spacing w:after="160"/>
      </w:pPr>
      <w:r>
        <w:rPr>
          <w:rFonts w:ascii="Arial" w:cs="Arial" w:eastAsia="Arial" w:hAnsi="Arial"/>
          <w:sz w:val="22"/>
          <w:szCs w:val="22"/>
        </w:rPr>
        <w:t xml:space="preserve">"Daniel 10:19 is my Christmas verse: "Don't be afraid, for you are deeply loved by God. Be at peace, take heart and be strong."</w:t>
      </w:r>
    </w:p>
    <w:p>
      <w:pPr>
        <w:spacing w:after="160"/>
      </w:pPr>
      <w:r>
        <w:rPr>
          <w:rFonts w:ascii="Arial" w:cs="Arial" w:eastAsia="Arial" w:hAnsi="Arial"/>
          <w:sz w:val="22"/>
          <w:szCs w:val="22"/>
        </w:rPr>
        <w:t xml:space="preserve">And Micah 6:8: "Do what is right. Love mercy and walk humbly with your God."</w:t>
      </w:r>
    </w:p>
    <w:p>
      <w:pPr>
        <w:spacing w:after="160"/>
      </w:pPr>
      <w:r>
        <w:rPr>
          <w:rFonts w:ascii="Arial" w:cs="Arial" w:eastAsia="Arial" w:hAnsi="Arial"/>
          <w:sz w:val="22"/>
          <w:szCs w:val="22"/>
        </w:rPr>
        <w:t xml:space="preserve">Pastor Dave makes the point that God's Word doesn't just list the "no no's," but goes beyond to "give us the secrets to avoid these destructive behaviors and live an abundant, fulfilled life." For Today's Scripture and brief commentary, go to LifeJournal.ChurchoftheKing.com.</w:t>
      </w:r>
    </w:p>
    <w:p>
      <w:pPr>
        <w:spacing w:after="160"/>
      </w:pPr>
      <w:r>
        <w:rPr>
          <w:rFonts w:ascii="Arial" w:cs="Arial" w:eastAsia="Arial" w:hAnsi="Arial"/>
          <w:sz w:val="22"/>
          <w:szCs w:val="22"/>
        </w:rPr>
        <w:t xml:space="preserve">OK, this columnist is convinced. I'm going to give it a try. How about you?</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NEW YEAR'S RESOLUTION WORTH KEEPING - MIKE MCMANUS</dc:title>
  <dc:creator>VirtueOnline Archive</dc:creator>
  <cp:lastModifiedBy>Un-named</cp:lastModifiedBy>
  <cp:revision>1</cp:revision>
  <dcterms:created xsi:type="dcterms:W3CDTF">2026-04-22T11:55:10.555Z</dcterms:created>
  <dcterms:modified xsi:type="dcterms:W3CDTF">2026-04-22T11:55:10.555Z</dcterms:modified>
</cp:coreProperties>
</file>

<file path=docProps/custom.xml><?xml version="1.0" encoding="utf-8"?>
<Properties xmlns="http://schemas.openxmlformats.org/officeDocument/2006/custom-properties" xmlns:vt="http://schemas.openxmlformats.org/officeDocument/2006/docPropsVTypes"/>
</file>