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CONVERGENCE OF CONFESSING CHRISTIANS?</w:t>
      </w:r>
    </w:p>
    <w:p>
      <w:pPr>
        <w:pBdr>
          <w:bottom w:val="single" w:color="AAAAAA" w:sz="6"/>
        </w:pBdr>
        <w:spacing w:after="200" w:before="0"/>
      </w:pPr>
    </w:p>
    <w:p>
      <w:pPr>
        <w:spacing w:after="160"/>
      </w:pPr>
      <w:r>
        <w:rPr>
          <w:rFonts w:ascii="Arial" w:cs="Arial" w:eastAsia="Arial" w:hAnsi="Arial"/>
          <w:sz w:val="22"/>
          <w:szCs w:val="22"/>
        </w:rPr>
        <w:t xml:space="preserve">Pope greets Archbishop Robert Duncan and REC Bishop Ray Sutton</w:t>
      </w:r>
    </w:p>
    <w:p>
      <w:pPr>
        <w:spacing w:after="160"/>
      </w:pPr>
      <w:r>
        <w:rPr>
          <w:rFonts w:ascii="Arial" w:cs="Arial" w:eastAsia="Arial" w:hAnsi="Arial"/>
          <w:sz w:val="22"/>
          <w:szCs w:val="22"/>
        </w:rPr>
        <w:t xml:space="preserve">by the Rev. Canon Phil AShey</w:t>
      </w:r>
    </w:p>
    <w:p>
      <w:pPr>
        <w:spacing w:after="160"/>
      </w:pPr>
      <w:r>
        <w:rPr>
          <w:rFonts w:ascii="Arial" w:cs="Arial" w:eastAsia="Arial" w:hAnsi="Arial"/>
          <w:sz w:val="22"/>
          <w:szCs w:val="22"/>
        </w:rPr>
        <w:t xml:space="preserve">AAC International Update</w:t>
      </w:r>
    </w:p>
    <w:p>
      <w:pPr>
        <w:spacing w:after="160"/>
      </w:pPr>
      <w:r>
        <w:rPr>
          <w:rFonts w:ascii="Arial" w:cs="Arial" w:eastAsia="Arial" w:hAnsi="Arial"/>
          <w:sz w:val="22"/>
          <w:szCs w:val="22"/>
        </w:rPr>
        <w:t xml:space="preserve">http://www.americananglican.org/a-new-convergence-of-confessing-christians</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On Wednesday, November 28, Pope Benedict XVI extended his weekly audience to Archbishop Robert Duncan and Bishop Ray Sutton of the Anglican Church in North America.</w:t>
      </w:r>
    </w:p>
    <w:p>
      <w:pPr>
        <w:spacing w:after="160"/>
      </w:pPr>
      <w:r>
        <w:rPr>
          <w:rFonts w:ascii="Arial" w:cs="Arial" w:eastAsia="Arial" w:hAnsi="Arial"/>
          <w:sz w:val="22"/>
          <w:szCs w:val="22"/>
        </w:rPr>
        <w:t xml:space="preserve">The picture above was taken at the end of the session when Archbishop Duncan and Bishop Sutton were invited to join the Pope's own Archbishops and Bishops to bring personal greetings.</w:t>
      </w:r>
    </w:p>
    <w:p>
      <w:pPr>
        <w:spacing w:after="160"/>
      </w:pPr>
      <w:r>
        <w:rPr>
          <w:rFonts w:ascii="Arial" w:cs="Arial" w:eastAsia="Arial" w:hAnsi="Arial"/>
          <w:sz w:val="22"/>
          <w:szCs w:val="22"/>
        </w:rPr>
        <w:t xml:space="preserve">In 2003, Benedict XVI, then Cardinal Ratzinger, sent greetings to the very first Plano, TX gathering of orthodox Episcopal (now Anglican) bishops, clergy and laity in North America. This momentous conference, hosted by the AAC and Christ Church Plano, helped launch the Anglican Communion Network, the precursor to the Anglican Church in North America.</w:t>
      </w:r>
    </w:p>
    <w:p>
      <w:pPr>
        <w:spacing w:after="160"/>
      </w:pPr>
      <w:r>
        <w:rPr>
          <w:rFonts w:ascii="Arial" w:cs="Arial" w:eastAsia="Arial" w:hAnsi="Arial"/>
          <w:sz w:val="22"/>
          <w:szCs w:val="22"/>
        </w:rPr>
        <w:t xml:space="preserve">Is it a coincidence that during ACC-15 in Auckland, NZ, it was reported that the Anglican-Roman Catholic dialogue (ARCIC) now focuses more on exchanges of scholarly papers and less on high-level, face-to-face discussions?</w:t>
      </w:r>
    </w:p>
    <w:p>
      <w:pPr>
        <w:spacing w:after="160"/>
      </w:pPr>
      <w:r>
        <w:rPr>
          <w:rFonts w:ascii="Arial" w:cs="Arial" w:eastAsia="Arial" w:hAnsi="Arial"/>
          <w:sz w:val="22"/>
          <w:szCs w:val="22"/>
        </w:rPr>
        <w:t xml:space="preserve">Is it a coincidence that Archbishop David Moxon of New Zealand has been appointed to replace the current director of the Anglican Centre in Rome? Is the Anglican Communion Office doing damage control in light of The Episcopal Church's violations of Anglican-- and indeed biblical and catholic-- teaching on human sexuality and Holy Orders? Could the appointment of Archbishop Moxon be damage control for Canterbury's persistent unwillingness to discipline TEC-even at the expense of Anglican Communion faith and order?</w:t>
      </w:r>
    </w:p>
    <w:p>
      <w:pPr>
        <w:spacing w:after="160"/>
      </w:pPr>
      <w:r>
        <w:rPr>
          <w:rFonts w:ascii="Arial" w:cs="Arial" w:eastAsia="Arial" w:hAnsi="Arial"/>
          <w:sz w:val="22"/>
          <w:szCs w:val="22"/>
        </w:rPr>
        <w:t xml:space="preserve">And now, to make matters worse, the Church of England is faced with a double crisis. First, in the wake of the lost vote on Women Bishops, the divisions between those who voted for the measure and those against have widened.</w:t>
      </w:r>
    </w:p>
    <w:p>
      <w:pPr>
        <w:spacing w:after="160"/>
      </w:pPr>
      <w:r>
        <w:rPr>
          <w:rFonts w:ascii="Arial" w:cs="Arial" w:eastAsia="Arial" w:hAnsi="Arial"/>
          <w:sz w:val="22"/>
          <w:szCs w:val="22"/>
        </w:rPr>
        <w:t xml:space="preserve">Those who voted against defend their action on the grounds that the measure did not provide adequate safeguards for Anglo-Catholics and conservative evangelicals who, for biblical reasons and conscience sake, cannot receive the ministry of a female bishop.</w:t>
      </w:r>
    </w:p>
    <w:p>
      <w:pPr>
        <w:spacing w:after="160"/>
      </w:pPr>
      <w:r>
        <w:rPr>
          <w:rFonts w:ascii="Arial" w:cs="Arial" w:eastAsia="Arial" w:hAnsi="Arial"/>
          <w:sz w:val="22"/>
          <w:szCs w:val="22"/>
        </w:rPr>
        <w:t xml:space="preserve">Some in favor of the measure have demonized those who voted against it, caricaturing them as "modern-day puritans" and "life-denying fun-sponges", and threatening to retaliate with a single clause measure that would provide no safeguards whatsoever.</w:t>
      </w:r>
    </w:p>
    <w:p>
      <w:pPr>
        <w:spacing w:after="160"/>
      </w:pPr>
      <w:r>
        <w:rPr>
          <w:rFonts w:ascii="Arial" w:cs="Arial" w:eastAsia="Arial" w:hAnsi="Arial"/>
          <w:sz w:val="22"/>
          <w:szCs w:val="22"/>
        </w:rPr>
        <w:t xml:space="preserve">The values of the Elizabethan Settlement which enabled protestant and catholic Anglicans to live together without civil war since the 1500's seem to be disappearing.</w:t>
      </w:r>
    </w:p>
    <w:p>
      <w:pPr>
        <w:spacing w:after="160"/>
      </w:pPr>
      <w:r>
        <w:rPr>
          <w:rFonts w:ascii="Arial" w:cs="Arial" w:eastAsia="Arial" w:hAnsi="Arial"/>
          <w:sz w:val="22"/>
          <w:szCs w:val="22"/>
        </w:rPr>
        <w:t xml:space="preserve">The second challenge to the Church of England is Prime Minister David Cameron's determination to introduce legislation for same-sex marriage. As an established church, Anglican clergy serve as registers of marriage for the state.</w:t>
      </w:r>
    </w:p>
    <w:p>
      <w:pPr>
        <w:spacing w:after="160"/>
      </w:pPr>
      <w:r>
        <w:rPr>
          <w:rFonts w:ascii="Arial" w:cs="Arial" w:eastAsia="Arial" w:hAnsi="Arial"/>
          <w:sz w:val="22"/>
          <w:szCs w:val="22"/>
        </w:rPr>
        <w:t xml:space="preserve">The Prime Minister claims that no Anglican clergy or church will be forced against their conscience to perform such ceremonies. But in fact, Anglican clergy who refused such ceremonies for conscience sake could be vulnerable to legal action brought to the European Court of Human Rights, with penalties including fines and perhaps more. There is some hope that the conflict resolution skills of the new Archbishop of Canterbury, ++Justin Welby, will help avert these crises.</w:t>
      </w:r>
    </w:p>
    <w:p>
      <w:pPr>
        <w:spacing w:after="160"/>
      </w:pPr>
      <w:r>
        <w:rPr>
          <w:rFonts w:ascii="Arial" w:cs="Arial" w:eastAsia="Arial" w:hAnsi="Arial"/>
          <w:sz w:val="22"/>
          <w:szCs w:val="22"/>
        </w:rPr>
        <w:t xml:space="preserve">There is hope that Archbishop Sentamu of York, and perhaps even Bishop Chartres of London, will join ++Justin Welby in bringing all the parties together on both issues to help find a way forward. But even if this were possible, it is doubtful that it would stop the widening divisions in the Church of England between those who stand for the Biblical and catholic teaching of the Christian faith once delivered to the Apostles, and those who are embracing the values of secular and post-modern culture.</w:t>
      </w:r>
    </w:p>
    <w:p>
      <w:pPr>
        <w:spacing w:after="160"/>
      </w:pPr>
      <w:r>
        <w:rPr>
          <w:rFonts w:ascii="Arial" w:cs="Arial" w:eastAsia="Arial" w:hAnsi="Arial"/>
          <w:sz w:val="22"/>
          <w:szCs w:val="22"/>
        </w:rPr>
        <w:t xml:space="preserve">The Roman Catholic Church stands against the world and over culture when it comes to biblical and moral teaching on abortion, contraception, euthanasia, homosexuality, and anything that promotes a culture of death over the value of life and deviation from God's creative intent.</w:t>
      </w:r>
    </w:p>
    <w:p>
      <w:pPr>
        <w:spacing w:after="160"/>
      </w:pPr>
      <w:r>
        <w:rPr>
          <w:rFonts w:ascii="Arial" w:cs="Arial" w:eastAsia="Arial" w:hAnsi="Arial"/>
          <w:sz w:val="22"/>
          <w:szCs w:val="22"/>
        </w:rPr>
        <w:t xml:space="preserve">The reality is that many evangelical and catholic Protestants who take the authority of God's word written over context and culture have much more in common with Roman Catholics than they do with the post-modern, secular elites leading their denominations.</w:t>
      </w:r>
    </w:p>
    <w:p>
      <w:pPr>
        <w:spacing w:after="160"/>
      </w:pPr>
      <w:r>
        <w:rPr>
          <w:rFonts w:ascii="Arial" w:cs="Arial" w:eastAsia="Arial" w:hAnsi="Arial"/>
          <w:sz w:val="22"/>
          <w:szCs w:val="22"/>
        </w:rPr>
        <w:t xml:space="preserve">This gradual slide into apostasy by main-line denominations was one reason confessing Anglicans, Lutherans, Methodists and Presbyterians met October 22-25 in Dallas TX to find common ground in Jesus Christ for mission and social witness together.</w:t>
      </w:r>
    </w:p>
    <w:p>
      <w:pPr>
        <w:spacing w:after="160"/>
      </w:pPr>
      <w:r>
        <w:rPr>
          <w:rFonts w:ascii="Arial" w:cs="Arial" w:eastAsia="Arial" w:hAnsi="Arial"/>
          <w:sz w:val="22"/>
          <w:szCs w:val="22"/>
        </w:rPr>
        <w:t xml:space="preserve">Yesterday I was on a conference call with many of these leaders to plan for our next meeting together in Chicago in March, 2013.</w:t>
      </w:r>
    </w:p>
    <w:p>
      <w:pPr>
        <w:spacing w:after="160"/>
      </w:pPr>
      <w:r>
        <w:rPr>
          <w:rFonts w:ascii="Arial" w:cs="Arial" w:eastAsia="Arial" w:hAnsi="Arial"/>
          <w:sz w:val="22"/>
          <w:szCs w:val="22"/>
        </w:rPr>
        <w:t xml:space="preserve">We are coming together to share what we have learned about church planting. We will be broadening the circle to include confessing Lutherans, Methodists and Presbyterians from Canada to join those in America in church-planting, and we hope to have observers from other denominations who share our values-including the Roman Catholic Church.</w:t>
      </w:r>
    </w:p>
    <w:p>
      <w:pPr>
        <w:spacing w:after="160"/>
      </w:pPr>
      <w:r>
        <w:rPr>
          <w:rFonts w:ascii="Arial" w:cs="Arial" w:eastAsia="Arial" w:hAnsi="Arial"/>
          <w:sz w:val="22"/>
          <w:szCs w:val="22"/>
        </w:rPr>
        <w:t xml:space="preserve">Might it be that the same Cardinal, now Pope Benedict XVI, who gave his greetings and blessings to the 2003 Plano gathering will be interested to see what confessing and catholic Christians are willing to do together for Christ in church planting, mission and social witness?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CONVERGENCE OF CONFESSING CHRISTIANS?</dc:title>
  <dc:creator>VirtueOnline Archive</dc:creator>
  <cp:lastModifiedBy>Un-named</cp:lastModifiedBy>
  <cp:revision>1</cp:revision>
  <dcterms:created xsi:type="dcterms:W3CDTF">2026-04-22T11:55:44.055Z</dcterms:created>
  <dcterms:modified xsi:type="dcterms:W3CDTF">2026-04-22T11:55:44.055Z</dcterms:modified>
</cp:coreProperties>
</file>

<file path=docProps/custom.xml><?xml version="1.0" encoding="utf-8"?>
<Properties xmlns="http://schemas.openxmlformats.org/officeDocument/2006/custom-properties" xmlns:vt="http://schemas.openxmlformats.org/officeDocument/2006/docPropsVTypes"/>
</file>