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BISHOP IN TALKS FOR BIG PAYOUT</w:t>
      </w:r>
    </w:p>
    <w:p>
      <w:pPr>
        <w:pBdr>
          <w:bottom w:val="single" w:color="AAAAAA" w:sz="6"/>
        </w:pBdr>
        <w:spacing w:after="200" w:before="0"/>
      </w:pPr>
    </w:p>
    <w:p>
      <w:pPr>
        <w:spacing w:after="240"/>
      </w:pPr>
      <w:r>
        <w:rPr>
          <w:rFonts w:ascii="Arial" w:cs="Arial" w:eastAsia="Arial" w:hAnsi="Arial"/>
          <w:i/>
          <w:iCs/>
          <w:color w:val="666666"/>
          <w:sz w:val="20"/>
          <w:szCs w:val="20"/>
        </w:rPr>
        <w:t xml:space="preserve">http://www.news.com.au/adelaidenow/story/0,22606,25699851-2682,00.html?from=public_rss  |  July 1, 2009</w:t>
      </w:r>
    </w:p>
    <w:p>
      <w:pPr>
        <w:spacing w:after="160"/>
      </w:pPr>
      <w:r>
        <w:rPr>
          <w:rFonts w:ascii="Arial" w:cs="Arial" w:eastAsia="Arial" w:hAnsi="Arial"/>
          <w:sz w:val="22"/>
          <w:szCs w:val="22"/>
        </w:rPr>
        <w:t xml:space="preserve">EMBATTLED Anglican Bishop Ross Davies has conceded he is negotiating a payout to quit the Diocese of the Murray.</w:t>
      </w:r>
    </w:p>
    <w:p>
      <w:pPr>
        <w:spacing w:after="160"/>
      </w:pPr>
      <w:r>
        <w:rPr>
          <w:rFonts w:ascii="Arial" w:cs="Arial" w:eastAsia="Arial" w:hAnsi="Arial"/>
          <w:sz w:val="22"/>
          <w:szCs w:val="22"/>
        </w:rPr>
        <w:t xml:space="preserve">Bishop Davies, whose conduct is being investigated by Anglican Archbishop Jeffrey Driver, has broken his silence after details of his negotiations with the Diocesan Council were leaked following last month's Synod meeting.</w:t>
      </w:r>
    </w:p>
    <w:p>
      <w:pPr>
        <w:spacing w:after="160"/>
      </w:pPr>
      <w:r>
        <w:rPr>
          <w:rFonts w:ascii="Arial" w:cs="Arial" w:eastAsia="Arial" w:hAnsi="Arial"/>
          <w:sz w:val="22"/>
          <w:szCs w:val="22"/>
        </w:rPr>
        <w:t xml:space="preserve">Bishop Davies was asked at the Synod if he were seeking a payout of almost $1 million from the Diocese - as reported in the Sunday Mail last November.</w:t>
      </w:r>
    </w:p>
    <w:p>
      <w:pPr>
        <w:spacing w:after="160"/>
      </w:pPr>
      <w:r>
        <w:rPr>
          <w:rFonts w:ascii="Arial" w:cs="Arial" w:eastAsia="Arial" w:hAnsi="Arial"/>
          <w:sz w:val="22"/>
          <w:szCs w:val="22"/>
        </w:rPr>
        <w:t xml:space="preserve">"Is this true? If not, has the Bishop asked for a payout and if so - how much?" he was asked.</w:t>
      </w:r>
    </w:p>
    <w:p>
      <w:pPr>
        <w:spacing w:after="160"/>
      </w:pPr>
      <w:r>
        <w:rPr>
          <w:rFonts w:ascii="Arial" w:cs="Arial" w:eastAsia="Arial" w:hAnsi="Arial"/>
          <w:sz w:val="22"/>
          <w:szCs w:val="22"/>
        </w:rPr>
        <w:t xml:space="preserve">In his written response, he said: "No, this statement is not true."</w:t>
      </w:r>
    </w:p>
    <w:p>
      <w:pPr>
        <w:spacing w:after="160"/>
      </w:pPr>
      <w:r>
        <w:rPr>
          <w:rFonts w:ascii="Arial" w:cs="Arial" w:eastAsia="Arial" w:hAnsi="Arial"/>
          <w:sz w:val="22"/>
          <w:szCs w:val="22"/>
        </w:rPr>
        <w:t xml:space="preserve">However, it has emerged that details of the negotiations between Bishop Davies and the Diocesan Council are being distributed among the Diocese.</w:t>
      </w:r>
    </w:p>
    <w:p>
      <w:pPr>
        <w:spacing w:after="160"/>
      </w:pPr>
      <w:r>
        <w:rPr>
          <w:rFonts w:ascii="Arial" w:cs="Arial" w:eastAsia="Arial" w:hAnsi="Arial"/>
          <w:sz w:val="22"/>
          <w:szCs w:val="22"/>
        </w:rPr>
        <w:t xml:space="preserve">The Sunday Mail has obtained a legal letter concerning the negotiations, however, because of confidentiality provisions, cannot reveal its contents.</w:t>
      </w:r>
    </w:p>
    <w:p>
      <w:pPr>
        <w:spacing w:after="160"/>
      </w:pPr>
      <w:r>
        <w:rPr>
          <w:rFonts w:ascii="Arial" w:cs="Arial" w:eastAsia="Arial" w:hAnsi="Arial"/>
          <w:sz w:val="22"/>
          <w:szCs w:val="22"/>
        </w:rPr>
        <w:t xml:space="preserve">The letter has sparked outrage among a group of parishioners within the Diocese of the Murray known as The Voice of the Laity, who have been calling for Bishop Davies' removal for the past 18 months.</w:t>
      </w:r>
    </w:p>
    <w:p>
      <w:pPr>
        <w:spacing w:after="160"/>
      </w:pPr>
      <w:r>
        <w:rPr>
          <w:rFonts w:ascii="Arial" w:cs="Arial" w:eastAsia="Arial" w:hAnsi="Arial"/>
          <w:sz w:val="22"/>
          <w:szCs w:val="22"/>
        </w:rPr>
        <w:t xml:space="preserve">Bishop Davies has been criticised within the church over a 2005 Professional Standards report into abuse allegations against former archdeacon Peter Coote. Mr Coote was stood down only when the allegations were revealed in late 2007. Although the report found Mr Coote had behaved inappropriately towards three women and their allegations were "credible", Bishop Davies simply sent him to a counsellor.</w:t>
      </w:r>
    </w:p>
    <w:p>
      <w:pPr>
        <w:spacing w:after="160"/>
      </w:pPr>
      <w:r>
        <w:rPr>
          <w:rFonts w:ascii="Arial" w:cs="Arial" w:eastAsia="Arial" w:hAnsi="Arial"/>
          <w:sz w:val="22"/>
          <w:szCs w:val="22"/>
        </w:rPr>
        <w:t xml:space="preserve">A second investigation into the Coote controversy was subsequently ordered and its findings handed down a fortnight ago. Although the findings have not been made public, Mr Coote is appealing against the decision of the Professional Standards Board.</w:t>
      </w:r>
    </w:p>
    <w:p>
      <w:pPr>
        <w:spacing w:after="160"/>
      </w:pPr>
      <w:r>
        <w:rPr>
          <w:rFonts w:ascii="Arial" w:cs="Arial" w:eastAsia="Arial" w:hAnsi="Arial"/>
          <w:sz w:val="22"/>
          <w:szCs w:val="22"/>
        </w:rPr>
        <w:t xml:space="preserve">Voice of the Laity spokeswoman Lee Lyons said she was "astonished and appalled" at Bishop Davies' answer to the question asked of him at Synod.</w:t>
      </w:r>
    </w:p>
    <w:p>
      <w:pPr>
        <w:spacing w:after="160"/>
      </w:pPr>
      <w:r>
        <w:rPr>
          <w:rFonts w:ascii="Arial" w:cs="Arial" w:eastAsia="Arial" w:hAnsi="Arial"/>
          <w:sz w:val="22"/>
          <w:szCs w:val="22"/>
        </w:rPr>
        <w:t xml:space="preserve">"How could a man in his position say that?" she said.</w:t>
      </w:r>
    </w:p>
    <w:p>
      <w:pPr>
        <w:spacing w:after="160"/>
      </w:pPr>
      <w:r>
        <w:rPr>
          <w:rFonts w:ascii="Arial" w:cs="Arial" w:eastAsia="Arial" w:hAnsi="Arial"/>
          <w:sz w:val="22"/>
          <w:szCs w:val="22"/>
        </w:rPr>
        <w:t xml:space="preserve">"What is his premise for being bishop if he is saying, "If I don't get the money I want, I will continue being bishop?' "</w:t>
      </w:r>
    </w:p>
    <w:p>
      <w:pPr>
        <w:spacing w:after="160"/>
      </w:pPr>
      <w:r>
        <w:rPr>
          <w:rFonts w:ascii="Arial" w:cs="Arial" w:eastAsia="Arial" w:hAnsi="Arial"/>
          <w:sz w:val="22"/>
          <w:szCs w:val="22"/>
        </w:rPr>
        <w:t xml:space="preserve">When asked to comment on his answer to the Synod question, Bishop Davies provided a written statement through his lawyer, Tony Fuller, stating his answer was correct and that the disclosure of the letter "was a serious breach of legal protocol and confidentiality".</w:t>
      </w:r>
    </w:p>
    <w:p>
      <w:pPr>
        <w:spacing w:after="160"/>
      </w:pPr>
      <w:r>
        <w:rPr>
          <w:rFonts w:ascii="Arial" w:cs="Arial" w:eastAsia="Arial" w:hAnsi="Arial"/>
          <w:sz w:val="22"/>
          <w:szCs w:val="22"/>
        </w:rPr>
        <w:t xml:space="preserve">"It appears to me that the letter was disclosed with the intention of conveying the false impression that I initiated the concept of an early retirement and that I was somehow holding the Diocesan Council to ransom in that respect," he states.</w:t>
      </w:r>
    </w:p>
    <w:p>
      <w:pPr>
        <w:spacing w:after="160"/>
      </w:pPr>
      <w:r>
        <w:rPr>
          <w:rFonts w:ascii="Arial" w:cs="Arial" w:eastAsia="Arial" w:hAnsi="Arial"/>
          <w:sz w:val="22"/>
          <w:szCs w:val="22"/>
        </w:rPr>
        <w:t xml:space="preserve">Bishop Davies said his formal position with the Diocesan Council has always been that he intended to serve as bishop until his retirement, but there were "elements within the Diocese who would have me resign".</w:t>
      </w:r>
    </w:p>
    <w:p>
      <w:pPr>
        <w:spacing w:after="160"/>
      </w:pPr>
      <w:r>
        <w:rPr>
          <w:rFonts w:ascii="Arial" w:cs="Arial" w:eastAsia="Arial" w:hAnsi="Arial"/>
          <w:sz w:val="22"/>
          <w:szCs w:val="22"/>
        </w:rPr>
        <w:t xml:space="preserve">"I made it clear to the Diocesan Council that I could only consider an early retirement if I was offered fair and just provision for myself and my family because I was being asked to consider resigning 16 years prematurely," he states.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BISHOP IN TALKS FOR BIG PAYOUT</dc:title>
  <dc:creator>VirtueOnline Archive</dc:creator>
  <cp:lastModifiedBy>Un-named</cp:lastModifiedBy>
  <cp:revision>1</cp:revision>
  <dcterms:created xsi:type="dcterms:W3CDTF">2026-04-22T11:55:02.960Z</dcterms:created>
  <dcterms:modified xsi:type="dcterms:W3CDTF">2026-04-22T11:55:02.960Z</dcterms:modified>
</cp:coreProperties>
</file>

<file path=docProps/custom.xml><?xml version="1.0" encoding="utf-8"?>
<Properties xmlns="http://schemas.openxmlformats.org/officeDocument/2006/custom-properties" xmlns:vt="http://schemas.openxmlformats.org/officeDocument/2006/docPropsVTypes"/>
</file>