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ATTLEBORO, MA: "ANGLICAN PARISH EVICTED"</w:t>
      </w:r>
    </w:p>
    <w:p>
      <w:pPr>
        <w:pBdr>
          <w:bottom w:val="single" w:color="AAAAAA" w:sz="6"/>
        </w:pBdr>
        <w:spacing w:after="200" w:before="0"/>
      </w:pPr>
    </w:p>
    <w:p>
      <w:pPr>
        <w:spacing w:after="240"/>
      </w:pPr>
      <w:r>
        <w:rPr>
          <w:rFonts w:ascii="Arial" w:cs="Arial" w:eastAsia="Arial" w:hAnsi="Arial"/>
          <w:i/>
          <w:iCs/>
          <w:color w:val="666666"/>
          <w:sz w:val="20"/>
          <w:szCs w:val="20"/>
        </w:rPr>
        <w:t xml:space="preserve">BY GLORIA LaBOUNTY  |  SUN CHRONICLE STAFF  |  January 24, 2007  |  http://www.thesunchronicle.com/articles/2007/01/24/news/news1.txt</w:t>
      </w:r>
    </w:p>
    <w:p>
      <w:pPr>
        <w:spacing w:after="160"/>
      </w:pPr>
      <w:r>
        <w:rPr>
          <w:rFonts w:ascii="Arial" w:cs="Arial" w:eastAsia="Arial" w:hAnsi="Arial"/>
          <w:sz w:val="22"/>
          <w:szCs w:val="22"/>
        </w:rPr>
        <w:t xml:space="preserve">ATTLEBORO - Parishioners of All Saints church have been ordered by Episcopal Bishop Thomas Shaw to vacate the church property on North Main Street by Jan. 31 because of their decision to separate from the national Episcopal Church and to align with orthodox Anglicans.</w:t>
      </w:r>
    </w:p>
    <w:p>
      <w:pPr>
        <w:spacing w:after="160"/>
      </w:pPr>
      <w:r>
        <w:rPr>
          <w:rFonts w:ascii="Arial" w:cs="Arial" w:eastAsia="Arial" w:hAnsi="Arial"/>
          <w:sz w:val="22"/>
          <w:szCs w:val="22"/>
        </w:rPr>
        <w:t xml:space="preserve">The Rev. Lance Giuffrida, rector of All Saints, said parishioners will abide by the order and hold their last service at the church at 9 a.m. Sunday, then meet to decide where they will worship in the future.</w:t>
      </w:r>
    </w:p>
    <w:p>
      <w:pPr>
        <w:spacing w:after="160"/>
      </w:pPr>
      <w:r>
        <w:rPr>
          <w:rFonts w:ascii="Arial" w:cs="Arial" w:eastAsia="Arial" w:hAnsi="Arial"/>
          <w:sz w:val="22"/>
          <w:szCs w:val="22"/>
        </w:rPr>
        <w:t xml:space="preserve">"This is our last Sunday," said Giuffrida, who plans to later turn over the keys and all the parish property and assets to Shaw as head of the Episcopal Diocese of Massachusetts.</w:t>
      </w:r>
    </w:p>
    <w:p>
      <w:pPr>
        <w:spacing w:after="160"/>
      </w:pPr>
      <w:r>
        <w:rPr>
          <w:rFonts w:ascii="Arial" w:cs="Arial" w:eastAsia="Arial" w:hAnsi="Arial"/>
          <w:sz w:val="22"/>
          <w:szCs w:val="22"/>
        </w:rPr>
        <w:t xml:space="preserve">The order, he said, was not a surprise, and the parish was already preparing to leave.</w:t>
      </w:r>
    </w:p>
    <w:p>
      <w:pPr>
        <w:spacing w:after="160"/>
      </w:pPr>
      <w:r>
        <w:rPr>
          <w:rFonts w:ascii="Arial" w:cs="Arial" w:eastAsia="Arial" w:hAnsi="Arial"/>
          <w:sz w:val="22"/>
          <w:szCs w:val="22"/>
        </w:rPr>
        <w:t xml:space="preserve">"We knew this," Giuffrida said. "Mostly, I'm relieved that we finally are able to move on into our future." Shaw's letter was sent last week but was only read Tuesday by Giuffrida, who had been away for several days to attend an Anglican conference.</w:t>
      </w:r>
    </w:p>
    <w:p>
      <w:pPr>
        <w:spacing w:after="160"/>
      </w:pPr>
      <w:r>
        <w:rPr>
          <w:rFonts w:ascii="Arial" w:cs="Arial" w:eastAsia="Arial" w:hAnsi="Arial"/>
          <w:sz w:val="22"/>
          <w:szCs w:val="22"/>
        </w:rPr>
        <w:t xml:space="preserve">Although the letter seems to give the parish only a two-week notice, Shaw had made it clear in a previous letter to Giuffrida in early December that the parish's recent actions violated church law and put the parish property in jeopardy.</w:t>
      </w:r>
    </w:p>
    <w:p>
      <w:pPr>
        <w:spacing w:after="160"/>
      </w:pPr>
      <w:r>
        <w:rPr>
          <w:rFonts w:ascii="Arial" w:cs="Arial" w:eastAsia="Arial" w:hAnsi="Arial"/>
          <w:sz w:val="22"/>
          <w:szCs w:val="22"/>
        </w:rPr>
        <w:t xml:space="preserve">Giuffrida said he sent an e-mail to Shaw Tuesday telling him he will follow the order.</w:t>
      </w:r>
    </w:p>
    <w:p>
      <w:pPr>
        <w:spacing w:after="160"/>
      </w:pPr>
      <w:r>
        <w:rPr>
          <w:rFonts w:ascii="Arial" w:cs="Arial" w:eastAsia="Arial" w:hAnsi="Arial"/>
          <w:sz w:val="22"/>
          <w:szCs w:val="22"/>
        </w:rPr>
        <w:t xml:space="preserve">"We will work for a peaceful transition," he said.</w:t>
      </w:r>
    </w:p>
    <w:p>
      <w:pPr>
        <w:spacing w:after="160"/>
      </w:pPr>
      <w:r>
        <w:rPr>
          <w:rFonts w:ascii="Arial" w:cs="Arial" w:eastAsia="Arial" w:hAnsi="Arial"/>
          <w:sz w:val="22"/>
          <w:szCs w:val="22"/>
        </w:rPr>
        <w:t xml:space="preserve">Similar separations are happening across the country in a growing divide between conservatives and liberals within the Episcopal Church, the Anglican church in the United States, over the authority of the Bible, particularly on the issue of homosexuality.</w:t>
      </w:r>
    </w:p>
    <w:p>
      <w:pPr>
        <w:spacing w:after="160"/>
      </w:pPr>
      <w:r>
        <w:rPr>
          <w:rFonts w:ascii="Arial" w:cs="Arial" w:eastAsia="Arial" w:hAnsi="Arial"/>
          <w:sz w:val="22"/>
          <w:szCs w:val="22"/>
        </w:rPr>
        <w:t xml:space="preserve">The debate began reaching a crisis three years ago after the national church backed the appointment of an openly gay bishop, a move decried by orthodox Anglican bishops worldwide who say that same-sex relationships are forbidden by Scripture.</w:t>
      </w:r>
    </w:p>
    <w:p>
      <w:pPr>
        <w:spacing w:after="160"/>
      </w:pPr>
      <w:r>
        <w:rPr>
          <w:rFonts w:ascii="Arial" w:cs="Arial" w:eastAsia="Arial" w:hAnsi="Arial"/>
          <w:sz w:val="22"/>
          <w:szCs w:val="22"/>
        </w:rPr>
        <w:t xml:space="preserve">After several congregations in Virginia recently decided to split with the national church, Presiding Bishop Katharine Jefferts Schori, the head of the U.S. church who is not backed by many conservatives, issued a statement saying individuals have the right to leave but congregations do not, and properties belong to dioceses for continual use as Episcopal parishes.</w:t>
      </w:r>
    </w:p>
    <w:p>
      <w:pPr>
        <w:spacing w:after="160"/>
      </w:pPr>
      <w:r>
        <w:rPr>
          <w:rFonts w:ascii="Arial" w:cs="Arial" w:eastAsia="Arial" w:hAnsi="Arial"/>
          <w:sz w:val="22"/>
          <w:szCs w:val="22"/>
        </w:rPr>
        <w:t xml:space="preserve">The Rev. Gregory Jacobs, staff officer for urban ministry development for the Episcopal Diocese of Massachusetts, a former attorney and a consultant to Shaw, said Tuesday that Shaw's letter is consistent with the stands being taken nationwide.</w:t>
      </w:r>
    </w:p>
    <w:p>
      <w:pPr>
        <w:spacing w:after="160"/>
      </w:pPr>
      <w:r>
        <w:rPr>
          <w:rFonts w:ascii="Arial" w:cs="Arial" w:eastAsia="Arial" w:hAnsi="Arial"/>
          <w:sz w:val="22"/>
          <w:szCs w:val="22"/>
        </w:rPr>
        <w:t xml:space="preserve">Congregations hold property and assets in trust, Jacobs said, and when a congregation decides to no longer associate with its diocese and church, the property and assets are removed from that trust.</w:t>
      </w:r>
    </w:p>
    <w:p>
      <w:pPr>
        <w:spacing w:after="160"/>
      </w:pPr>
      <w:r>
        <w:rPr>
          <w:rFonts w:ascii="Arial" w:cs="Arial" w:eastAsia="Arial" w:hAnsi="Arial"/>
          <w:sz w:val="22"/>
          <w:szCs w:val="22"/>
        </w:rPr>
        <w:t xml:space="preserve">Jacobs said that was made clear by Shaw in his earlier letter to All Saints.</w:t>
      </w:r>
    </w:p>
    <w:p>
      <w:pPr>
        <w:spacing w:after="160"/>
      </w:pPr>
      <w:r>
        <w:rPr>
          <w:rFonts w:ascii="Arial" w:cs="Arial" w:eastAsia="Arial" w:hAnsi="Arial"/>
          <w:sz w:val="22"/>
          <w:szCs w:val="22"/>
        </w:rPr>
        <w:t xml:space="preserve">"They knew this day was coming," he said.</w:t>
      </w:r>
    </w:p>
    <w:p>
      <w:pPr>
        <w:spacing w:after="160"/>
      </w:pPr>
      <w:r>
        <w:rPr>
          <w:rFonts w:ascii="Arial" w:cs="Arial" w:eastAsia="Arial" w:hAnsi="Arial"/>
          <w:sz w:val="22"/>
          <w:szCs w:val="22"/>
        </w:rPr>
        <w:t xml:space="preserve">Of the nearly 200 parishes in the diocese that covers the eastern part of Massachusetts, only All Saints so far has chosen to officially separate, other than one parish in Brockton that made the move several years ago.</w:t>
      </w:r>
    </w:p>
    <w:p>
      <w:pPr>
        <w:spacing w:after="160"/>
      </w:pPr>
      <w:r>
        <w:rPr>
          <w:rFonts w:ascii="Arial" w:cs="Arial" w:eastAsia="Arial" w:hAnsi="Arial"/>
          <w:sz w:val="22"/>
          <w:szCs w:val="22"/>
        </w:rPr>
        <w:t xml:space="preserve">Seven other parishes have, however, aligned with the informal Anglican Network, which is allowed by Shaw. All Saints joined the network a couple of years ago.</w:t>
      </w:r>
    </w:p>
    <w:p>
      <w:pPr>
        <w:spacing w:after="160"/>
      </w:pPr>
      <w:r>
        <w:rPr>
          <w:rFonts w:ascii="Arial" w:cs="Arial" w:eastAsia="Arial" w:hAnsi="Arial"/>
          <w:sz w:val="22"/>
          <w:szCs w:val="22"/>
        </w:rPr>
        <w:t xml:space="preserve">The reason for Shaw's current actions, Jacobs said, was the decision by All Saints in September to be under the jurisdiction of the Province of Rwanda and to join its Anglican Mission in America, which is not a recognized body of the worldwide Anglican Communion.</w:t>
      </w:r>
    </w:p>
    <w:p>
      <w:pPr>
        <w:spacing w:after="160"/>
      </w:pPr>
      <w:r>
        <w:rPr>
          <w:rFonts w:ascii="Arial" w:cs="Arial" w:eastAsia="Arial" w:hAnsi="Arial"/>
          <w:sz w:val="22"/>
          <w:szCs w:val="22"/>
        </w:rPr>
        <w:t xml:space="preserve">That decision meant the parishioners were disassociating themselves from the Episcopal diocese and national church, Jacobs said, and that constitutes an abandonment of the Communion.</w:t>
      </w:r>
    </w:p>
    <w:p>
      <w:pPr>
        <w:spacing w:after="160"/>
      </w:pPr>
      <w:r>
        <w:rPr>
          <w:rFonts w:ascii="Arial" w:cs="Arial" w:eastAsia="Arial" w:hAnsi="Arial"/>
          <w:sz w:val="22"/>
          <w:szCs w:val="22"/>
        </w:rPr>
        <w:t xml:space="preserve">After the parishioners of All Saints leave the church property Sunday, Shaw plans to assign a new priest to the parish, who will begin holding services there, Jacobs said.</w:t>
      </w:r>
    </w:p>
    <w:p>
      <w:pPr>
        <w:spacing w:after="160"/>
      </w:pPr>
      <w:r>
        <w:rPr>
          <w:rFonts w:ascii="Arial" w:cs="Arial" w:eastAsia="Arial" w:hAnsi="Arial"/>
          <w:sz w:val="22"/>
          <w:szCs w:val="22"/>
        </w:rPr>
        <w:t xml:space="preserve">"Our feeling is that there continues to be an Episcopal presence in Attleboro," he said. "Our intent is to support the existing Episcopal presence."</w:t>
      </w:r>
    </w:p>
    <w:p>
      <w:pPr>
        <w:spacing w:after="160"/>
      </w:pPr>
      <w:r>
        <w:rPr>
          <w:rFonts w:ascii="Arial" w:cs="Arial" w:eastAsia="Arial" w:hAnsi="Arial"/>
          <w:sz w:val="22"/>
          <w:szCs w:val="22"/>
        </w:rPr>
        <w:t xml:space="preserve">Diocesan officials have previously said they have heard from former members of All Saints who stopped worshiping there because of Giuffrida's conservative views and who intended to return if another priest was assigned.</w:t>
      </w:r>
    </w:p>
    <w:p>
      <w:pPr>
        <w:spacing w:after="160"/>
      </w:pPr>
      <w:r>
        <w:rPr>
          <w:rFonts w:ascii="Arial" w:cs="Arial" w:eastAsia="Arial" w:hAnsi="Arial"/>
          <w:sz w:val="22"/>
          <w:szCs w:val="22"/>
        </w:rPr>
        <w:t xml:space="preserve">Jacobs said the hope is that a service will be held there by the new priest as soon as Sunday, Feb. 4.</w:t>
      </w:r>
    </w:p>
    <w:p>
      <w:pPr>
        <w:spacing w:after="160"/>
      </w:pPr>
      <w:r>
        <w:rPr>
          <w:rFonts w:ascii="Arial" w:cs="Arial" w:eastAsia="Arial" w:hAnsi="Arial"/>
          <w:sz w:val="22"/>
          <w:szCs w:val="22"/>
        </w:rPr>
        <w:t xml:space="preserve">That will be the first Sunday that Giuffrida will conduct services elsewhere. The pastors of two Christian parishes in Attleboro, Advent Christian and Faith Alliance on Pleasant Street, have offered to let Giuffrida use space at their churches temporarily.</w:t>
      </w:r>
    </w:p>
    <w:p>
      <w:pPr>
        <w:spacing w:after="160"/>
      </w:pPr>
      <w:r>
        <w:rPr>
          <w:rFonts w:ascii="Arial" w:cs="Arial" w:eastAsia="Arial" w:hAnsi="Arial"/>
          <w:sz w:val="22"/>
          <w:szCs w:val="22"/>
        </w:rPr>
        <w:t xml:space="preserve">Giuffrida said the parishioners may end up accepting those offers, but they want to eventually purchase their own property, and those possibilities will be discussed at Sunday's meeting.</w:t>
      </w:r>
    </w:p>
    <w:p>
      <w:pPr>
        <w:spacing w:after="160"/>
      </w:pPr>
      <w:r>
        <w:rPr>
          <w:rFonts w:ascii="Arial" w:cs="Arial" w:eastAsia="Arial" w:hAnsi="Arial"/>
          <w:sz w:val="22"/>
          <w:szCs w:val="22"/>
        </w:rPr>
        <w:t xml:space="preserve">Their future plans will depend on how many current parishioners stay with the new Anglican parish and how many decide to stay behind and remain in the Episcopal Church, he said.</w:t>
      </w:r>
    </w:p>
    <w:p>
      <w:pPr>
        <w:spacing w:after="160"/>
      </w:pPr>
      <w:r>
        <w:rPr>
          <w:rFonts w:ascii="Arial" w:cs="Arial" w:eastAsia="Arial" w:hAnsi="Arial"/>
          <w:sz w:val="22"/>
          <w:szCs w:val="22"/>
        </w:rPr>
        <w:t xml:space="preserve">All Saints currently has about 120 families, or 350 to 400 individuals, he said, and almost half of those families so far have signed on to the new parish. He said he hopes the remaining families choose to sign up this Sunday.</w:t>
      </w:r>
    </w:p>
    <w:p>
      <w:pPr>
        <w:spacing w:after="160"/>
      </w:pPr>
      <w:r>
        <w:rPr>
          <w:rFonts w:ascii="Arial" w:cs="Arial" w:eastAsia="Arial" w:hAnsi="Arial"/>
          <w:sz w:val="22"/>
          <w:szCs w:val="22"/>
        </w:rPr>
        <w:t xml:space="preserve">The parishioners had hoped to keep the funds they had raised since their Anglican alignment. Jacobs said they may be entitled to keep any money that was clearly raised for Anglican purposes, but he believes that any other funds belong to the Episcopal Church.</w:t>
      </w:r>
    </w:p>
    <w:p>
      <w:pPr>
        <w:spacing w:after="160"/>
      </w:pPr>
      <w:r>
        <w:rPr>
          <w:rFonts w:ascii="Arial" w:cs="Arial" w:eastAsia="Arial" w:hAnsi="Arial"/>
          <w:sz w:val="22"/>
          <w:szCs w:val="22"/>
        </w:rPr>
        <w:t xml:space="preserve">Giuffrida said that would be a fair resolution.</w:t>
      </w:r>
    </w:p>
    <w:p>
      <w:pPr>
        <w:spacing w:after="160"/>
      </w:pPr>
      <w:r>
        <w:rPr>
          <w:rFonts w:ascii="Arial" w:cs="Arial" w:eastAsia="Arial" w:hAnsi="Arial"/>
          <w:sz w:val="22"/>
          <w:szCs w:val="22"/>
        </w:rPr>
        <w:t xml:space="preserve">While Giuffrida said he is relieved parishioners will now be able to move on, he had hoped for a different outcome: that they could have bought the parish property.</w:t>
      </w:r>
    </w:p>
    <w:p>
      <w:pPr>
        <w:spacing w:after="160"/>
      </w:pPr>
      <w:r>
        <w:rPr>
          <w:rFonts w:ascii="Arial" w:cs="Arial" w:eastAsia="Arial" w:hAnsi="Arial"/>
          <w:sz w:val="22"/>
          <w:szCs w:val="22"/>
        </w:rPr>
        <w:t xml:space="preserve">"I'm sad at the way this came about,"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ATTLEBORO, MA: "ANGLICAN PARISH EVICTED"</dc:title>
  <dc:creator>VirtueOnline Archive</dc:creator>
  <cp:lastModifiedBy>Un-named</cp:lastModifiedBy>
  <cp:revision>1</cp:revision>
  <dcterms:created xsi:type="dcterms:W3CDTF">2026-04-22T11:54:29.034Z</dcterms:created>
  <dcterms:modified xsi:type="dcterms:W3CDTF">2026-04-22T11:54:29.034Z</dcterms:modified>
</cp:coreProperties>
</file>

<file path=docProps/custom.xml><?xml version="1.0" encoding="utf-8"?>
<Properties xmlns="http://schemas.openxmlformats.org/officeDocument/2006/custom-properties" xmlns:vt="http://schemas.openxmlformats.org/officeDocument/2006/docPropsVTypes"/>
</file>