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ASTON, PA: ST. JAMES EPISCOPAL CHURCH TO CLOSE AND MERGE WITH CALVARY EPISCOPAL</w:t>
      </w:r>
    </w:p>
    <w:p>
      <w:pPr>
        <w:pBdr>
          <w:bottom w:val="single" w:color="AAAAAA" w:sz="6"/>
        </w:pBdr>
        <w:spacing w:after="200" w:before="0"/>
      </w:pPr>
    </w:p>
    <w:p>
      <w:pPr>
        <w:spacing w:after="240"/>
      </w:pPr>
      <w:r>
        <w:rPr>
          <w:rFonts w:ascii="Arial" w:cs="Arial" w:eastAsia="Arial" w:hAnsi="Arial"/>
          <w:i/>
          <w:iCs/>
          <w:color w:val="666666"/>
          <w:sz w:val="20"/>
          <w:szCs w:val="20"/>
        </w:rPr>
        <w:t xml:space="preserve">By Patti Mengers  |  Delaware County Daily Times</w:t>
      </w:r>
    </w:p>
    <w:p>
      <w:pPr>
        <w:spacing w:after="160"/>
      </w:pPr>
      <w:r>
        <w:rPr>
          <w:rFonts w:ascii="Arial" w:cs="Arial" w:eastAsia="Arial" w:hAnsi="Arial"/>
          <w:sz w:val="22"/>
          <w:szCs w:val="22"/>
        </w:rPr>
        <w:t xml:space="preserve">http://www.delcotimes.com/</w:t>
      </w:r>
    </w:p>
    <w:p>
      <w:pPr>
        <w:spacing w:after="160"/>
      </w:pPr>
      <w:r>
        <w:rPr>
          <w:rFonts w:ascii="Arial" w:cs="Arial" w:eastAsia="Arial" w:hAnsi="Arial"/>
          <w:sz w:val="22"/>
          <w:szCs w:val="22"/>
        </w:rPr>
        <w:t xml:space="preserve">December 14, 2013</w:t>
      </w:r>
    </w:p>
    <w:p>
      <w:pPr>
        <w:spacing w:after="160"/>
      </w:pPr>
      <w:r>
        <w:rPr>
          <w:rFonts w:ascii="Arial" w:cs="Arial" w:eastAsia="Arial" w:hAnsi="Arial"/>
          <w:sz w:val="22"/>
          <w:szCs w:val="22"/>
        </w:rPr>
        <w:t xml:space="preserve">For 62 years St. James Episcopal Church has been perched atop one of Aston's landmark green ridges, but it harbors more than 200 years of history. When the parish was established in 1807 in Philadelphia, its rector was William White, the first presiding Episcopalian bishop in the United States.</w:t>
      </w:r>
    </w:p>
    <w:p>
      <w:pPr>
        <w:spacing w:after="160"/>
      </w:pPr>
      <w:r>
        <w:rPr>
          <w:rFonts w:ascii="Arial" w:cs="Arial" w:eastAsia="Arial" w:hAnsi="Arial"/>
          <w:sz w:val="22"/>
          <w:szCs w:val="22"/>
        </w:rPr>
        <w:t xml:space="preserve">His chair and a baptismal font from the original church at 7th and Commerce streets, still stand in the red brick church off Concord Road near the intersection of Dutton's Mill Road.</w:t>
      </w:r>
    </w:p>
    <w:p>
      <w:pPr>
        <w:spacing w:after="160"/>
      </w:pPr>
      <w:r>
        <w:rPr>
          <w:rFonts w:ascii="Arial" w:cs="Arial" w:eastAsia="Arial" w:hAnsi="Arial"/>
          <w:sz w:val="22"/>
          <w:szCs w:val="22"/>
        </w:rPr>
        <w:t xml:space="preserve">Parishioners will be able to view them one last time in that location today at 9:30 a.m. when the final service for St. James as an independent parish is celebrated by Episcopal Diocese of Pennsylvania Bishop Provisional the Rt. Rev. Clifton Daniel III. After a brief service, they will process in a motorcade 1.5 miles up the road for Mass at Calvary Episcopal Church in the Rockdale section of Aston, the parish with which they're merging. The St. James congregation will begin services at the 177-year-old church on Mount Road starting 9 a.m. Dec. 22.</w:t>
      </w:r>
    </w:p>
    <w:p>
      <w:pPr>
        <w:spacing w:after="160"/>
      </w:pPr>
      <w:r>
        <w:rPr>
          <w:rFonts w:ascii="Arial" w:cs="Arial" w:eastAsia="Arial" w:hAnsi="Arial"/>
          <w:sz w:val="22"/>
          <w:szCs w:val="22"/>
        </w:rPr>
        <w:t xml:space="preserve">"Like a lot of congregations we've struggled to look at what's relevant in the community. The funds sort of ran out, but there is no debt," said the Rev. Greg Wilson who joined St. James Church as priest-in-charge in 2010 and was installed as rector in 2012.</w:t>
      </w:r>
    </w:p>
    <w:p>
      <w:pPr>
        <w:spacing w:after="160"/>
      </w:pPr>
      <w:r>
        <w:rPr>
          <w:rFonts w:ascii="Arial" w:cs="Arial" w:eastAsia="Arial" w:hAnsi="Arial"/>
          <w:sz w:val="22"/>
          <w:szCs w:val="22"/>
        </w:rPr>
        <w:t xml:space="preserve">He said an agreement of sale for the more than 4 acres of church property was signed Oct. 11 with settlement expected between Dec. 20 and 31. Attorney Michael J. Viscuso, who is representing the majority owner of the acquiring entity that bears the church's address - "3210 Concord Road Realty, LLC" - said last Tuesday that he could not yet disclose the member entities.</w:t>
      </w:r>
    </w:p>
    <w:p>
      <w:pPr>
        <w:spacing w:after="160"/>
      </w:pPr>
      <w:r>
        <w:rPr>
          <w:rFonts w:ascii="Arial" w:cs="Arial" w:eastAsia="Arial" w:hAnsi="Arial"/>
          <w:sz w:val="22"/>
          <w:szCs w:val="22"/>
        </w:rPr>
        <w:t xml:space="preserve">"I can say that the majority owner is a Delaware County resident who is purchasing the property for speculative purposes," said Viscuso.</w:t>
      </w:r>
    </w:p>
    <w:p>
      <w:pPr>
        <w:spacing w:after="160"/>
      </w:pPr>
      <w:r>
        <w:rPr>
          <w:rFonts w:ascii="Arial" w:cs="Arial" w:eastAsia="Arial" w:hAnsi="Arial"/>
          <w:sz w:val="22"/>
          <w:szCs w:val="22"/>
        </w:rPr>
        <w:t xml:space="preserve">Wilson noted that the diocese is allowing proceeds from the property sale to go to the new ministry. He explained that St. James will rent space from Calvary for a year. Until the formal merger takes place in December 2014, there will be two parishes with two rectors and two vestries under one roof, he said.</w:t>
      </w:r>
    </w:p>
    <w:p>
      <w:pPr>
        <w:spacing w:after="160"/>
      </w:pPr>
      <w:r>
        <w:rPr>
          <w:rFonts w:ascii="Arial" w:cs="Arial" w:eastAsia="Arial" w:hAnsi="Arial"/>
          <w:sz w:val="22"/>
          <w:szCs w:val="22"/>
        </w:rPr>
        <w:t xml:space="preserve">The pre-school attached to St. James church will be leased from the buyer and stay open for the approximately 40 students and eight staffers until the school years ends in early June 2014, noted the rector.</w:t>
      </w:r>
    </w:p>
    <w:p>
      <w:pPr>
        <w:spacing w:after="160"/>
      </w:pPr>
      <w:r>
        <w:rPr>
          <w:rFonts w:ascii="Arial" w:cs="Arial" w:eastAsia="Arial" w:hAnsi="Arial"/>
          <w:sz w:val="22"/>
          <w:szCs w:val="22"/>
        </w:rPr>
        <w:t xml:space="preserve">"It's like a death for many of our parishioners --- for all of them really. That we've had such a generous and hospitable welcome to us coming up to Calvary, that has been the silver lining," said Wilson.</w:t>
      </w:r>
    </w:p>
    <w:p>
      <w:pPr>
        <w:spacing w:after="160"/>
      </w:pPr>
      <w:r>
        <w:rPr>
          <w:rFonts w:ascii="Arial" w:cs="Arial" w:eastAsia="Arial" w:hAnsi="Arial"/>
          <w:sz w:val="22"/>
          <w:szCs w:val="22"/>
        </w:rPr>
        <w:t xml:space="preserve">The Rev. Charles Messer, rector of Calvary Episcopal Church since July 2009, said the merger is mutually beneficial. Calvary averages a total of 60 worshippers at the church's two Sunday masses while St. James averages between 40 and 45.</w:t>
      </w:r>
    </w:p>
    <w:p>
      <w:pPr>
        <w:spacing w:after="160"/>
      </w:pPr>
      <w:r>
        <w:rPr>
          <w:rFonts w:ascii="Arial" w:cs="Arial" w:eastAsia="Arial" w:hAnsi="Arial"/>
          <w:sz w:val="22"/>
          <w:szCs w:val="22"/>
        </w:rPr>
        <w:t xml:space="preserve">"It's a really good thing that it's happening. It saves both parishes in essence although it is very, very sad for St. James parishioners to lose their church. Through them Calvary is able to live a whole lot longer," noted Messer.</w:t>
      </w:r>
    </w:p>
    <w:p>
      <w:pPr>
        <w:spacing w:after="160"/>
      </w:pPr>
      <w:r>
        <w:rPr>
          <w:rFonts w:ascii="Arial" w:cs="Arial" w:eastAsia="Arial" w:hAnsi="Arial"/>
          <w:sz w:val="22"/>
          <w:szCs w:val="22"/>
        </w:rPr>
        <w:t xml:space="preserve">The closure of St. James reaches beyond just its parishioners. Its church hall is frequently rented for private parties and has been the site of blood drives, food drives, clothing drives, toy drives and other fundraisers. It has long been a meeting site for community groups including scout troops and the American Association of Retired Persons. The parish rectory was recently the headquarters of Promise of Delaware County, a moving homeless shelter involving between 15 and 20 congregations.</w:t>
      </w:r>
    </w:p>
    <w:p>
      <w:pPr>
        <w:spacing w:after="160"/>
      </w:pPr>
      <w:r>
        <w:rPr>
          <w:rFonts w:ascii="Arial" w:cs="Arial" w:eastAsia="Arial" w:hAnsi="Arial"/>
          <w:sz w:val="22"/>
          <w:szCs w:val="22"/>
        </w:rPr>
        <w:t xml:space="preserve">"You'd be hard-pressed in Aston not to find someone connected with St. James," said Polly Rauenzahn who has been parish administrator since April 1994.</w:t>
      </w:r>
    </w:p>
    <w:p>
      <w:pPr>
        <w:spacing w:after="160"/>
      </w:pPr>
      <w:r>
        <w:rPr>
          <w:rFonts w:ascii="Arial" w:cs="Arial" w:eastAsia="Arial" w:hAnsi="Arial"/>
          <w:sz w:val="22"/>
          <w:szCs w:val="22"/>
        </w:rPr>
        <w:t xml:space="preserve">With the closure of the St. James site comes the loss of a community center, noted Wilson.</w:t>
      </w:r>
    </w:p>
    <w:p>
      <w:pPr>
        <w:spacing w:after="160"/>
      </w:pPr>
      <w:r>
        <w:rPr>
          <w:rFonts w:ascii="Arial" w:cs="Arial" w:eastAsia="Arial" w:hAnsi="Arial"/>
          <w:sz w:val="22"/>
          <w:szCs w:val="22"/>
        </w:rPr>
        <w:t xml:space="preserve">"This has been people's lives for decades - their social lives, their community lives. It's a tall order that it is going to be closed," said Wilson</w:t>
      </w:r>
    </w:p>
    <w:p>
      <w:pPr>
        <w:spacing w:after="160"/>
      </w:pPr>
      <w:r>
        <w:rPr>
          <w:rFonts w:ascii="Arial" w:cs="Arial" w:eastAsia="Arial" w:hAnsi="Arial"/>
          <w:sz w:val="22"/>
          <w:szCs w:val="22"/>
        </w:rPr>
        <w:t xml:space="preserve">The death knell for St. James Episcopal was tolling even before the 37-year-old priest joined the staff.</w:t>
      </w:r>
    </w:p>
    <w:p>
      <w:pPr>
        <w:spacing w:after="160"/>
      </w:pPr>
      <w:r>
        <w:rPr>
          <w:rFonts w:ascii="Arial" w:cs="Arial" w:eastAsia="Arial" w:hAnsi="Arial"/>
          <w:sz w:val="22"/>
          <w:szCs w:val="22"/>
        </w:rPr>
        <w:t xml:space="preserve">"The vestry said during the interview process, 'We know we're probably going to die in three to five years if we're not able to grow the parish financially'," said Wilson</w:t>
      </w:r>
    </w:p>
    <w:p>
      <w:pPr>
        <w:spacing w:after="160"/>
      </w:pPr>
      <w:r>
        <w:rPr>
          <w:rFonts w:ascii="Arial" w:cs="Arial" w:eastAsia="Arial" w:hAnsi="Arial"/>
          <w:sz w:val="22"/>
          <w:szCs w:val="22"/>
        </w:rPr>
        <w:t xml:space="preserve">Before Wilson joined the parish in August 2010, the vestry that year approved a cell phone tower to be installed in the church's white steeple to help generate income.</w:t>
      </w:r>
    </w:p>
    <w:p>
      <w:pPr>
        <w:spacing w:after="160"/>
      </w:pPr>
      <w:r>
        <w:rPr>
          <w:rFonts w:ascii="Arial" w:cs="Arial" w:eastAsia="Arial" w:hAnsi="Arial"/>
          <w:sz w:val="22"/>
          <w:szCs w:val="22"/>
        </w:rPr>
        <w:t xml:space="preserve">"Last spring someone wanted to buy the property and lease back the parish buildings, but that fell apart right before the signing," said Wilson.</w:t>
      </w:r>
    </w:p>
    <w:p>
      <w:pPr>
        <w:spacing w:after="160"/>
      </w:pPr>
      <w:r>
        <w:rPr>
          <w:rFonts w:ascii="Arial" w:cs="Arial" w:eastAsia="Arial" w:hAnsi="Arial"/>
          <w:sz w:val="22"/>
          <w:szCs w:val="22"/>
        </w:rPr>
        <w:t xml:space="preserve">In late summer the vestry was approached by a prospective buyer interested in purchasing the entire property with the condition that the sale be complete by the end of the year, noted the rector.</w:t>
      </w:r>
    </w:p>
    <w:p>
      <w:pPr>
        <w:spacing w:after="160"/>
      </w:pPr>
      <w:r>
        <w:rPr>
          <w:rFonts w:ascii="Arial" w:cs="Arial" w:eastAsia="Arial" w:hAnsi="Arial"/>
          <w:sz w:val="22"/>
          <w:szCs w:val="22"/>
        </w:rPr>
        <w:t xml:space="preserve">"The bishop in September said move forward with negotiations on the deal," said Wilson.</w:t>
      </w:r>
    </w:p>
    <w:p>
      <w:pPr>
        <w:spacing w:after="160"/>
      </w:pPr>
      <w:r>
        <w:rPr>
          <w:rFonts w:ascii="Arial" w:cs="Arial" w:eastAsia="Arial" w:hAnsi="Arial"/>
          <w:sz w:val="22"/>
          <w:szCs w:val="22"/>
        </w:rPr>
        <w:t xml:space="preserve">In its heyday during the 1970s and '80s, the intimate, Colonial-style church was packed with as many as 120 worshippers on a Sunday, said the rector. The Episcopal Church in general has seen a 30 percent decline in its congregations in the last 10 years, he noted.</w:t>
      </w:r>
    </w:p>
    <w:p>
      <w:pPr>
        <w:spacing w:after="160"/>
      </w:pPr>
      <w:r>
        <w:rPr>
          <w:rFonts w:ascii="Arial" w:cs="Arial" w:eastAsia="Arial" w:hAnsi="Arial"/>
          <w:sz w:val="22"/>
          <w:szCs w:val="22"/>
        </w:rPr>
        <w:t xml:space="preserve">"I think that churches in general of any denomination are struggling to speak the language of younger generations," said Wilson.</w:t>
      </w:r>
    </w:p>
    <w:p>
      <w:pPr>
        <w:spacing w:after="160"/>
      </w:pPr>
      <w:r>
        <w:rPr>
          <w:rFonts w:ascii="Arial" w:cs="Arial" w:eastAsia="Arial" w:hAnsi="Arial"/>
          <w:sz w:val="22"/>
          <w:szCs w:val="22"/>
        </w:rPr>
        <w:t xml:space="preserve">He noted that St. James Episcopal Church was probably at its peak with parishioners during the 25 years the Rev. Anthony Mattes was rector. He died May 10, 1990 at age 65 from injuries suffered on the morning of May 8 when he was struck by a car while crossing Concord Road near the rectory to buy a newspaper. His involvement in the community moved Aston township officials to dub him Outstanding Citizen for 1984.</w:t>
      </w:r>
    </w:p>
    <w:p>
      <w:pPr>
        <w:spacing w:after="160"/>
      </w:pPr>
      <w:r>
        <w:rPr>
          <w:rFonts w:ascii="Arial" w:cs="Arial" w:eastAsia="Arial" w:hAnsi="Arial"/>
          <w:sz w:val="22"/>
          <w:szCs w:val="22"/>
        </w:rPr>
        <w:t xml:space="preserve">A Celtic cross was erected in the front of St. James Church in memory of the popular priest. His wife, Joanne, remained at the church for awhile as both the choir and pre-school director, noted Rauenzahn.</w:t>
      </w:r>
    </w:p>
    <w:p>
      <w:pPr>
        <w:spacing w:after="160"/>
      </w:pPr>
      <w:r>
        <w:rPr>
          <w:rFonts w:ascii="Arial" w:cs="Arial" w:eastAsia="Arial" w:hAnsi="Arial"/>
          <w:sz w:val="22"/>
          <w:szCs w:val="22"/>
        </w:rPr>
        <w:t xml:space="preserve">"That's about as high up in trauma as you can go, not only losing a rector, but especially a beloved rector. A good portion of the pain here has been around that tragic loss," she said.</w:t>
      </w:r>
    </w:p>
    <w:p>
      <w:pPr>
        <w:spacing w:after="160"/>
      </w:pPr>
      <w:r>
        <w:rPr>
          <w:rFonts w:ascii="Arial" w:cs="Arial" w:eastAsia="Arial" w:hAnsi="Arial"/>
          <w:sz w:val="22"/>
          <w:szCs w:val="22"/>
        </w:rPr>
        <w:t xml:space="preserve">Charlie Simpson, who has been a member of St. James parish since around 1970, remembers installing partitions in the church basement to create a Sunday school space while Mattes was laying cement blocks.</w:t>
      </w:r>
    </w:p>
    <w:p>
      <w:pPr>
        <w:spacing w:after="160"/>
      </w:pPr>
      <w:r>
        <w:rPr>
          <w:rFonts w:ascii="Arial" w:cs="Arial" w:eastAsia="Arial" w:hAnsi="Arial"/>
          <w:sz w:val="22"/>
          <w:szCs w:val="22"/>
        </w:rPr>
        <w:t xml:space="preserve">"He was skilled in the trades before he became a minister," noted Simpson, a native of Grand Rapids, Mich. who moved to Aston in 1955, four years after St. James Church opened its doors.</w:t>
      </w:r>
    </w:p>
    <w:p>
      <w:pPr>
        <w:spacing w:after="160"/>
      </w:pPr>
      <w:r>
        <w:rPr>
          <w:rFonts w:ascii="Arial" w:cs="Arial" w:eastAsia="Arial" w:hAnsi="Arial"/>
          <w:sz w:val="22"/>
          <w:szCs w:val="22"/>
        </w:rPr>
        <w:t xml:space="preserve">He and his now-late wife, Margaret, and their two children spent many years at the church, participating in Christmas pageants, attending Sunday school and enjoying Friday night parties. Simpson remembers when St. James Church had a full adult choir and a junior choir. A member of the vestry, he said the end of the parish at its Green Ridge site has been a long-time coming.</w:t>
      </w:r>
    </w:p>
    <w:p>
      <w:pPr>
        <w:spacing w:after="160"/>
      </w:pPr>
      <w:r>
        <w:rPr>
          <w:rFonts w:ascii="Arial" w:cs="Arial" w:eastAsia="Arial" w:hAnsi="Arial"/>
          <w:sz w:val="22"/>
          <w:szCs w:val="22"/>
        </w:rPr>
        <w:t xml:space="preserve">"We were running a deficit for a number of years and finally caught-up," said Simpson who noted that the combination of older members dying and younger members moving away has contributed to the demise of the parish.</w:t>
      </w:r>
    </w:p>
    <w:p>
      <w:pPr>
        <w:spacing w:after="160"/>
      </w:pPr>
      <w:r>
        <w:rPr>
          <w:rFonts w:ascii="Arial" w:cs="Arial" w:eastAsia="Arial" w:hAnsi="Arial"/>
          <w:sz w:val="22"/>
          <w:szCs w:val="22"/>
        </w:rPr>
        <w:t xml:space="preserve">Wilson has been impressed by the energy of Simpson and other remaining St. James parishioners and has enjoyed their anecdotes about their beloved parish.</w:t>
      </w:r>
    </w:p>
    <w:p>
      <w:pPr>
        <w:spacing w:after="160"/>
      </w:pPr>
      <w:r>
        <w:rPr>
          <w:rFonts w:ascii="Arial" w:cs="Arial" w:eastAsia="Arial" w:hAnsi="Arial"/>
          <w:sz w:val="22"/>
          <w:szCs w:val="22"/>
        </w:rPr>
        <w:t xml:space="preserve">"I've heard stories about how many in the congregation dug-out the basement," said Wilson.</w:t>
      </w:r>
    </w:p>
    <w:p>
      <w:pPr>
        <w:spacing w:after="160"/>
      </w:pPr>
      <w:r>
        <w:rPr>
          <w:rFonts w:ascii="Arial" w:cs="Arial" w:eastAsia="Arial" w:hAnsi="Arial"/>
          <w:sz w:val="22"/>
          <w:szCs w:val="22"/>
        </w:rPr>
        <w:t xml:space="preserve">The St. James rector has a master's degree in social services from Bryn Mawr College and works part-time as a mental health counselor. He and his wife, Brenda, a social worker, live in Brookhaven with his daughter, Claire. Wilson previously served as a chaplain at Temple University in Philadelphia and assistant pastor at Church of the Redeemer in Bryn Mawr where he headed the youth ministry as well as campus ministries at Bryn Mawr and Haverford colleges.</w:t>
      </w:r>
    </w:p>
    <w:p>
      <w:pPr>
        <w:spacing w:after="160"/>
      </w:pPr>
      <w:r>
        <w:rPr>
          <w:rFonts w:ascii="Arial" w:cs="Arial" w:eastAsia="Arial" w:hAnsi="Arial"/>
          <w:sz w:val="22"/>
          <w:szCs w:val="22"/>
        </w:rPr>
        <w:t xml:space="preserve">Wilson was ordained a priest in 2003, the same year as Messer who is just five years older than him and who lives in the Calvary parish rectory with his wife, Diane, and their children, Adria, Emma and Arman.</w:t>
      </w:r>
    </w:p>
    <w:p>
      <w:pPr>
        <w:spacing w:after="160"/>
      </w:pPr>
      <w:r>
        <w:rPr>
          <w:rFonts w:ascii="Arial" w:cs="Arial" w:eastAsia="Arial" w:hAnsi="Arial"/>
          <w:sz w:val="22"/>
          <w:szCs w:val="22"/>
        </w:rPr>
        <w:t xml:space="preserve">"He's one of my closest clergy friends. We've done a lot as congregations over the years. We have a joint youth group and have done Lenten and Advent series together. There's a good energy of shared ministries," said Wilson.</w:t>
      </w:r>
    </w:p>
    <w:p>
      <w:pPr>
        <w:spacing w:after="160"/>
      </w:pPr>
      <w:r>
        <w:rPr>
          <w:rFonts w:ascii="Arial" w:cs="Arial" w:eastAsia="Arial" w:hAnsi="Arial"/>
          <w:sz w:val="22"/>
          <w:szCs w:val="22"/>
        </w:rPr>
        <w:t xml:space="preserve">They staged a monthly "Two Priests in a Bar" event for about a year-and-a-half at local taverns to spark "fellowship and irreverent conversations about faith in today's world".</w:t>
      </w:r>
    </w:p>
    <w:p>
      <w:pPr>
        <w:spacing w:after="160"/>
      </w:pPr>
      <w:r>
        <w:rPr>
          <w:rFonts w:ascii="Arial" w:cs="Arial" w:eastAsia="Arial" w:hAnsi="Arial"/>
          <w:sz w:val="22"/>
          <w:szCs w:val="22"/>
        </w:rPr>
        <w:t xml:space="preserve">"We'd grab a couple of tables and push 'em together on a Thursday night," said Wilson.</w:t>
      </w:r>
    </w:p>
    <w:p>
      <w:pPr>
        <w:spacing w:after="160"/>
      </w:pPr>
      <w:r>
        <w:rPr>
          <w:rFonts w:ascii="Arial" w:cs="Arial" w:eastAsia="Arial" w:hAnsi="Arial"/>
          <w:sz w:val="22"/>
          <w:szCs w:val="22"/>
        </w:rPr>
        <w:t xml:space="preserve">Messer views the merging of the parishes as an impending marriage that is now in the engagement stage, with the "couple" living under the same roof. Wilson noted that diocesan officials are sending pastoral consultants to assist in the transition.</w:t>
      </w:r>
    </w:p>
    <w:p>
      <w:pPr>
        <w:spacing w:after="160"/>
      </w:pPr>
      <w:r>
        <w:rPr>
          <w:rFonts w:ascii="Arial" w:cs="Arial" w:eastAsia="Arial" w:hAnsi="Arial"/>
          <w:sz w:val="22"/>
          <w:szCs w:val="22"/>
        </w:rPr>
        <w:t xml:space="preserve">"When we are fully merged by Advent 2014, we'll be a whole different animal," noted Messer. "We may have a new name."</w:t>
      </w:r>
    </w:p>
    <w:p>
      <w:pPr>
        <w:spacing w:after="160"/>
      </w:pPr>
      <w:r>
        <w:rPr>
          <w:rFonts w:ascii="Arial" w:cs="Arial" w:eastAsia="Arial" w:hAnsi="Arial"/>
          <w:sz w:val="22"/>
          <w:szCs w:val="22"/>
        </w:rPr>
        <w:t xml:space="preserve">Rauenzahn will now serve as administrator for both St. James and Calvary parishes at the Calvary site.</w:t>
      </w:r>
    </w:p>
    <w:p>
      <w:pPr>
        <w:spacing w:after="160"/>
      </w:pPr>
      <w:r>
        <w:rPr>
          <w:rFonts w:ascii="Arial" w:cs="Arial" w:eastAsia="Arial" w:hAnsi="Arial"/>
          <w:sz w:val="22"/>
          <w:szCs w:val="22"/>
        </w:rPr>
        <w:t xml:space="preserve">She noted, "At first I thought about the building. I felt like I was losing family, but the family is moving with me."</w:t>
      </w:r>
    </w:p>
    <w:p>
      <w:pPr>
        <w:spacing w:after="160"/>
      </w:pPr>
      <w:r>
        <w:rPr>
          <w:rFonts w:ascii="Arial" w:cs="Arial" w:eastAsia="Arial" w:hAnsi="Arial"/>
          <w:sz w:val="22"/>
          <w:szCs w:val="22"/>
        </w:rPr>
        <w:t xml:space="preserve">Simpson predicts that the church property will be replaced by a revenue-generating entity for the township. While St. Joseph Roman Catholic Church is across the street from St. James, most of Concord Road in that area is lined with businesses including part of the parish's original property on Dutton's Mill Road that has given way to a strip mall and office building.</w:t>
      </w:r>
    </w:p>
    <w:p>
      <w:pPr>
        <w:spacing w:after="160"/>
      </w:pPr>
      <w:r>
        <w:rPr>
          <w:rFonts w:ascii="Arial" w:cs="Arial" w:eastAsia="Arial" w:hAnsi="Arial"/>
          <w:sz w:val="22"/>
          <w:szCs w:val="22"/>
        </w:rPr>
        <w:t xml:space="preserve">"I think the township would like to develop it not necessarily into some kind of commercial property, but something other than a church to bring in taxes," said Simpson.</w:t>
      </w:r>
    </w:p>
    <w:p>
      <w:pPr>
        <w:spacing w:after="160"/>
      </w:pPr>
      <w:r>
        <w:rPr>
          <w:rFonts w:ascii="Arial" w:cs="Arial" w:eastAsia="Arial" w:hAnsi="Arial"/>
          <w:sz w:val="22"/>
          <w:szCs w:val="22"/>
        </w:rPr>
        <w:t xml:space="preserve">He will miss sitting around with fellow parishioners in the parish hall after Sunday services, drinking coffee, munching on muffins and discussing the issues of the day.</w:t>
      </w:r>
    </w:p>
    <w:p>
      <w:pPr>
        <w:spacing w:after="160"/>
      </w:pPr>
      <w:r>
        <w:rPr>
          <w:rFonts w:ascii="Arial" w:cs="Arial" w:eastAsia="Arial" w:hAnsi="Arial"/>
          <w:sz w:val="22"/>
          <w:szCs w:val="22"/>
        </w:rPr>
        <w:t xml:space="preserve">"Besides the religious side, it was a social gathering of really nice people," said Simpson. "That the part I treasure and value the most."</w:t>
      </w:r>
    </w:p>
    <w:p>
      <w:pPr>
        <w:spacing w:after="160"/>
      </w:pPr>
      <w:r>
        <w:rPr>
          <w:rFonts w:ascii="Arial" w:cs="Arial" w:eastAsia="Arial" w:hAnsi="Arial"/>
          <w:sz w:val="22"/>
          <w:szCs w:val="22"/>
        </w:rPr>
        <w:t xml:space="preserve">VOL REPORTS that in 2012 St. James showed an ASA of 57 with Plate and Pledge of $62,500. Over at Calvary the ASA was 75 with a Plate and Pledge of $162,000.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ASTON, PA: ST. JAMES EPISCOPAL CHURCH TO CLOSE AND MERGE WITH CALVARY EPISCOPAL</dc:title>
  <dc:creator>VirtueOnline Archive</dc:creator>
  <cp:lastModifiedBy>Un-named</cp:lastModifiedBy>
  <cp:revision>1</cp:revision>
  <dcterms:created xsi:type="dcterms:W3CDTF">2026-04-22T11:55:52.255Z</dcterms:created>
  <dcterms:modified xsi:type="dcterms:W3CDTF">2026-04-22T11:55:52.255Z</dcterms:modified>
</cp:coreProperties>
</file>

<file path=docProps/custom.xml><?xml version="1.0" encoding="utf-8"?>
<Properties xmlns="http://schemas.openxmlformats.org/officeDocument/2006/custom-properties" xmlns:vt="http://schemas.openxmlformats.org/officeDocument/2006/docPropsVTypes"/>
</file>